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FB" w:rsidRPr="00AE36FB" w:rsidRDefault="00F10C8C" w:rsidP="00D76E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-472440</wp:posOffset>
            </wp:positionV>
            <wp:extent cx="6733540" cy="9867900"/>
            <wp:effectExtent l="0" t="0" r="0" b="0"/>
            <wp:wrapTight wrapText="bothSides">
              <wp:wrapPolygon edited="0">
                <wp:start x="0" y="0"/>
                <wp:lineTo x="0" y="21558"/>
                <wp:lineTo x="21510" y="21558"/>
                <wp:lineTo x="21510" y="0"/>
                <wp:lineTo x="0" y="0"/>
              </wp:wrapPolygon>
            </wp:wrapTight>
            <wp:docPr id="1" name="Рисунок 1" descr="C:\Users\Галина\Pictures\АНТИКРИЗИСНАЯ ПРОГРАММА\АНТИКРИЗИСНАЯ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Pictures\АНТИКРИЗИСНАЯ ПРОГРАММА\АНТИКРИЗИСНАЯ ПРОГРАММ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40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6FB" w:rsidRPr="00AE36FB" w:rsidRDefault="00AE36FB" w:rsidP="00D76E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FB" w:rsidRPr="00AE36FB" w:rsidRDefault="00AE36FB" w:rsidP="00D76E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6ECE" w:rsidRPr="00AE36FB" w:rsidRDefault="00D76ECE" w:rsidP="00D76EC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36FB">
        <w:rPr>
          <w:rFonts w:ascii="Times New Roman" w:eastAsia="Calibri" w:hAnsi="Times New Roman" w:cs="Times New Roman"/>
          <w:b/>
          <w:sz w:val="28"/>
          <w:szCs w:val="28"/>
        </w:rPr>
        <w:t>Раздел I. Паспорт Программы</w:t>
      </w:r>
    </w:p>
    <w:p w:rsidR="003E1695" w:rsidRPr="00AE36FB" w:rsidRDefault="003E1695" w:rsidP="003E169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bidi="ru-RU"/>
        </w:rPr>
      </w:pPr>
    </w:p>
    <w:tbl>
      <w:tblPr>
        <w:tblW w:w="110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363"/>
      </w:tblGrid>
      <w:tr w:rsidR="003E1695" w:rsidRPr="00AE36FB" w:rsidTr="00547411">
        <w:trPr>
          <w:trHeight w:val="909"/>
        </w:trPr>
        <w:tc>
          <w:tcPr>
            <w:tcW w:w="2694" w:type="dxa"/>
            <w:shd w:val="clear" w:color="auto" w:fill="auto"/>
          </w:tcPr>
          <w:p w:rsidR="003E1695" w:rsidRPr="00AE36FB" w:rsidRDefault="003E1695" w:rsidP="00DD229C">
            <w:pPr>
              <w:widowControl w:val="0"/>
              <w:autoSpaceDE w:val="0"/>
              <w:autoSpaceDN w:val="0"/>
              <w:spacing w:after="0" w:line="240" w:lineRule="auto"/>
              <w:ind w:right="5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ru-RU"/>
              </w:rPr>
            </w:pPr>
            <w:r w:rsidRPr="00AE36FB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 xml:space="preserve">Наименование Программы </w:t>
            </w:r>
          </w:p>
        </w:tc>
        <w:tc>
          <w:tcPr>
            <w:tcW w:w="8363" w:type="dxa"/>
            <w:shd w:val="clear" w:color="auto" w:fill="auto"/>
          </w:tcPr>
          <w:p w:rsidR="00A11A50" w:rsidRPr="00AE36FB" w:rsidRDefault="00091FDF" w:rsidP="00A11A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Антикризисная программа</w:t>
            </w:r>
            <w:r w:rsidR="00233BFB" w:rsidRPr="00AE3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повышения качества образования в МБОУ СОШ с. Сусанино (март-май 2021 года)  «Антикризисная программа по у</w:t>
            </w:r>
            <w:r w:rsidR="00233BFB" w:rsidRPr="00AE3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лучшению качества образовательных результатов»</w:t>
            </w:r>
          </w:p>
          <w:p w:rsidR="003E1695" w:rsidRPr="00AE36FB" w:rsidRDefault="003E1695" w:rsidP="00A11A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E1695" w:rsidRPr="00AE36FB" w:rsidTr="00547411">
        <w:trPr>
          <w:trHeight w:val="856"/>
        </w:trPr>
        <w:tc>
          <w:tcPr>
            <w:tcW w:w="2694" w:type="dxa"/>
            <w:shd w:val="clear" w:color="auto" w:fill="auto"/>
          </w:tcPr>
          <w:p w:rsidR="003E1695" w:rsidRPr="00AE36FB" w:rsidRDefault="003E1695" w:rsidP="00DD229C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 xml:space="preserve">Основания для разработки Программы </w:t>
            </w:r>
          </w:p>
        </w:tc>
        <w:tc>
          <w:tcPr>
            <w:tcW w:w="8363" w:type="dxa"/>
            <w:shd w:val="clear" w:color="auto" w:fill="auto"/>
          </w:tcPr>
          <w:p w:rsidR="000B7D26" w:rsidRPr="00AE36FB" w:rsidRDefault="000B7D26" w:rsidP="000B7D26">
            <w:pPr>
              <w:widowControl w:val="0"/>
              <w:tabs>
                <w:tab w:val="left" w:pos="449"/>
              </w:tabs>
              <w:autoSpaceDE w:val="0"/>
              <w:autoSpaceDN w:val="0"/>
              <w:spacing w:after="0"/>
              <w:ind w:right="44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1. Письмо Министерства просвещения и науки и Российской Федерации от 09 октября 2020 г. №ГД-173/03 «О рекомендациях по корректировке программ»;</w:t>
            </w:r>
          </w:p>
          <w:p w:rsidR="000B7D26" w:rsidRPr="00AE36FB" w:rsidRDefault="000B7D26" w:rsidP="000B7D26">
            <w:pPr>
              <w:widowControl w:val="0"/>
              <w:tabs>
                <w:tab w:val="left" w:pos="1215"/>
              </w:tabs>
              <w:autoSpaceDE w:val="0"/>
              <w:autoSpaceDN w:val="0"/>
              <w:spacing w:after="0"/>
              <w:ind w:right="71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2. Результаты мониторингового исследования (ВПР, диагностических работы) обучающихся МБОУ СОШ с. Сусанино;</w:t>
            </w:r>
          </w:p>
          <w:p w:rsidR="003E1695" w:rsidRPr="00AE36FB" w:rsidRDefault="000B7D26" w:rsidP="000B7D26">
            <w:pPr>
              <w:widowControl w:val="0"/>
              <w:tabs>
                <w:tab w:val="left" w:pos="449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sz w:val="24"/>
                <w:szCs w:val="24"/>
              </w:rPr>
              <w:t>3. Результаты самоаудита качества управленческой и образовательной деятельности.</w:t>
            </w:r>
          </w:p>
        </w:tc>
      </w:tr>
      <w:tr w:rsidR="003E1695" w:rsidRPr="00AE36FB" w:rsidTr="00547411">
        <w:trPr>
          <w:trHeight w:val="551"/>
        </w:trPr>
        <w:tc>
          <w:tcPr>
            <w:tcW w:w="2694" w:type="dxa"/>
            <w:shd w:val="clear" w:color="auto" w:fill="auto"/>
          </w:tcPr>
          <w:p w:rsidR="003E1695" w:rsidRPr="00AE36FB" w:rsidRDefault="003E1695" w:rsidP="00DD2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 xml:space="preserve">Разработчики Программы  </w:t>
            </w:r>
          </w:p>
        </w:tc>
        <w:tc>
          <w:tcPr>
            <w:tcW w:w="8363" w:type="dxa"/>
            <w:shd w:val="clear" w:color="auto" w:fill="auto"/>
          </w:tcPr>
          <w:p w:rsidR="00A11A50" w:rsidRPr="00AE36FB" w:rsidRDefault="00A11A50" w:rsidP="00A11A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Администрация МБОУ СОШ с. Сусанино</w:t>
            </w:r>
            <w:r w:rsidR="008C17C0"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3E1695"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Ульчского муниципального района</w:t>
            </w:r>
            <w:r w:rsidR="000B7D26"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(директор МБОУ СОШ с. Сусанино, заместитель директора по учебной работе, заместитель директора по воспитательной работе)</w:t>
            </w:r>
          </w:p>
        </w:tc>
      </w:tr>
      <w:tr w:rsidR="003E1695" w:rsidRPr="00AE36FB" w:rsidTr="00547411">
        <w:trPr>
          <w:trHeight w:val="553"/>
        </w:trPr>
        <w:tc>
          <w:tcPr>
            <w:tcW w:w="2694" w:type="dxa"/>
            <w:shd w:val="clear" w:color="auto" w:fill="auto"/>
          </w:tcPr>
          <w:p w:rsidR="003E1695" w:rsidRPr="00AE36FB" w:rsidRDefault="003E1695" w:rsidP="00DD229C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 xml:space="preserve">Основные исполнители Программы </w:t>
            </w:r>
          </w:p>
        </w:tc>
        <w:tc>
          <w:tcPr>
            <w:tcW w:w="8363" w:type="dxa"/>
            <w:shd w:val="clear" w:color="auto" w:fill="auto"/>
          </w:tcPr>
          <w:p w:rsidR="003E1695" w:rsidRPr="00AE36FB" w:rsidRDefault="00A11A50" w:rsidP="00A11A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</w:t>
            </w:r>
            <w:r w:rsidR="003E1695"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дминистрация</w:t>
            </w:r>
            <w:r w:rsidR="002853F3"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 и педагогический коллектив школ</w:t>
            </w:r>
            <w:r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ы</w:t>
            </w:r>
          </w:p>
        </w:tc>
      </w:tr>
      <w:tr w:rsidR="003E1695" w:rsidRPr="00AE36FB" w:rsidTr="00547411">
        <w:trPr>
          <w:trHeight w:val="667"/>
        </w:trPr>
        <w:tc>
          <w:tcPr>
            <w:tcW w:w="2694" w:type="dxa"/>
            <w:shd w:val="clear" w:color="auto" w:fill="auto"/>
          </w:tcPr>
          <w:p w:rsidR="003E1695" w:rsidRPr="00AE36FB" w:rsidRDefault="003E1695" w:rsidP="00DD229C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 xml:space="preserve">Цель Программы </w:t>
            </w:r>
          </w:p>
        </w:tc>
        <w:tc>
          <w:tcPr>
            <w:tcW w:w="8363" w:type="dxa"/>
            <w:shd w:val="clear" w:color="auto" w:fill="auto"/>
          </w:tcPr>
          <w:p w:rsidR="003E1695" w:rsidRPr="00AE36FB" w:rsidRDefault="000B7D26" w:rsidP="000B7D26">
            <w:pPr>
              <w:widowControl w:val="0"/>
              <w:autoSpaceDE w:val="0"/>
              <w:autoSpaceDN w:val="0"/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образовательных результатов обучающихся  МБОУ СОШ с. Сусанино</w:t>
            </w:r>
          </w:p>
        </w:tc>
      </w:tr>
      <w:tr w:rsidR="003E1695" w:rsidRPr="00AE36FB" w:rsidTr="00547411">
        <w:trPr>
          <w:trHeight w:val="807"/>
        </w:trPr>
        <w:tc>
          <w:tcPr>
            <w:tcW w:w="2694" w:type="dxa"/>
            <w:shd w:val="clear" w:color="auto" w:fill="auto"/>
          </w:tcPr>
          <w:p w:rsidR="003E1695" w:rsidRPr="00AE36FB" w:rsidRDefault="003E1695" w:rsidP="00DD229C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 xml:space="preserve">Задачи </w:t>
            </w:r>
          </w:p>
          <w:p w:rsidR="003E1695" w:rsidRPr="00AE36FB" w:rsidRDefault="003E1695" w:rsidP="00DD229C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363" w:type="dxa"/>
            <w:shd w:val="clear" w:color="auto" w:fill="auto"/>
          </w:tcPr>
          <w:p w:rsidR="00C146DA" w:rsidRPr="00AE36FB" w:rsidRDefault="000B7D26" w:rsidP="000B7D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- 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Разработка и внедрение эффективных механизмов методической помощи</w:t>
            </w:r>
            <w:r w:rsidR="004E7CD6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</w:t>
            </w:r>
            <w:r w:rsidR="00A11A50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педагогам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с низкими результатами обучения.</w:t>
            </w:r>
          </w:p>
          <w:p w:rsidR="00C146DA" w:rsidRPr="00AE36FB" w:rsidRDefault="000B7D26" w:rsidP="000B7D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- </w:t>
            </w:r>
            <w:r w:rsidR="00A11A50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Участие в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сетево</w:t>
            </w:r>
            <w:r w:rsidR="00A11A50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м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партнерств</w:t>
            </w:r>
            <w:r w:rsidR="00A11A50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е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</w:t>
            </w:r>
            <w:r w:rsidR="00A11A50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педагогов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с низкими результатами обучения </w:t>
            </w:r>
            <w:r w:rsidR="00A11A50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с педагогами из 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школ с высокими результатами обучения.</w:t>
            </w:r>
          </w:p>
          <w:p w:rsidR="00C146DA" w:rsidRPr="00AE36FB" w:rsidRDefault="000B7D26" w:rsidP="000B7D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- 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Вовлечение педагогов школ с низкими результатами обучения в работу</w:t>
            </w:r>
            <w:r w:rsidR="00DA42F6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р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айонных профессиональных методических сообществ, обучение по </w:t>
            </w:r>
            <w:r w:rsidR="00DA42F6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программам 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повышения квалификации.</w:t>
            </w:r>
          </w:p>
          <w:p w:rsidR="003A7C01" w:rsidRPr="00AE36FB" w:rsidRDefault="000B7D26" w:rsidP="000B7D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- </w:t>
            </w:r>
            <w:r w:rsidR="00C146DA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Организация диссеминации лучших педагогических практик.</w:t>
            </w:r>
          </w:p>
          <w:p w:rsidR="003E1695" w:rsidRPr="00AE36FB" w:rsidRDefault="000B7D26" w:rsidP="000B7D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3E1695" w:rsidRPr="00AE36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Повышение компетентности родителей в требованиях к</w:t>
            </w:r>
            <w:r w:rsidR="002D3664" w:rsidRPr="00AE36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3E1695" w:rsidRPr="00AE36F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результатам обучения.</w:t>
            </w:r>
          </w:p>
        </w:tc>
      </w:tr>
      <w:tr w:rsidR="003E1695" w:rsidRPr="00AE36FB" w:rsidTr="00547411">
        <w:trPr>
          <w:trHeight w:val="807"/>
        </w:trPr>
        <w:tc>
          <w:tcPr>
            <w:tcW w:w="2694" w:type="dxa"/>
            <w:shd w:val="clear" w:color="auto" w:fill="auto"/>
          </w:tcPr>
          <w:p w:rsidR="004D36C9" w:rsidRPr="00AE36FB" w:rsidRDefault="003E1695" w:rsidP="004D36C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Основные</w:t>
            </w:r>
            <w:r w:rsidR="004D36C9" w:rsidRPr="00AE3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показатели </w:t>
            </w:r>
          </w:p>
          <w:p w:rsidR="004D36C9" w:rsidRPr="00AE36FB" w:rsidRDefault="004D36C9" w:rsidP="004D36C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ja-JP"/>
              </w:rPr>
              <w:t>(индикаторы программы)</w:t>
            </w:r>
          </w:p>
          <w:p w:rsidR="003E1695" w:rsidRPr="00AE36FB" w:rsidRDefault="003E1695" w:rsidP="004D36C9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8363" w:type="dxa"/>
            <w:shd w:val="clear" w:color="auto" w:fill="auto"/>
          </w:tcPr>
          <w:p w:rsidR="004D36C9" w:rsidRPr="00AE36FB" w:rsidRDefault="004D36C9" w:rsidP="008748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Эффективность Программы</w:t>
            </w:r>
            <w:r w:rsidR="000148BF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</w:t>
            </w:r>
            <w:r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оценивается</w:t>
            </w:r>
            <w:r w:rsidR="000148BF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</w:t>
            </w:r>
            <w:r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по</w:t>
            </w:r>
            <w:r w:rsidR="000148BF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с</w:t>
            </w:r>
            <w:r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ледующим</w:t>
            </w:r>
            <w:r w:rsidR="000148BF"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 xml:space="preserve"> </w:t>
            </w:r>
            <w:r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показателям:</w:t>
            </w:r>
          </w:p>
          <w:p w:rsidR="000B7D26" w:rsidRPr="00AE36FB" w:rsidRDefault="000B7D26" w:rsidP="000B7D26">
            <w:pPr>
              <w:pStyle w:val="TableParagraph"/>
              <w:widowControl/>
              <w:numPr>
                <w:ilvl w:val="0"/>
                <w:numId w:val="19"/>
              </w:numPr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right="2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6FB">
              <w:rPr>
                <w:color w:val="000000"/>
                <w:sz w:val="24"/>
                <w:szCs w:val="24"/>
              </w:rPr>
              <w:t xml:space="preserve">Обеспечение повышения учебной мотивации и образовательного потенциала учащихся. </w:t>
            </w:r>
          </w:p>
          <w:p w:rsidR="000B7D26" w:rsidRPr="00AE36FB" w:rsidRDefault="000B7D26" w:rsidP="000B7D26">
            <w:pPr>
              <w:pStyle w:val="TableParagraph"/>
              <w:widowControl/>
              <w:numPr>
                <w:ilvl w:val="0"/>
                <w:numId w:val="19"/>
              </w:numPr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right="2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6FB">
              <w:rPr>
                <w:color w:val="000000"/>
                <w:sz w:val="24"/>
                <w:szCs w:val="24"/>
              </w:rPr>
              <w:t>Совершенствование системы управления качеством образования, обеспечивающей повышение объективности оценки образовательных достижений учащихся.</w:t>
            </w:r>
          </w:p>
          <w:p w:rsidR="000B7D26" w:rsidRPr="00AE36FB" w:rsidRDefault="000B7D26" w:rsidP="000B7D26">
            <w:pPr>
              <w:pStyle w:val="TableParagraph"/>
              <w:widowControl/>
              <w:numPr>
                <w:ilvl w:val="0"/>
                <w:numId w:val="19"/>
              </w:numPr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right="2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6FB">
              <w:rPr>
                <w:color w:val="000000"/>
                <w:sz w:val="24"/>
                <w:szCs w:val="24"/>
              </w:rPr>
              <w:t>Совершенствование системы индивидуальной поддержки</w:t>
            </w:r>
            <w:r w:rsidRPr="00AE36FB">
              <w:rPr>
                <w:color w:val="000000"/>
                <w:sz w:val="24"/>
                <w:szCs w:val="24"/>
              </w:rPr>
              <w:br/>
              <w:t>учащихся в достижении прогресса образовательных результатов.</w:t>
            </w:r>
          </w:p>
          <w:p w:rsidR="000B7D26" w:rsidRPr="00AE36FB" w:rsidRDefault="000B7D26" w:rsidP="000B7D26">
            <w:pPr>
              <w:pStyle w:val="TableParagraph"/>
              <w:widowControl/>
              <w:numPr>
                <w:ilvl w:val="0"/>
                <w:numId w:val="19"/>
              </w:numPr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right="2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6FB">
              <w:rPr>
                <w:color w:val="000000"/>
                <w:sz w:val="24"/>
                <w:szCs w:val="24"/>
              </w:rPr>
              <w:t>Содействие повышению профессиональной компетентности учителя через использование современных приёмов и методов работы.</w:t>
            </w:r>
          </w:p>
          <w:p w:rsidR="000B7D26" w:rsidRPr="00AE36FB" w:rsidRDefault="000B7D26" w:rsidP="000B7D26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компетентности родителей в требованиях к</w:t>
            </w:r>
            <w:r w:rsidRPr="00AE36F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результатам обучения. </w:t>
            </w:r>
            <w:r w:rsidRPr="00AE36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3E1695" w:rsidRPr="00AE36FB" w:rsidTr="00547411">
        <w:trPr>
          <w:trHeight w:val="501"/>
        </w:trPr>
        <w:tc>
          <w:tcPr>
            <w:tcW w:w="2694" w:type="dxa"/>
            <w:shd w:val="clear" w:color="auto" w:fill="auto"/>
          </w:tcPr>
          <w:p w:rsidR="0016172E" w:rsidRPr="00AE36FB" w:rsidRDefault="0016172E" w:rsidP="001617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ja-JP"/>
              </w:rPr>
              <w:t>Срок реализации</w:t>
            </w:r>
          </w:p>
          <w:p w:rsidR="003E1695" w:rsidRPr="00AE36FB" w:rsidRDefault="0016172E" w:rsidP="00F37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ja-JP"/>
              </w:rPr>
              <w:t>программы</w:t>
            </w:r>
          </w:p>
        </w:tc>
        <w:tc>
          <w:tcPr>
            <w:tcW w:w="8363" w:type="dxa"/>
            <w:shd w:val="clear" w:color="auto" w:fill="auto"/>
          </w:tcPr>
          <w:p w:rsidR="002652E2" w:rsidRPr="00AE36FB" w:rsidRDefault="002652E2" w:rsidP="002652E2">
            <w:pPr>
              <w:widowControl w:val="0"/>
              <w:autoSpaceDE w:val="0"/>
              <w:autoSpaceDN w:val="0"/>
              <w:spacing w:after="0"/>
              <w:ind w:left="144" w:right="70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1. Внедренческий этап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(март-апрель  2021 года).</w:t>
            </w:r>
          </w:p>
          <w:p w:rsidR="002652E2" w:rsidRPr="00AE36FB" w:rsidRDefault="002652E2" w:rsidP="002652E2">
            <w:pPr>
              <w:widowControl w:val="0"/>
              <w:tabs>
                <w:tab w:val="left" w:pos="7088"/>
              </w:tabs>
              <w:autoSpaceDE w:val="0"/>
              <w:autoSpaceDN w:val="0"/>
              <w:spacing w:after="0"/>
              <w:ind w:left="144" w:right="3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Цель:</w:t>
            </w:r>
            <w:r w:rsidRPr="00AE36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реализация антикризисной программы повышения качества образования, распространение опыта работы, разработка нового стратегического 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плана развития образовательной организации.</w:t>
            </w:r>
          </w:p>
          <w:p w:rsidR="002652E2" w:rsidRPr="00AE36FB" w:rsidRDefault="002652E2" w:rsidP="002652E2">
            <w:pPr>
              <w:widowControl w:val="0"/>
              <w:tabs>
                <w:tab w:val="left" w:pos="7088"/>
              </w:tabs>
              <w:autoSpaceDE w:val="0"/>
              <w:autoSpaceDN w:val="0"/>
              <w:spacing w:after="0"/>
              <w:ind w:left="144" w:right="3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2. Этап промежуточного контроля и коррекции 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(май  2021 года).</w:t>
            </w:r>
          </w:p>
          <w:p w:rsidR="002652E2" w:rsidRPr="00AE36FB" w:rsidRDefault="002652E2" w:rsidP="002652E2">
            <w:pPr>
              <w:widowControl w:val="0"/>
              <w:tabs>
                <w:tab w:val="left" w:pos="7088"/>
              </w:tabs>
              <w:autoSpaceDE w:val="0"/>
              <w:autoSpaceDN w:val="0"/>
              <w:spacing w:after="0"/>
              <w:ind w:left="144" w:right="3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Цель</w:t>
            </w:r>
            <w:r w:rsidRPr="00AE36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: 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отслеживание и корректировка результатов реализации программы, апробация и экспертная оценка информационного обеспечения образовательной деятельности.</w:t>
            </w:r>
          </w:p>
          <w:p w:rsidR="003E1695" w:rsidRPr="00AE36FB" w:rsidRDefault="002652E2" w:rsidP="002652E2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Этап полной реализации и планирования новой программы</w:t>
            </w: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(июнь</w:t>
            </w:r>
            <w:r w:rsidRPr="00AE36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2021 года) </w:t>
            </w: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AE36FB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AE36F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подведение итогов реализации программы повышения </w:t>
            </w:r>
            <w:r w:rsid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качества образования.</w:t>
            </w:r>
          </w:p>
        </w:tc>
      </w:tr>
      <w:tr w:rsidR="00B40145" w:rsidRPr="00AE36FB" w:rsidTr="00547411">
        <w:trPr>
          <w:trHeight w:val="501"/>
        </w:trPr>
        <w:tc>
          <w:tcPr>
            <w:tcW w:w="2694" w:type="dxa"/>
            <w:shd w:val="clear" w:color="auto" w:fill="auto"/>
          </w:tcPr>
          <w:p w:rsidR="00B40145" w:rsidRPr="00AE36FB" w:rsidRDefault="00B40145" w:rsidP="00B4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E36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Объём и источники финансирования</w:t>
            </w:r>
          </w:p>
        </w:tc>
        <w:tc>
          <w:tcPr>
            <w:tcW w:w="8363" w:type="dxa"/>
            <w:shd w:val="clear" w:color="auto" w:fill="auto"/>
          </w:tcPr>
          <w:p w:rsidR="00B40145" w:rsidRPr="00AE36FB" w:rsidRDefault="00B40145" w:rsidP="00905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36FB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программы осуществляется в рамках муниципального задания ОУ (зарплата педагогов)</w:t>
            </w:r>
          </w:p>
        </w:tc>
      </w:tr>
      <w:tr w:rsidR="00B40145" w:rsidRPr="00AE36FB" w:rsidTr="00547411">
        <w:trPr>
          <w:trHeight w:val="807"/>
        </w:trPr>
        <w:tc>
          <w:tcPr>
            <w:tcW w:w="2694" w:type="dxa"/>
            <w:shd w:val="clear" w:color="auto" w:fill="auto"/>
          </w:tcPr>
          <w:p w:rsidR="00B40145" w:rsidRPr="00AE36FB" w:rsidRDefault="00B40145" w:rsidP="00A9391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E36F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Механизм реализации </w:t>
            </w:r>
            <w:r w:rsidRPr="00AE36F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программы</w:t>
            </w:r>
          </w:p>
        </w:tc>
        <w:tc>
          <w:tcPr>
            <w:tcW w:w="8363" w:type="dxa"/>
            <w:shd w:val="clear" w:color="auto" w:fill="auto"/>
          </w:tcPr>
          <w:p w:rsidR="00B40145" w:rsidRPr="00AE36FB" w:rsidRDefault="00B40145" w:rsidP="008748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  <w:t>Программа реализуется за счет взаимодействия всех заинтересованных лиц, на основе планирования и дополнительного создания программ и проектов деятельности</w:t>
            </w:r>
          </w:p>
        </w:tc>
      </w:tr>
      <w:tr w:rsidR="00B40145" w:rsidRPr="00AE36FB" w:rsidTr="00547411">
        <w:trPr>
          <w:trHeight w:val="586"/>
        </w:trPr>
        <w:tc>
          <w:tcPr>
            <w:tcW w:w="2694" w:type="dxa"/>
            <w:shd w:val="clear" w:color="auto" w:fill="auto"/>
          </w:tcPr>
          <w:p w:rsidR="00B40145" w:rsidRPr="00AE36FB" w:rsidRDefault="00B40145" w:rsidP="00670F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ja-JP"/>
              </w:rPr>
              <w:t>Ожидаемые</w:t>
            </w:r>
          </w:p>
          <w:p w:rsidR="00B40145" w:rsidRPr="00AE36FB" w:rsidRDefault="00B40145" w:rsidP="00670F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ja-JP"/>
              </w:rPr>
              <w:t>результаты реализации</w:t>
            </w:r>
          </w:p>
          <w:p w:rsidR="00B40145" w:rsidRPr="00AE36FB" w:rsidRDefault="00B40145" w:rsidP="00670F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ja-JP"/>
              </w:rPr>
              <w:t>программы</w:t>
            </w:r>
          </w:p>
          <w:p w:rsidR="00B40145" w:rsidRPr="00AE36FB" w:rsidRDefault="00B40145" w:rsidP="00DD229C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63" w:type="dxa"/>
            <w:shd w:val="clear" w:color="auto" w:fill="auto"/>
          </w:tcPr>
          <w:p w:rsidR="00C82B2A" w:rsidRPr="00AE36FB" w:rsidRDefault="00C82B2A" w:rsidP="00C82B2A">
            <w:pPr>
              <w:pStyle w:val="TableParagraph"/>
              <w:widowControl/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C82B2A" w:rsidRPr="00AE36FB" w:rsidRDefault="00C82B2A" w:rsidP="00C82B2A">
            <w:pPr>
              <w:pStyle w:val="TableParagraph"/>
              <w:widowControl/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AE36FB">
              <w:rPr>
                <w:color w:val="000000"/>
                <w:sz w:val="24"/>
                <w:szCs w:val="24"/>
              </w:rPr>
              <w:t xml:space="preserve"> 1. Повышение доли учащихся с повышенной учебной мотивацией, повышение качества образования на 5 %.</w:t>
            </w:r>
          </w:p>
          <w:p w:rsidR="00C82B2A" w:rsidRPr="00AE36FB" w:rsidRDefault="00C82B2A" w:rsidP="00C82B2A">
            <w:pPr>
              <w:pStyle w:val="TableParagraph"/>
              <w:widowControl/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AE36FB">
              <w:rPr>
                <w:color w:val="000000"/>
                <w:sz w:val="24"/>
                <w:szCs w:val="24"/>
              </w:rPr>
              <w:t xml:space="preserve"> 2. Увеличение доли обучающихся, успешно прошедших</w:t>
            </w:r>
            <w:r w:rsidRPr="00AE36FB">
              <w:rPr>
                <w:color w:val="000000"/>
                <w:sz w:val="24"/>
                <w:szCs w:val="24"/>
              </w:rPr>
              <w:br/>
              <w:t>мониторинги ВПР</w:t>
            </w:r>
            <w:r w:rsidR="00AE36FB">
              <w:rPr>
                <w:color w:val="000000"/>
                <w:sz w:val="24"/>
                <w:szCs w:val="24"/>
              </w:rPr>
              <w:t>,</w:t>
            </w:r>
            <w:r w:rsidRPr="00AE36FB">
              <w:rPr>
                <w:color w:val="000000"/>
                <w:sz w:val="24"/>
                <w:szCs w:val="24"/>
              </w:rPr>
              <w:t xml:space="preserve">   прохождение ГИА до 100%. </w:t>
            </w:r>
          </w:p>
          <w:p w:rsidR="00C82B2A" w:rsidRPr="00AE36FB" w:rsidRDefault="00C82B2A" w:rsidP="00C82B2A">
            <w:pPr>
              <w:pStyle w:val="TableParagraph"/>
              <w:widowControl/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AE36FB">
              <w:rPr>
                <w:color w:val="000000"/>
                <w:sz w:val="24"/>
                <w:szCs w:val="24"/>
              </w:rPr>
              <w:t xml:space="preserve"> 3. Доля педагогов, использующих при проектировании уроков технологии ,продуктивного и практико-ориентированного обучения, игровые технологии для активизации познавательной и самостоятельной деятельности учащихся – 100 %.</w:t>
            </w:r>
          </w:p>
          <w:p w:rsidR="00C82B2A" w:rsidRPr="00AE36FB" w:rsidRDefault="00C82B2A" w:rsidP="00C82B2A">
            <w:pPr>
              <w:pStyle w:val="TableParagraph"/>
              <w:widowControl/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AE36FB">
              <w:rPr>
                <w:color w:val="000000"/>
                <w:sz w:val="24"/>
                <w:szCs w:val="24"/>
              </w:rPr>
              <w:t xml:space="preserve"> 4. Повышение объективности оценивания результатов педагогической деятельности  - разработка системы мониторинга:</w:t>
            </w:r>
            <w:r w:rsidRPr="00AE36FB">
              <w:rPr>
                <w:color w:val="000000"/>
                <w:sz w:val="24"/>
                <w:szCs w:val="24"/>
              </w:rPr>
              <w:br/>
              <w:t>- технологические карты диагностики деятельности педагогов;</w:t>
            </w:r>
            <w:r w:rsidRPr="00AE36FB">
              <w:rPr>
                <w:color w:val="000000"/>
                <w:sz w:val="24"/>
                <w:szCs w:val="24"/>
              </w:rPr>
              <w:br/>
              <w:t>- листы наблюдений и анализа уроков с позиции системно-</w:t>
            </w:r>
            <w:r w:rsidRPr="00AE36FB">
              <w:rPr>
                <w:color w:val="000000"/>
                <w:sz w:val="24"/>
                <w:szCs w:val="24"/>
              </w:rPr>
              <w:br/>
              <w:t>деятельностного, метапредметного подхода – 100%.</w:t>
            </w:r>
          </w:p>
          <w:p w:rsidR="00C82B2A" w:rsidRPr="00AE36FB" w:rsidRDefault="00C82B2A" w:rsidP="00C82B2A">
            <w:pPr>
              <w:pStyle w:val="TableParagraph"/>
              <w:widowControl/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AE36FB">
              <w:rPr>
                <w:color w:val="000000"/>
                <w:sz w:val="24"/>
                <w:szCs w:val="24"/>
              </w:rPr>
              <w:t xml:space="preserve"> 5. Доля педагогов, регулярно посещающих курсы, вебинары, семинары и обобщаю</w:t>
            </w:r>
            <w:r w:rsidR="00AE36FB">
              <w:rPr>
                <w:color w:val="000000"/>
                <w:sz w:val="24"/>
                <w:szCs w:val="24"/>
              </w:rPr>
              <w:t xml:space="preserve">щие свой педагогический опыт на </w:t>
            </w:r>
            <w:r w:rsidRPr="00AE36FB">
              <w:rPr>
                <w:color w:val="000000"/>
                <w:sz w:val="24"/>
                <w:szCs w:val="24"/>
              </w:rPr>
              <w:t>предметных УМК, УМС, мероприятиях регионального уровня составит 100%;</w:t>
            </w:r>
          </w:p>
          <w:p w:rsidR="00C82B2A" w:rsidRPr="00AE36FB" w:rsidRDefault="00C82B2A" w:rsidP="00C82B2A">
            <w:pPr>
              <w:pStyle w:val="TableParagraph"/>
              <w:widowControl/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AE36FB">
              <w:rPr>
                <w:color w:val="000000"/>
                <w:sz w:val="24"/>
                <w:szCs w:val="24"/>
              </w:rPr>
              <w:t xml:space="preserve"> 6. Доля родителей, охваченных родительским всеобучем</w:t>
            </w:r>
            <w:r w:rsidRPr="00AE36FB">
              <w:rPr>
                <w:color w:val="000000"/>
                <w:sz w:val="24"/>
                <w:szCs w:val="24"/>
              </w:rPr>
              <w:br/>
              <w:t>повысится до 65 %.</w:t>
            </w:r>
          </w:p>
          <w:p w:rsidR="00C82B2A" w:rsidRPr="00AE36FB" w:rsidRDefault="00C82B2A" w:rsidP="00C82B2A">
            <w:pPr>
              <w:pStyle w:val="TableParagraph"/>
              <w:widowControl/>
              <w:shd w:val="clear" w:color="auto" w:fill="FFFFFF"/>
              <w:tabs>
                <w:tab w:val="left" w:pos="828"/>
              </w:tabs>
              <w:adjustRightInd w:val="0"/>
              <w:spacing w:line="276" w:lineRule="auto"/>
              <w:ind w:left="0"/>
              <w:rPr>
                <w:color w:val="993300"/>
                <w:sz w:val="24"/>
                <w:szCs w:val="24"/>
              </w:rPr>
            </w:pPr>
            <w:r w:rsidRPr="00AE36FB">
              <w:rPr>
                <w:color w:val="000000"/>
                <w:sz w:val="24"/>
                <w:szCs w:val="24"/>
              </w:rPr>
              <w:t xml:space="preserve"> 7. Доля родителей, активно взаимодействующих со школой, повысится до 30%</w:t>
            </w:r>
            <w:r w:rsidRPr="00AE36FB">
              <w:rPr>
                <w:color w:val="993300"/>
                <w:sz w:val="24"/>
                <w:szCs w:val="24"/>
              </w:rPr>
              <w:t>.</w:t>
            </w:r>
          </w:p>
          <w:p w:rsidR="00B40145" w:rsidRPr="00AE36FB" w:rsidRDefault="00C82B2A" w:rsidP="00C82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E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 Доля удовлетворенности образовательными результатами родителями повысится до 90 %.</w:t>
            </w:r>
          </w:p>
        </w:tc>
      </w:tr>
      <w:tr w:rsidR="00B40145" w:rsidRPr="00AE36FB" w:rsidTr="00547411">
        <w:trPr>
          <w:trHeight w:val="551"/>
        </w:trPr>
        <w:tc>
          <w:tcPr>
            <w:tcW w:w="2694" w:type="dxa"/>
            <w:shd w:val="clear" w:color="auto" w:fill="auto"/>
          </w:tcPr>
          <w:p w:rsidR="00B40145" w:rsidRPr="00AE36FB" w:rsidRDefault="00B40145" w:rsidP="009A70EE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ru-RU"/>
              </w:rPr>
            </w:pPr>
            <w:r w:rsidRPr="00AE36F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Контроль реализации программы</w:t>
            </w:r>
          </w:p>
        </w:tc>
        <w:tc>
          <w:tcPr>
            <w:tcW w:w="8363" w:type="dxa"/>
            <w:shd w:val="clear" w:color="auto" w:fill="auto"/>
          </w:tcPr>
          <w:p w:rsidR="00B40145" w:rsidRPr="00AE36FB" w:rsidRDefault="00B40145" w:rsidP="00C82B2A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C82B2A" w:rsidRPr="00AE36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ja-JP"/>
              </w:rPr>
              <w:t>Самооценка образовательной организации по реализации программы повышения качества образования.</w:t>
            </w:r>
          </w:p>
        </w:tc>
      </w:tr>
      <w:tr w:rsidR="00B40145" w:rsidRPr="00AE36FB" w:rsidTr="00547411">
        <w:trPr>
          <w:trHeight w:val="551"/>
        </w:trPr>
        <w:tc>
          <w:tcPr>
            <w:tcW w:w="2694" w:type="dxa"/>
            <w:shd w:val="clear" w:color="auto" w:fill="auto"/>
          </w:tcPr>
          <w:p w:rsidR="00B40145" w:rsidRPr="00AE36FB" w:rsidRDefault="00B40145" w:rsidP="00DD229C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Ответственные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</w:r>
            <w:r w:rsidRPr="00AE3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лица, контакты</w:t>
            </w:r>
          </w:p>
        </w:tc>
        <w:tc>
          <w:tcPr>
            <w:tcW w:w="8363" w:type="dxa"/>
            <w:shd w:val="clear" w:color="auto" w:fill="auto"/>
          </w:tcPr>
          <w:p w:rsidR="00B40145" w:rsidRPr="00AE36FB" w:rsidRDefault="00D85D33" w:rsidP="00C571C0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Чурбаш Галина Ивановна, директор МБОУ СОШ с. Сусанино</w:t>
            </w:r>
          </w:p>
          <w:p w:rsidR="00D85D33" w:rsidRPr="00AE36FB" w:rsidRDefault="00D85D33" w:rsidP="00C571C0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Андросова Дарья Алексеевна, заместитель директора по учебной работе,</w:t>
            </w:r>
          </w:p>
          <w:p w:rsidR="00D85D33" w:rsidRPr="00AE36FB" w:rsidRDefault="00D85D33" w:rsidP="00C571C0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Окулова Яна Александровна, замести</w:t>
            </w:r>
            <w:r w:rsidR="00972E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т</w:t>
            </w:r>
            <w:r w:rsidR="003B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+</w:t>
            </w:r>
            <w:r w:rsidRPr="00AE36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ель директора по воспитательной работе</w:t>
            </w:r>
          </w:p>
          <w:p w:rsidR="00B40145" w:rsidRPr="00AE36FB" w:rsidRDefault="00B40145" w:rsidP="00D85D33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, тел. (42151) 5</w:t>
            </w:r>
            <w:r w:rsidR="00D85D33" w:rsidRPr="00AE36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8148</w:t>
            </w:r>
          </w:p>
        </w:tc>
      </w:tr>
    </w:tbl>
    <w:p w:rsidR="003E1695" w:rsidRPr="00AE36FB" w:rsidRDefault="003E1695" w:rsidP="003E1695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4"/>
          <w:lang w:bidi="ru-RU"/>
        </w:rPr>
      </w:pPr>
    </w:p>
    <w:p w:rsidR="003E1695" w:rsidRPr="00AE36FB" w:rsidRDefault="003E1695" w:rsidP="003E169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547411" w:rsidRPr="00AE36FB" w:rsidRDefault="00CC7581" w:rsidP="00CC758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36F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Раздел II. Проблемно-ориентированный анализ результатов диагностических работ по математике и русскому языку обучающихся 9 и 11 классов в </w:t>
      </w:r>
    </w:p>
    <w:p w:rsidR="00CC7581" w:rsidRPr="00AE36FB" w:rsidRDefault="00D85D33" w:rsidP="00CC758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36FB">
        <w:rPr>
          <w:rFonts w:ascii="Times New Roman" w:eastAsia="Calibri" w:hAnsi="Times New Roman" w:cs="Times New Roman"/>
          <w:b/>
          <w:bCs/>
          <w:sz w:val="28"/>
          <w:szCs w:val="28"/>
        </w:rPr>
        <w:t>МБОУ СОШ с. Суса</w:t>
      </w:r>
      <w:r w:rsidR="003B2B43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Pr="00AE36FB">
        <w:rPr>
          <w:rFonts w:ascii="Times New Roman" w:eastAsia="Calibri" w:hAnsi="Times New Roman" w:cs="Times New Roman"/>
          <w:b/>
          <w:bCs/>
          <w:sz w:val="28"/>
          <w:szCs w:val="28"/>
        </w:rPr>
        <w:t>ино</w:t>
      </w:r>
    </w:p>
    <w:p w:rsidR="00D20FF1" w:rsidRPr="00AE36FB" w:rsidRDefault="00D20FF1" w:rsidP="00107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В настоящее время в </w:t>
      </w:r>
      <w:r w:rsidR="00D85D33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школе обучаются </w:t>
      </w:r>
      <w:r w:rsidR="00547411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12</w:t>
      </w:r>
      <w:r w:rsidR="0032447F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6</w:t>
      </w:r>
      <w:r w:rsidR="00547411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учащихся из них </w:t>
      </w:r>
      <w:r w:rsidR="00D85D33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16 учеников в 9 классе и 6 учеников в 11 классе. </w:t>
      </w:r>
    </w:p>
    <w:p w:rsidR="001074D2" w:rsidRPr="00AE36FB" w:rsidRDefault="001074D2" w:rsidP="00D62C0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 результатам ВПР</w:t>
      </w:r>
      <w:r w:rsidR="007B53A8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, проведенных в сентябре-октябре 2020 года</w:t>
      </w:r>
      <w:r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качество знаний учащихся </w:t>
      </w:r>
      <w:r w:rsidR="00D85D33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школы</w:t>
      </w:r>
      <w:r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снизилось по </w:t>
      </w:r>
      <w:r w:rsidR="00D62C00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всем</w:t>
      </w:r>
      <w:r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предметам</w:t>
      </w:r>
      <w:r w:rsidR="00D62C00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.</w:t>
      </w:r>
    </w:p>
    <w:p w:rsidR="00CE2469" w:rsidRPr="00AE36FB" w:rsidRDefault="00CE2469" w:rsidP="00CE2469">
      <w:pPr>
        <w:spacing w:after="0" w:line="259" w:lineRule="auto"/>
        <w:ind w:right="-143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На качество школьного образования оказывает влияние готовность педагогов к осуществлению принципиально новых видов деятельности наряду с традиционными,  социальное партнерство  - использование ресурсов вне школы, включение родителей в процесс обучения, школьный климат (позитивная школьная культура, активности), процессы управления (приоритет - профессиональное развитие и руководство развитием педагогов.</w:t>
      </w:r>
    </w:p>
    <w:p w:rsidR="00CE2469" w:rsidRPr="00AE36FB" w:rsidRDefault="00CE2469" w:rsidP="00CE2469">
      <w:pPr>
        <w:spacing w:after="0" w:line="259" w:lineRule="auto"/>
        <w:ind w:right="-143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36FB">
        <w:rPr>
          <w:rFonts w:ascii="Times New Roman" w:eastAsia="Calibri" w:hAnsi="Times New Roman" w:cs="Times New Roman"/>
          <w:bCs/>
          <w:sz w:val="28"/>
          <w:szCs w:val="28"/>
        </w:rPr>
        <w:t>Данная Программа призвана исправить ситуацию и стать инструментом для эффективного изменения качества образования в школе.</w:t>
      </w:r>
    </w:p>
    <w:p w:rsidR="00C252DC" w:rsidRPr="00AE36FB" w:rsidRDefault="00CE2469" w:rsidP="00CE246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6F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252DC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Инструментальным аспектом реализации программы является</w:t>
      </w:r>
      <w:r w:rsidR="00DA7D24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C252DC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анализ итогов государственной итоговой аттестации (ГИА), всероссийских проверочных</w:t>
      </w:r>
      <w:r w:rsidR="00DA7D24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C252DC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работ (ВПР), </w:t>
      </w:r>
      <w:r w:rsidR="00C23319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диагностических работ, </w:t>
      </w:r>
      <w:r w:rsidR="00C252DC"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региональных исследований качества образования.</w:t>
      </w:r>
    </w:p>
    <w:p w:rsidR="00C252DC" w:rsidRPr="00AE36FB" w:rsidRDefault="00C252DC" w:rsidP="00674D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AE36FB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Показателями для расчета являются результаты ЕГЭ, ОГЭ и ВПР за последние три года.</w:t>
      </w:r>
    </w:p>
    <w:p w:rsidR="00DC2C6F" w:rsidRPr="00AE36FB" w:rsidRDefault="00DC2C6F" w:rsidP="00F66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6FB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="00C23319" w:rsidRPr="00AE36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145AE" w:rsidRPr="00AE36FB"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  <w:r w:rsidR="00C23319" w:rsidRPr="00AE36F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E36FB">
        <w:rPr>
          <w:rFonts w:ascii="Times New Roman" w:eastAsia="Times New Roman" w:hAnsi="Times New Roman" w:cs="Times New Roman"/>
          <w:sz w:val="28"/>
          <w:szCs w:val="28"/>
        </w:rPr>
        <w:t>т в сложных социальных условиях. В сел</w:t>
      </w:r>
      <w:r w:rsidR="00C23319" w:rsidRPr="00AE36F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E36FB">
        <w:rPr>
          <w:rFonts w:ascii="Times New Roman" w:eastAsia="Times New Roman" w:hAnsi="Times New Roman" w:cs="Times New Roman"/>
          <w:sz w:val="28"/>
          <w:szCs w:val="28"/>
        </w:rPr>
        <w:t xml:space="preserve">  проживают семьи с социально-экономическим неблагополучием, много детей из малообеспеченных семей, детей с ТЖС, опекунские дети. В некоторых семьях злоупотребляют спиртными напитками.</w:t>
      </w:r>
    </w:p>
    <w:p w:rsidR="00DC2C6F" w:rsidRPr="00AE36FB" w:rsidRDefault="00DC2C6F" w:rsidP="00F66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6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сел</w:t>
      </w:r>
      <w:r w:rsidR="00C23319" w:rsidRPr="00AE36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E36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слабый Интернет, во многих домах он даже не подключен</w:t>
      </w:r>
      <w:r w:rsidR="00E145AE" w:rsidRPr="00AE36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частые отключения электроэнергии.</w:t>
      </w:r>
    </w:p>
    <w:p w:rsidR="00CE2469" w:rsidRPr="00AE36FB" w:rsidRDefault="00CE2469" w:rsidP="00CE2469">
      <w:pPr>
        <w:spacing w:after="0" w:line="259" w:lineRule="auto"/>
        <w:ind w:right="-14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6FB">
        <w:rPr>
          <w:rFonts w:ascii="Times New Roman" w:eastAsia="Calibri" w:hAnsi="Times New Roman" w:cs="Times New Roman"/>
          <w:sz w:val="28"/>
          <w:szCs w:val="28"/>
        </w:rPr>
        <w:t xml:space="preserve">Разработка антикризисной программы по повышению качества образования  дает возможность более четко сформулировать общие проблемы, попытаться совместно найти пути их решения, опираясь на методическую поддержку  РМК   и административную поддержку управления образования администрации Ульчского муниципального района. Программа направлена на создание дорожной карты по этому направлению, на обобщение и популяризацию положительного опыта.  </w:t>
      </w:r>
    </w:p>
    <w:p w:rsidR="00DC2C6F" w:rsidRPr="00AE36FB" w:rsidRDefault="00DC2C6F" w:rsidP="00DC2C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ru-RU"/>
        </w:rPr>
      </w:pPr>
    </w:p>
    <w:p w:rsidR="00E145AE" w:rsidRPr="00AE36FB" w:rsidRDefault="00E145AE" w:rsidP="00DC2C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ru-RU"/>
        </w:rPr>
      </w:pPr>
    </w:p>
    <w:p w:rsidR="00B74F78" w:rsidRPr="00AE36FB" w:rsidRDefault="00B74F78" w:rsidP="00B74F7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E36F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«Дорожная карта»  (</w:t>
      </w:r>
      <w:r w:rsidRPr="00AE36F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План</w:t>
      </w:r>
      <w:r w:rsidRPr="00AE36F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 </w:t>
      </w:r>
      <w:r w:rsidRPr="00AE36F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мероприятий</w:t>
      </w:r>
      <w:r w:rsidRPr="00AE36F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) </w:t>
      </w:r>
    </w:p>
    <w:p w:rsidR="00B74F78" w:rsidRPr="00AE36FB" w:rsidRDefault="00B74F78" w:rsidP="00B74F78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"/>
        <w:gridCol w:w="4944"/>
        <w:gridCol w:w="15"/>
        <w:gridCol w:w="1614"/>
        <w:gridCol w:w="6"/>
        <w:gridCol w:w="1500"/>
        <w:gridCol w:w="1983"/>
      </w:tblGrid>
      <w:tr w:rsidR="00B74F78" w:rsidRPr="00AE36FB" w:rsidTr="00B74F78">
        <w:trPr>
          <w:trHeight w:val="516"/>
        </w:trPr>
        <w:tc>
          <w:tcPr>
            <w:tcW w:w="711" w:type="dxa"/>
            <w:gridSpan w:val="2"/>
            <w:vAlign w:val="bottom"/>
          </w:tcPr>
          <w:p w:rsidR="00B74F78" w:rsidRPr="00AE36FB" w:rsidRDefault="00B74F78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B74F78" w:rsidRPr="00AE36FB" w:rsidRDefault="00B74F78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959" w:type="dxa"/>
            <w:gridSpan w:val="2"/>
            <w:vAlign w:val="bottom"/>
          </w:tcPr>
          <w:p w:rsidR="00B74F78" w:rsidRPr="00AE36FB" w:rsidRDefault="00B74F78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</w:t>
            </w: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ероприятия</w:t>
            </w:r>
          </w:p>
        </w:tc>
        <w:tc>
          <w:tcPr>
            <w:tcW w:w="1614" w:type="dxa"/>
            <w:vAlign w:val="bottom"/>
          </w:tcPr>
          <w:p w:rsidR="00B74F78" w:rsidRPr="00AE36FB" w:rsidRDefault="00B74F78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06" w:type="dxa"/>
            <w:gridSpan w:val="2"/>
          </w:tcPr>
          <w:p w:rsidR="00B74F78" w:rsidRPr="00AE36FB" w:rsidRDefault="00B74F78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3" w:type="dxa"/>
            <w:vAlign w:val="bottom"/>
          </w:tcPr>
          <w:p w:rsidR="00B74F78" w:rsidRPr="00AE36FB" w:rsidRDefault="00B74F78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E36FB" w:rsidRPr="00AE36FB" w:rsidTr="00066260">
        <w:trPr>
          <w:trHeight w:val="516"/>
        </w:trPr>
        <w:tc>
          <w:tcPr>
            <w:tcW w:w="10773" w:type="dxa"/>
            <w:gridSpan w:val="8"/>
            <w:vAlign w:val="bottom"/>
          </w:tcPr>
          <w:p w:rsidR="00AE36FB" w:rsidRPr="00AE36FB" w:rsidRDefault="00AE36FB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Организационно-управленческие мероприятия</w:t>
            </w:r>
          </w:p>
        </w:tc>
      </w:tr>
      <w:tr w:rsidR="00AE36FB" w:rsidRPr="00AE36FB" w:rsidTr="000B2761">
        <w:trPr>
          <w:trHeight w:val="516"/>
        </w:trPr>
        <w:tc>
          <w:tcPr>
            <w:tcW w:w="705" w:type="dxa"/>
            <w:vAlign w:val="bottom"/>
          </w:tcPr>
          <w:p w:rsidR="00AE36FB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0" w:type="dxa"/>
            <w:gridSpan w:val="2"/>
          </w:tcPr>
          <w:p w:rsidR="00AE36FB" w:rsidRPr="00AE36FB" w:rsidRDefault="00AE36FB" w:rsidP="00304E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Работа в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профессиональн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ом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сообществ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е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директоров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Ульчского муниципального района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, клу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 xml:space="preserve">ба молодых специалистов. </w:t>
            </w:r>
          </w:p>
          <w:p w:rsidR="00AE36FB" w:rsidRPr="00AE36FB" w:rsidRDefault="008E7999" w:rsidP="008E7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Сотрудничество с</w:t>
            </w:r>
            <w:r w:rsidR="00AE36FB"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сетевы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ми</w:t>
            </w:r>
            <w:r w:rsidR="00AE36FB"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ами</w:t>
            </w:r>
            <w:r w:rsidR="00AE36FB"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ы</w:t>
            </w:r>
            <w:r w:rsidR="00AE36FB"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со школами-наставниками, школами-консультантами для решения различных профессиональных задач</w:t>
            </w:r>
          </w:p>
        </w:tc>
        <w:tc>
          <w:tcPr>
            <w:tcW w:w="1635" w:type="dxa"/>
            <w:gridSpan w:val="3"/>
          </w:tcPr>
          <w:p w:rsidR="00AE36FB" w:rsidRPr="00AE36FB" w:rsidRDefault="00AE36FB" w:rsidP="00304EE9">
            <w:pPr>
              <w:widowControl w:val="0"/>
              <w:autoSpaceDE w:val="0"/>
              <w:autoSpaceDN w:val="0"/>
              <w:ind w:right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1500" w:type="dxa"/>
          </w:tcPr>
          <w:p w:rsidR="00AE36FB" w:rsidRPr="00AE36FB" w:rsidRDefault="00AE36FB" w:rsidP="00304EE9">
            <w:pPr>
              <w:widowControl w:val="0"/>
              <w:autoSpaceDE w:val="0"/>
              <w:autoSpaceDN w:val="0"/>
              <w:ind w:right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Специалисты комитета по </w:t>
            </w:r>
            <w:r w:rsidRPr="00AE3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образованию</w:t>
            </w:r>
          </w:p>
        </w:tc>
        <w:tc>
          <w:tcPr>
            <w:tcW w:w="1983" w:type="dxa"/>
          </w:tcPr>
          <w:p w:rsidR="00AE36FB" w:rsidRPr="00AE36FB" w:rsidRDefault="00AE36FB" w:rsidP="00304E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 xml:space="preserve">Установление внешних связей, 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профессионального сетевого взаимодействия, социального партнерства</w:t>
            </w:r>
          </w:p>
        </w:tc>
      </w:tr>
      <w:tr w:rsidR="008E7999" w:rsidRPr="00AE36FB" w:rsidTr="004C6EF4">
        <w:trPr>
          <w:trHeight w:val="516"/>
        </w:trPr>
        <w:tc>
          <w:tcPr>
            <w:tcW w:w="705" w:type="dxa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50" w:type="dxa"/>
            <w:gridSpan w:val="2"/>
          </w:tcPr>
          <w:p w:rsidR="008E7999" w:rsidRPr="00AE36FB" w:rsidRDefault="008E7999" w:rsidP="008E79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Сотрудничество с </w:t>
            </w: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муниципальной психолого-педагогической служб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ой</w:t>
            </w: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: выявление затруднений со стороны руководителей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ы</w:t>
            </w: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педагогов, </w:t>
            </w: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поддержка старшеклассников в профессиональной ориентации</w:t>
            </w:r>
          </w:p>
        </w:tc>
        <w:tc>
          <w:tcPr>
            <w:tcW w:w="1635" w:type="dxa"/>
            <w:gridSpan w:val="3"/>
          </w:tcPr>
          <w:p w:rsidR="008E7999" w:rsidRPr="00AE36FB" w:rsidRDefault="008E7999" w:rsidP="00304EE9">
            <w:pPr>
              <w:widowControl w:val="0"/>
              <w:autoSpaceDE w:val="0"/>
              <w:autoSpaceDN w:val="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3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Постоянно </w:t>
            </w:r>
          </w:p>
        </w:tc>
        <w:tc>
          <w:tcPr>
            <w:tcW w:w="1500" w:type="dxa"/>
          </w:tcPr>
          <w:p w:rsidR="008E7999" w:rsidRPr="00AE36FB" w:rsidRDefault="008E7999" w:rsidP="00304EE9">
            <w:pPr>
              <w:widowControl w:val="0"/>
              <w:autoSpaceDE w:val="0"/>
              <w:autoSpaceDN w:val="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3" w:type="dxa"/>
          </w:tcPr>
          <w:p w:rsidR="008E7999" w:rsidRPr="00AE36FB" w:rsidRDefault="008E7999" w:rsidP="00304E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Сопровождение образовательной деятельности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ы</w:t>
            </w: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по выходу из кризиса со стороны муниципальной психолого-педагогической службы</w:t>
            </w:r>
          </w:p>
        </w:tc>
      </w:tr>
      <w:tr w:rsidR="008E7999" w:rsidRPr="00AE36FB" w:rsidTr="00B74F78">
        <w:trPr>
          <w:trHeight w:val="516"/>
        </w:trPr>
        <w:tc>
          <w:tcPr>
            <w:tcW w:w="10773" w:type="dxa"/>
            <w:gridSpan w:val="8"/>
            <w:vAlign w:val="bottom"/>
          </w:tcPr>
          <w:p w:rsidR="008E7999" w:rsidRPr="00625876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 с учителями школы по повышению качества образования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диагностических работ и ВПР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ШМО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рабочих программ по результатам мониторинга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учителя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подготовки педагогов и введение практики «наставничества».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ПК, семинары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проблемной группы - школьного профессионального сообщества - для повышения качества преподавания (педагоги, работающие в выпускных классах)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группа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 уроков: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лучших практик;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включённость учащихся и их интерес к происходящему на уроке;</w:t>
            </w:r>
          </w:p>
          <w:p w:rsidR="008E7999" w:rsidRPr="00AE36FB" w:rsidRDefault="008E7999" w:rsidP="00B74F7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характер, система и формы домашнего задания;</w:t>
            </w:r>
          </w:p>
          <w:p w:rsidR="008E7999" w:rsidRPr="00AE36FB" w:rsidRDefault="008E7999" w:rsidP="00B74F7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использование различных активизаторов в процессе урока;</w:t>
            </w:r>
          </w:p>
          <w:p w:rsidR="008E7999" w:rsidRPr="00AE36FB" w:rsidRDefault="008E7999" w:rsidP="00B74F7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игровые моменты на уроке;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оложительная эмоциональная 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составляющая урока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опытом, посещение уроков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руководители ШМО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участие педагогов и обучающихся в вебинарах, </w:t>
            </w:r>
            <w:r w:rsidRPr="00AE3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AE3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3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E36FB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конференциях, форумах, олимпиадном движении, конкурсах, др. </w:t>
            </w:r>
            <w:r w:rsidRPr="00AE36F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614" w:type="dxa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учителя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1607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ресурсов образовательной сети муниципалитета (РМК): 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Выездные методические десанты. Аудит </w:t>
            </w: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ООП, рабочих программ, заседания методических советов.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 - 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1607A9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педагогов в педагогическом совете «Повышение качества преподавания учебных предметов или как повысить успешность ученика»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учителя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Мониторинг образовательного процесса за  II</w:t>
            </w: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IV четверть, год.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Диагностические, срезовые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1607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Прохождение курсов, вебинаров, направленных на повышение качества образования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КПК, вебинары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263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предметники, руководители ШМО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Консультирование по вопросам ГИА.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263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 проблемной группы по теме «Смысловое чтение»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ПГ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апрель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проблемной группы по теме «Игровые технологии»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ПГ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E7999" w:rsidRPr="00AE36FB" w:rsidTr="00B74F78">
        <w:trPr>
          <w:trHeight w:val="34"/>
        </w:trPr>
        <w:tc>
          <w:tcPr>
            <w:tcW w:w="10773" w:type="dxa"/>
            <w:gridSpan w:val="8"/>
            <w:vAlign w:val="bottom"/>
          </w:tcPr>
          <w:p w:rsidR="008E7999" w:rsidRPr="00625876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учащимися по повышению качества знаний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36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Консультирование по вопросам ГИА. Оформление стенда для выпускников 9,11 классов. 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учителя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индивидуальных образовательных маршрутов обучающихся в соответствии с их потребностями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образовательные маршруты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3B2B43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4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поддержки и стимулирования успешности обучающихся (в  классах)</w:t>
            </w:r>
          </w:p>
        </w:tc>
        <w:tc>
          <w:tcPr>
            <w:tcW w:w="1614" w:type="dxa"/>
            <w:vAlign w:val="center"/>
          </w:tcPr>
          <w:p w:rsidR="008E7999" w:rsidRPr="003B2B43" w:rsidRDefault="003B2B43" w:rsidP="00F948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родителям</w:t>
            </w:r>
            <w:r w:rsidR="00F94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похвальные листы, почётные грамоты, </w:t>
            </w:r>
            <w:r w:rsidR="008E7999" w:rsidRPr="003B2B4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3B2B43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4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1983" w:type="dxa"/>
            <w:vAlign w:val="center"/>
          </w:tcPr>
          <w:p w:rsidR="008E7999" w:rsidRPr="003B2B43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B4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учителя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выпускных классов к ГИА-2021.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Элективные курсы, факультативы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дополнительных занятий с обучающимися, имеющими спорные отметки по предметам, а также со слабоуспевающими.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занятия,  «Умная суббота»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tabs>
                <w:tab w:val="left" w:pos="6669"/>
              </w:tabs>
              <w:autoSpaceDE w:val="0"/>
              <w:autoSpaceDN w:val="0"/>
              <w:spacing w:after="0" w:line="240" w:lineRule="auto"/>
              <w:ind w:right="215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Совершенствование инструментов внутри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</w:t>
            </w:r>
            <w:r w:rsidRPr="00AE36F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школьной системы оценки качества образовательных результатов и процедур их применения.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 диагностика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учителя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Строгое соблюдение режима организации</w:t>
            </w:r>
            <w:r w:rsidR="003B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проведения ,</w:t>
            </w: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контрольных работ.</w:t>
            </w:r>
          </w:p>
        </w:tc>
        <w:tc>
          <w:tcPr>
            <w:tcW w:w="1614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проведения контрольных работ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модели  наставничества «Ученик- ученик» в образовательной деятельности.</w:t>
            </w:r>
            <w:r w:rsidR="0051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ресурса «Точка Роста» на базе МБОУ СОШ с. Богородское</w:t>
            </w:r>
          </w:p>
        </w:tc>
        <w:tc>
          <w:tcPr>
            <w:tcW w:w="1614" w:type="dxa"/>
            <w:vAlign w:val="center"/>
          </w:tcPr>
          <w:p w:rsidR="008E7999" w:rsidRPr="00625876" w:rsidRDefault="0051186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gridSpan w:val="2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983" w:type="dxa"/>
            <w:vAlign w:val="center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 классные руководители</w:t>
            </w:r>
          </w:p>
        </w:tc>
      </w:tr>
      <w:tr w:rsidR="008E7999" w:rsidRPr="00AE36FB" w:rsidTr="00B74F78">
        <w:trPr>
          <w:trHeight w:val="34"/>
        </w:trPr>
        <w:tc>
          <w:tcPr>
            <w:tcW w:w="10773" w:type="dxa"/>
            <w:gridSpan w:val="8"/>
            <w:vAlign w:val="bottom"/>
          </w:tcPr>
          <w:p w:rsidR="008E7999" w:rsidRPr="00625876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 родителями</w:t>
            </w:r>
          </w:p>
          <w:p w:rsidR="008E7999" w:rsidRPr="00625876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родительского собрания «О мерах по улучшению успеваемости»,</w:t>
            </w: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обсуждением результатов мониторинга качества образования</w:t>
            </w:r>
          </w:p>
        </w:tc>
        <w:tc>
          <w:tcPr>
            <w:tcW w:w="1614" w:type="dxa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06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83" w:type="dxa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слабоуспевающих обучающихся,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помощи</w:t>
            </w:r>
          </w:p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родителям.</w:t>
            </w:r>
          </w:p>
        </w:tc>
        <w:tc>
          <w:tcPr>
            <w:tcW w:w="1614" w:type="dxa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506" w:type="dxa"/>
            <w:gridSpan w:val="2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1983" w:type="dxa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E3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встречи с родителями, проведение бесед по контролю знаний и помощи в выполнении домашних заданий.</w:t>
            </w:r>
          </w:p>
        </w:tc>
        <w:tc>
          <w:tcPr>
            <w:tcW w:w="1614" w:type="dxa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06" w:type="dxa"/>
            <w:gridSpan w:val="2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1983" w:type="dxa"/>
            <w:vAlign w:val="bottom"/>
          </w:tcPr>
          <w:p w:rsidR="008E7999" w:rsidRPr="00AE36FB" w:rsidRDefault="008E799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E7999" w:rsidRPr="00AE36FB" w:rsidTr="00B74F78">
        <w:trPr>
          <w:trHeight w:val="34"/>
        </w:trPr>
        <w:tc>
          <w:tcPr>
            <w:tcW w:w="711" w:type="dxa"/>
            <w:gridSpan w:val="2"/>
            <w:vAlign w:val="bottom"/>
          </w:tcPr>
          <w:p w:rsidR="008E7999" w:rsidRPr="00AE36FB" w:rsidRDefault="00511869" w:rsidP="00B74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9" w:type="dxa"/>
            <w:gridSpan w:val="2"/>
            <w:vAlign w:val="bottom"/>
          </w:tcPr>
          <w:p w:rsidR="008E7999" w:rsidRPr="00AE36FB" w:rsidRDefault="0051186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Психолого-педагогического </w:t>
            </w:r>
            <w:r w:rsidR="003B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стола для родителей по проблемным вопросам</w:t>
            </w:r>
            <w:r w:rsidR="003B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14" w:type="dxa"/>
            <w:vAlign w:val="bottom"/>
          </w:tcPr>
          <w:p w:rsidR="008E7999" w:rsidRPr="00AE36FB" w:rsidRDefault="0051186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506" w:type="dxa"/>
            <w:gridSpan w:val="2"/>
          </w:tcPr>
          <w:p w:rsidR="008E7999" w:rsidRPr="00AE36FB" w:rsidRDefault="0051186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972E30">
              <w:rPr>
                <w:rFonts w:ascii="Times New Roman" w:eastAsia="Times New Roman" w:hAnsi="Times New Roman" w:cs="Times New Roman"/>
                <w:sz w:val="24"/>
                <w:szCs w:val="24"/>
              </w:rPr>
              <w:t>, апрель, май</w:t>
            </w:r>
          </w:p>
        </w:tc>
        <w:tc>
          <w:tcPr>
            <w:tcW w:w="1983" w:type="dxa"/>
            <w:vAlign w:val="bottom"/>
          </w:tcPr>
          <w:p w:rsidR="008E7999" w:rsidRPr="00AE36FB" w:rsidRDefault="00511869" w:rsidP="00B74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педагог-психолог</w:t>
            </w:r>
          </w:p>
        </w:tc>
      </w:tr>
    </w:tbl>
    <w:p w:rsidR="00B74F78" w:rsidRPr="00AE36FB" w:rsidRDefault="00B74F78" w:rsidP="00B74F78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E145AE" w:rsidRPr="00AE36FB" w:rsidRDefault="00E145AE" w:rsidP="00DC2C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ru-RU"/>
        </w:rPr>
      </w:pPr>
    </w:p>
    <w:p w:rsidR="00E145AE" w:rsidRPr="00AE36FB" w:rsidRDefault="00E145AE" w:rsidP="00DC2C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ru-RU"/>
        </w:rPr>
      </w:pPr>
    </w:p>
    <w:p w:rsidR="00E145AE" w:rsidRPr="00AE36FB" w:rsidRDefault="00E145AE" w:rsidP="00DC2C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ru-RU"/>
        </w:rPr>
      </w:pPr>
    </w:p>
    <w:p w:rsidR="00E145AE" w:rsidRPr="00AE36FB" w:rsidRDefault="00E145AE" w:rsidP="00DC2C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ru-RU"/>
        </w:rPr>
      </w:pPr>
    </w:p>
    <w:p w:rsidR="00C571C0" w:rsidRPr="00AE36FB" w:rsidRDefault="00C571C0" w:rsidP="00302773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9E" w:rsidRPr="00AE36FB" w:rsidRDefault="00BB589E" w:rsidP="00CA32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BB589E" w:rsidRPr="00AE36FB" w:rsidSect="00B74F78">
      <w:headerReference w:type="default" r:id="rId9"/>
      <w:pgSz w:w="11906" w:h="16838"/>
      <w:pgMar w:top="1134" w:right="1274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3B0" w:rsidRDefault="00DC63B0" w:rsidP="00430786">
      <w:pPr>
        <w:spacing w:after="0" w:line="240" w:lineRule="auto"/>
      </w:pPr>
      <w:r>
        <w:separator/>
      </w:r>
    </w:p>
  </w:endnote>
  <w:endnote w:type="continuationSeparator" w:id="0">
    <w:p w:rsidR="00DC63B0" w:rsidRDefault="00DC63B0" w:rsidP="0043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3B0" w:rsidRDefault="00DC63B0" w:rsidP="00430786">
      <w:pPr>
        <w:spacing w:after="0" w:line="240" w:lineRule="auto"/>
      </w:pPr>
      <w:r>
        <w:separator/>
      </w:r>
    </w:p>
  </w:footnote>
  <w:footnote w:type="continuationSeparator" w:id="0">
    <w:p w:rsidR="00DC63B0" w:rsidRDefault="00DC63B0" w:rsidP="0043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6525"/>
      <w:docPartObj>
        <w:docPartGallery w:val="Page Numbers (Top of Page)"/>
        <w:docPartUnique/>
      </w:docPartObj>
    </w:sdtPr>
    <w:sdtEndPr/>
    <w:sdtContent>
      <w:p w:rsidR="004173F9" w:rsidRDefault="004173F9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12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73F9" w:rsidRDefault="004173F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49"/>
    <w:multiLevelType w:val="hybridMultilevel"/>
    <w:tmpl w:val="6E36ACFE"/>
    <w:lvl w:ilvl="0" w:tplc="1428BAB2">
      <w:start w:val="1"/>
      <w:numFmt w:val="bullet"/>
      <w:lvlText w:val="­"/>
      <w:lvlJc w:val="left"/>
    </w:lvl>
    <w:lvl w:ilvl="1" w:tplc="E0C0E556">
      <w:numFmt w:val="decimal"/>
      <w:lvlText w:val=""/>
      <w:lvlJc w:val="left"/>
    </w:lvl>
    <w:lvl w:ilvl="2" w:tplc="C23ABF2C">
      <w:numFmt w:val="decimal"/>
      <w:lvlText w:val=""/>
      <w:lvlJc w:val="left"/>
    </w:lvl>
    <w:lvl w:ilvl="3" w:tplc="ABDC80D4">
      <w:numFmt w:val="decimal"/>
      <w:lvlText w:val=""/>
      <w:lvlJc w:val="left"/>
    </w:lvl>
    <w:lvl w:ilvl="4" w:tplc="CC208E28">
      <w:numFmt w:val="decimal"/>
      <w:lvlText w:val=""/>
      <w:lvlJc w:val="left"/>
    </w:lvl>
    <w:lvl w:ilvl="5" w:tplc="F9ACD1F0">
      <w:numFmt w:val="decimal"/>
      <w:lvlText w:val=""/>
      <w:lvlJc w:val="left"/>
    </w:lvl>
    <w:lvl w:ilvl="6" w:tplc="820C7C0A">
      <w:numFmt w:val="decimal"/>
      <w:lvlText w:val=""/>
      <w:lvlJc w:val="left"/>
    </w:lvl>
    <w:lvl w:ilvl="7" w:tplc="0D98C066">
      <w:numFmt w:val="decimal"/>
      <w:lvlText w:val=""/>
      <w:lvlJc w:val="left"/>
    </w:lvl>
    <w:lvl w:ilvl="8" w:tplc="B00A256C">
      <w:numFmt w:val="decimal"/>
      <w:lvlText w:val=""/>
      <w:lvlJc w:val="left"/>
    </w:lvl>
  </w:abstractNum>
  <w:abstractNum w:abstractNumId="1" w15:restartNumberingAfterBreak="0">
    <w:nsid w:val="00002213"/>
    <w:multiLevelType w:val="hybridMultilevel"/>
    <w:tmpl w:val="06C8751C"/>
    <w:lvl w:ilvl="0" w:tplc="39CE1690">
      <w:start w:val="1"/>
      <w:numFmt w:val="decimal"/>
      <w:lvlText w:val="%1."/>
      <w:lvlJc w:val="left"/>
    </w:lvl>
    <w:lvl w:ilvl="1" w:tplc="F4DA190E">
      <w:numFmt w:val="decimal"/>
      <w:lvlText w:val=""/>
      <w:lvlJc w:val="left"/>
    </w:lvl>
    <w:lvl w:ilvl="2" w:tplc="A3AC84F8">
      <w:numFmt w:val="decimal"/>
      <w:lvlText w:val=""/>
      <w:lvlJc w:val="left"/>
    </w:lvl>
    <w:lvl w:ilvl="3" w:tplc="94F4B7D6">
      <w:numFmt w:val="decimal"/>
      <w:lvlText w:val=""/>
      <w:lvlJc w:val="left"/>
    </w:lvl>
    <w:lvl w:ilvl="4" w:tplc="152ECA70">
      <w:numFmt w:val="decimal"/>
      <w:lvlText w:val=""/>
      <w:lvlJc w:val="left"/>
    </w:lvl>
    <w:lvl w:ilvl="5" w:tplc="AEF802D0">
      <w:numFmt w:val="decimal"/>
      <w:lvlText w:val=""/>
      <w:lvlJc w:val="left"/>
    </w:lvl>
    <w:lvl w:ilvl="6" w:tplc="5F803066">
      <w:numFmt w:val="decimal"/>
      <w:lvlText w:val=""/>
      <w:lvlJc w:val="left"/>
    </w:lvl>
    <w:lvl w:ilvl="7" w:tplc="21A06C5E">
      <w:numFmt w:val="decimal"/>
      <w:lvlText w:val=""/>
      <w:lvlJc w:val="left"/>
    </w:lvl>
    <w:lvl w:ilvl="8" w:tplc="C78CF92C">
      <w:numFmt w:val="decimal"/>
      <w:lvlText w:val=""/>
      <w:lvlJc w:val="left"/>
    </w:lvl>
  </w:abstractNum>
  <w:abstractNum w:abstractNumId="2" w15:restartNumberingAfterBreak="0">
    <w:nsid w:val="0000260D"/>
    <w:multiLevelType w:val="hybridMultilevel"/>
    <w:tmpl w:val="BD6C57E6"/>
    <w:lvl w:ilvl="0" w:tplc="6352D9EE">
      <w:start w:val="3"/>
      <w:numFmt w:val="decimal"/>
      <w:lvlText w:val="%1."/>
      <w:lvlJc w:val="left"/>
    </w:lvl>
    <w:lvl w:ilvl="1" w:tplc="23DE6698">
      <w:numFmt w:val="decimal"/>
      <w:lvlText w:val=""/>
      <w:lvlJc w:val="left"/>
    </w:lvl>
    <w:lvl w:ilvl="2" w:tplc="42B0EEC6">
      <w:numFmt w:val="decimal"/>
      <w:lvlText w:val=""/>
      <w:lvlJc w:val="left"/>
    </w:lvl>
    <w:lvl w:ilvl="3" w:tplc="C9681568">
      <w:numFmt w:val="decimal"/>
      <w:lvlText w:val=""/>
      <w:lvlJc w:val="left"/>
    </w:lvl>
    <w:lvl w:ilvl="4" w:tplc="841246FC">
      <w:numFmt w:val="decimal"/>
      <w:lvlText w:val=""/>
      <w:lvlJc w:val="left"/>
    </w:lvl>
    <w:lvl w:ilvl="5" w:tplc="BB60E66A">
      <w:numFmt w:val="decimal"/>
      <w:lvlText w:val=""/>
      <w:lvlJc w:val="left"/>
    </w:lvl>
    <w:lvl w:ilvl="6" w:tplc="0FD4B444">
      <w:numFmt w:val="decimal"/>
      <w:lvlText w:val=""/>
      <w:lvlJc w:val="left"/>
    </w:lvl>
    <w:lvl w:ilvl="7" w:tplc="3A7614D2">
      <w:numFmt w:val="decimal"/>
      <w:lvlText w:val=""/>
      <w:lvlJc w:val="left"/>
    </w:lvl>
    <w:lvl w:ilvl="8" w:tplc="23967916">
      <w:numFmt w:val="decimal"/>
      <w:lvlText w:val=""/>
      <w:lvlJc w:val="left"/>
    </w:lvl>
  </w:abstractNum>
  <w:abstractNum w:abstractNumId="3" w15:restartNumberingAfterBreak="0">
    <w:nsid w:val="00003BF6"/>
    <w:multiLevelType w:val="hybridMultilevel"/>
    <w:tmpl w:val="D0BC489A"/>
    <w:lvl w:ilvl="0" w:tplc="8B28F9DE">
      <w:start w:val="1"/>
      <w:numFmt w:val="bullet"/>
      <w:lvlText w:val="­"/>
      <w:lvlJc w:val="left"/>
    </w:lvl>
    <w:lvl w:ilvl="1" w:tplc="7A84A016">
      <w:numFmt w:val="decimal"/>
      <w:lvlText w:val=""/>
      <w:lvlJc w:val="left"/>
    </w:lvl>
    <w:lvl w:ilvl="2" w:tplc="19AA044E">
      <w:numFmt w:val="decimal"/>
      <w:lvlText w:val=""/>
      <w:lvlJc w:val="left"/>
    </w:lvl>
    <w:lvl w:ilvl="3" w:tplc="7D22F2DA">
      <w:numFmt w:val="decimal"/>
      <w:lvlText w:val=""/>
      <w:lvlJc w:val="left"/>
    </w:lvl>
    <w:lvl w:ilvl="4" w:tplc="3EDCF60A">
      <w:numFmt w:val="decimal"/>
      <w:lvlText w:val=""/>
      <w:lvlJc w:val="left"/>
    </w:lvl>
    <w:lvl w:ilvl="5" w:tplc="A9BC06EC">
      <w:numFmt w:val="decimal"/>
      <w:lvlText w:val=""/>
      <w:lvlJc w:val="left"/>
    </w:lvl>
    <w:lvl w:ilvl="6" w:tplc="0A9ECB20">
      <w:numFmt w:val="decimal"/>
      <w:lvlText w:val=""/>
      <w:lvlJc w:val="left"/>
    </w:lvl>
    <w:lvl w:ilvl="7" w:tplc="24649706">
      <w:numFmt w:val="decimal"/>
      <w:lvlText w:val=""/>
      <w:lvlJc w:val="left"/>
    </w:lvl>
    <w:lvl w:ilvl="8" w:tplc="29587A8E">
      <w:numFmt w:val="decimal"/>
      <w:lvlText w:val=""/>
      <w:lvlJc w:val="left"/>
    </w:lvl>
  </w:abstractNum>
  <w:abstractNum w:abstractNumId="4" w15:restartNumberingAfterBreak="0">
    <w:nsid w:val="00003E12"/>
    <w:multiLevelType w:val="hybridMultilevel"/>
    <w:tmpl w:val="2A94E8D4"/>
    <w:lvl w:ilvl="0" w:tplc="A5F88B5C">
      <w:start w:val="1"/>
      <w:numFmt w:val="bullet"/>
      <w:lvlText w:val="­"/>
      <w:lvlJc w:val="left"/>
    </w:lvl>
    <w:lvl w:ilvl="1" w:tplc="E12ACCF2">
      <w:numFmt w:val="decimal"/>
      <w:lvlText w:val=""/>
      <w:lvlJc w:val="left"/>
    </w:lvl>
    <w:lvl w:ilvl="2" w:tplc="EB6C4E86">
      <w:numFmt w:val="decimal"/>
      <w:lvlText w:val=""/>
      <w:lvlJc w:val="left"/>
    </w:lvl>
    <w:lvl w:ilvl="3" w:tplc="D4706FC4">
      <w:numFmt w:val="decimal"/>
      <w:lvlText w:val=""/>
      <w:lvlJc w:val="left"/>
    </w:lvl>
    <w:lvl w:ilvl="4" w:tplc="5232A090">
      <w:numFmt w:val="decimal"/>
      <w:lvlText w:val=""/>
      <w:lvlJc w:val="left"/>
    </w:lvl>
    <w:lvl w:ilvl="5" w:tplc="335A719E">
      <w:numFmt w:val="decimal"/>
      <w:lvlText w:val=""/>
      <w:lvlJc w:val="left"/>
    </w:lvl>
    <w:lvl w:ilvl="6" w:tplc="142AD4A0">
      <w:numFmt w:val="decimal"/>
      <w:lvlText w:val=""/>
      <w:lvlJc w:val="left"/>
    </w:lvl>
    <w:lvl w:ilvl="7" w:tplc="757EDFD0">
      <w:numFmt w:val="decimal"/>
      <w:lvlText w:val=""/>
      <w:lvlJc w:val="left"/>
    </w:lvl>
    <w:lvl w:ilvl="8" w:tplc="DBBC3FC8">
      <w:numFmt w:val="decimal"/>
      <w:lvlText w:val=""/>
      <w:lvlJc w:val="left"/>
    </w:lvl>
  </w:abstractNum>
  <w:abstractNum w:abstractNumId="5" w15:restartNumberingAfterBreak="0">
    <w:nsid w:val="00004B40"/>
    <w:multiLevelType w:val="hybridMultilevel"/>
    <w:tmpl w:val="849CEB6E"/>
    <w:lvl w:ilvl="0" w:tplc="5A561442">
      <w:start w:val="2"/>
      <w:numFmt w:val="decimal"/>
      <w:lvlText w:val="%1."/>
      <w:lvlJc w:val="left"/>
    </w:lvl>
    <w:lvl w:ilvl="1" w:tplc="83860C74">
      <w:numFmt w:val="decimal"/>
      <w:lvlText w:val=""/>
      <w:lvlJc w:val="left"/>
    </w:lvl>
    <w:lvl w:ilvl="2" w:tplc="FA8EB60C">
      <w:numFmt w:val="decimal"/>
      <w:lvlText w:val=""/>
      <w:lvlJc w:val="left"/>
    </w:lvl>
    <w:lvl w:ilvl="3" w:tplc="99BE88B8">
      <w:numFmt w:val="decimal"/>
      <w:lvlText w:val=""/>
      <w:lvlJc w:val="left"/>
    </w:lvl>
    <w:lvl w:ilvl="4" w:tplc="8E6A19BA">
      <w:numFmt w:val="decimal"/>
      <w:lvlText w:val=""/>
      <w:lvlJc w:val="left"/>
    </w:lvl>
    <w:lvl w:ilvl="5" w:tplc="5C2A4D74">
      <w:numFmt w:val="decimal"/>
      <w:lvlText w:val=""/>
      <w:lvlJc w:val="left"/>
    </w:lvl>
    <w:lvl w:ilvl="6" w:tplc="F2BA6396">
      <w:numFmt w:val="decimal"/>
      <w:lvlText w:val=""/>
      <w:lvlJc w:val="left"/>
    </w:lvl>
    <w:lvl w:ilvl="7" w:tplc="FF7A81D4">
      <w:numFmt w:val="decimal"/>
      <w:lvlText w:val=""/>
      <w:lvlJc w:val="left"/>
    </w:lvl>
    <w:lvl w:ilvl="8" w:tplc="35EC15BE">
      <w:numFmt w:val="decimal"/>
      <w:lvlText w:val=""/>
      <w:lvlJc w:val="left"/>
    </w:lvl>
  </w:abstractNum>
  <w:abstractNum w:abstractNumId="6" w15:restartNumberingAfterBreak="0">
    <w:nsid w:val="00005CFD"/>
    <w:multiLevelType w:val="hybridMultilevel"/>
    <w:tmpl w:val="C2B0690E"/>
    <w:lvl w:ilvl="0" w:tplc="D9541C20">
      <w:start w:val="1"/>
      <w:numFmt w:val="bullet"/>
      <w:lvlText w:val="­"/>
      <w:lvlJc w:val="left"/>
    </w:lvl>
    <w:lvl w:ilvl="1" w:tplc="7A2E97D2">
      <w:numFmt w:val="decimal"/>
      <w:lvlText w:val=""/>
      <w:lvlJc w:val="left"/>
    </w:lvl>
    <w:lvl w:ilvl="2" w:tplc="00B20546">
      <w:numFmt w:val="decimal"/>
      <w:lvlText w:val=""/>
      <w:lvlJc w:val="left"/>
    </w:lvl>
    <w:lvl w:ilvl="3" w:tplc="A4248024">
      <w:numFmt w:val="decimal"/>
      <w:lvlText w:val=""/>
      <w:lvlJc w:val="left"/>
    </w:lvl>
    <w:lvl w:ilvl="4" w:tplc="8C004C7C">
      <w:numFmt w:val="decimal"/>
      <w:lvlText w:val=""/>
      <w:lvlJc w:val="left"/>
    </w:lvl>
    <w:lvl w:ilvl="5" w:tplc="A684C4D2">
      <w:numFmt w:val="decimal"/>
      <w:lvlText w:val=""/>
      <w:lvlJc w:val="left"/>
    </w:lvl>
    <w:lvl w:ilvl="6" w:tplc="6694A7D8">
      <w:numFmt w:val="decimal"/>
      <w:lvlText w:val=""/>
      <w:lvlJc w:val="left"/>
    </w:lvl>
    <w:lvl w:ilvl="7" w:tplc="73F4C9CA">
      <w:numFmt w:val="decimal"/>
      <w:lvlText w:val=""/>
      <w:lvlJc w:val="left"/>
    </w:lvl>
    <w:lvl w:ilvl="8" w:tplc="E728839A">
      <w:numFmt w:val="decimal"/>
      <w:lvlText w:val=""/>
      <w:lvlJc w:val="left"/>
    </w:lvl>
  </w:abstractNum>
  <w:abstractNum w:abstractNumId="7" w15:restartNumberingAfterBreak="0">
    <w:nsid w:val="00005F32"/>
    <w:multiLevelType w:val="hybridMultilevel"/>
    <w:tmpl w:val="29809272"/>
    <w:lvl w:ilvl="0" w:tplc="8F5C2C8A">
      <w:start w:val="1"/>
      <w:numFmt w:val="bullet"/>
      <w:lvlText w:val=""/>
      <w:lvlJc w:val="left"/>
    </w:lvl>
    <w:lvl w:ilvl="1" w:tplc="1CB8128E">
      <w:numFmt w:val="decimal"/>
      <w:lvlText w:val=""/>
      <w:lvlJc w:val="left"/>
    </w:lvl>
    <w:lvl w:ilvl="2" w:tplc="445E4180">
      <w:numFmt w:val="decimal"/>
      <w:lvlText w:val=""/>
      <w:lvlJc w:val="left"/>
    </w:lvl>
    <w:lvl w:ilvl="3" w:tplc="2ED06126">
      <w:numFmt w:val="decimal"/>
      <w:lvlText w:val=""/>
      <w:lvlJc w:val="left"/>
    </w:lvl>
    <w:lvl w:ilvl="4" w:tplc="54D83AE6">
      <w:numFmt w:val="decimal"/>
      <w:lvlText w:val=""/>
      <w:lvlJc w:val="left"/>
    </w:lvl>
    <w:lvl w:ilvl="5" w:tplc="036C9E16">
      <w:numFmt w:val="decimal"/>
      <w:lvlText w:val=""/>
      <w:lvlJc w:val="left"/>
    </w:lvl>
    <w:lvl w:ilvl="6" w:tplc="3A32F39C">
      <w:numFmt w:val="decimal"/>
      <w:lvlText w:val=""/>
      <w:lvlJc w:val="left"/>
    </w:lvl>
    <w:lvl w:ilvl="7" w:tplc="4CD8787C">
      <w:numFmt w:val="decimal"/>
      <w:lvlText w:val=""/>
      <w:lvlJc w:val="left"/>
    </w:lvl>
    <w:lvl w:ilvl="8" w:tplc="94A61110">
      <w:numFmt w:val="decimal"/>
      <w:lvlText w:val=""/>
      <w:lvlJc w:val="left"/>
    </w:lvl>
  </w:abstractNum>
  <w:abstractNum w:abstractNumId="8" w15:restartNumberingAfterBreak="0">
    <w:nsid w:val="00006B89"/>
    <w:multiLevelType w:val="hybridMultilevel"/>
    <w:tmpl w:val="C3F29490"/>
    <w:lvl w:ilvl="0" w:tplc="BCA0BECA">
      <w:start w:val="4"/>
      <w:numFmt w:val="decimal"/>
      <w:lvlText w:val="%1."/>
      <w:lvlJc w:val="left"/>
    </w:lvl>
    <w:lvl w:ilvl="1" w:tplc="0610D572">
      <w:start w:val="1"/>
      <w:numFmt w:val="bullet"/>
      <w:lvlText w:val="С"/>
      <w:lvlJc w:val="left"/>
    </w:lvl>
    <w:lvl w:ilvl="2" w:tplc="ECCA9EE2">
      <w:numFmt w:val="decimal"/>
      <w:lvlText w:val=""/>
      <w:lvlJc w:val="left"/>
    </w:lvl>
    <w:lvl w:ilvl="3" w:tplc="C602E2C0">
      <w:numFmt w:val="decimal"/>
      <w:lvlText w:val=""/>
      <w:lvlJc w:val="left"/>
    </w:lvl>
    <w:lvl w:ilvl="4" w:tplc="999C69EC">
      <w:numFmt w:val="decimal"/>
      <w:lvlText w:val=""/>
      <w:lvlJc w:val="left"/>
    </w:lvl>
    <w:lvl w:ilvl="5" w:tplc="09B26162">
      <w:numFmt w:val="decimal"/>
      <w:lvlText w:val=""/>
      <w:lvlJc w:val="left"/>
    </w:lvl>
    <w:lvl w:ilvl="6" w:tplc="7A2A410C">
      <w:numFmt w:val="decimal"/>
      <w:lvlText w:val=""/>
      <w:lvlJc w:val="left"/>
    </w:lvl>
    <w:lvl w:ilvl="7" w:tplc="FF90CB84">
      <w:numFmt w:val="decimal"/>
      <w:lvlText w:val=""/>
      <w:lvlJc w:val="left"/>
    </w:lvl>
    <w:lvl w:ilvl="8" w:tplc="28A6F130">
      <w:numFmt w:val="decimal"/>
      <w:lvlText w:val=""/>
      <w:lvlJc w:val="left"/>
    </w:lvl>
  </w:abstractNum>
  <w:abstractNum w:abstractNumId="9" w15:restartNumberingAfterBreak="0">
    <w:nsid w:val="00BF490E"/>
    <w:multiLevelType w:val="multilevel"/>
    <w:tmpl w:val="A61E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78630F"/>
    <w:multiLevelType w:val="hybridMultilevel"/>
    <w:tmpl w:val="D82E0014"/>
    <w:lvl w:ilvl="0" w:tplc="3CCCE4C4">
      <w:start w:val="1"/>
      <w:numFmt w:val="decimal"/>
      <w:lvlText w:val="%1."/>
      <w:lvlJc w:val="left"/>
      <w:pPr>
        <w:ind w:left="720" w:hanging="360"/>
      </w:pPr>
      <w:rPr>
        <w:rFonts w:ascii="yandex-sans" w:eastAsiaTheme="minorHAnsi" w:hAnsi="yandex-sans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66ED6"/>
    <w:multiLevelType w:val="hybridMultilevel"/>
    <w:tmpl w:val="99945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31AE6"/>
    <w:multiLevelType w:val="hybridMultilevel"/>
    <w:tmpl w:val="356E2DCC"/>
    <w:lvl w:ilvl="0" w:tplc="ED14C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E32F0"/>
    <w:multiLevelType w:val="hybridMultilevel"/>
    <w:tmpl w:val="AE06CF60"/>
    <w:lvl w:ilvl="0" w:tplc="57A27D72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1BB1"/>
    <w:multiLevelType w:val="hybridMultilevel"/>
    <w:tmpl w:val="D2D869FA"/>
    <w:lvl w:ilvl="0" w:tplc="8200D6DE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338D557A"/>
    <w:multiLevelType w:val="hybridMultilevel"/>
    <w:tmpl w:val="8D56C600"/>
    <w:lvl w:ilvl="0" w:tplc="FB00D5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02DA5"/>
    <w:multiLevelType w:val="hybridMultilevel"/>
    <w:tmpl w:val="F3D4C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21EFF"/>
    <w:multiLevelType w:val="hybridMultilevel"/>
    <w:tmpl w:val="5888C69A"/>
    <w:lvl w:ilvl="0" w:tplc="57A27D72">
      <w:start w:val="1"/>
      <w:numFmt w:val="decimal"/>
      <w:lvlText w:val="%1."/>
      <w:lvlJc w:val="left"/>
      <w:pPr>
        <w:ind w:left="859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5DC6320B"/>
    <w:multiLevelType w:val="hybridMultilevel"/>
    <w:tmpl w:val="312A9240"/>
    <w:lvl w:ilvl="0" w:tplc="3CCCE4C4">
      <w:start w:val="1"/>
      <w:numFmt w:val="decimal"/>
      <w:lvlText w:val="%1."/>
      <w:lvlJc w:val="left"/>
      <w:pPr>
        <w:ind w:left="720" w:hanging="360"/>
      </w:pPr>
      <w:rPr>
        <w:rFonts w:ascii="yandex-sans" w:eastAsiaTheme="minorHAnsi" w:hAnsi="yandex-sans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F618E"/>
    <w:multiLevelType w:val="hybridMultilevel"/>
    <w:tmpl w:val="E1A8B03E"/>
    <w:lvl w:ilvl="0" w:tplc="7CA2C8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 w15:restartNumberingAfterBreak="0">
    <w:nsid w:val="7C4A6E41"/>
    <w:multiLevelType w:val="hybridMultilevel"/>
    <w:tmpl w:val="0D306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17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  <w:num w:numId="14">
    <w:abstractNumId w:val="13"/>
  </w:num>
  <w:num w:numId="15">
    <w:abstractNumId w:val="12"/>
  </w:num>
  <w:num w:numId="16">
    <w:abstractNumId w:val="15"/>
  </w:num>
  <w:num w:numId="17">
    <w:abstractNumId w:val="10"/>
  </w:num>
  <w:num w:numId="18">
    <w:abstractNumId w:val="18"/>
  </w:num>
  <w:num w:numId="19">
    <w:abstractNumId w:val="20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7E"/>
    <w:rsid w:val="00002D3B"/>
    <w:rsid w:val="00011279"/>
    <w:rsid w:val="000120B1"/>
    <w:rsid w:val="000148BF"/>
    <w:rsid w:val="00032CE4"/>
    <w:rsid w:val="00037564"/>
    <w:rsid w:val="000551DC"/>
    <w:rsid w:val="0005543D"/>
    <w:rsid w:val="00060BA2"/>
    <w:rsid w:val="0007235E"/>
    <w:rsid w:val="00073389"/>
    <w:rsid w:val="00075A5F"/>
    <w:rsid w:val="00091FDF"/>
    <w:rsid w:val="000A13C6"/>
    <w:rsid w:val="000A1C65"/>
    <w:rsid w:val="000A215C"/>
    <w:rsid w:val="000B4EE0"/>
    <w:rsid w:val="000B7D26"/>
    <w:rsid w:val="000C1005"/>
    <w:rsid w:val="000C260C"/>
    <w:rsid w:val="000C335F"/>
    <w:rsid w:val="000C4F73"/>
    <w:rsid w:val="000D0441"/>
    <w:rsid w:val="000D3469"/>
    <w:rsid w:val="000D5F89"/>
    <w:rsid w:val="000D6A78"/>
    <w:rsid w:val="000E03C9"/>
    <w:rsid w:val="000E6008"/>
    <w:rsid w:val="000F4BAC"/>
    <w:rsid w:val="00101B46"/>
    <w:rsid w:val="00102329"/>
    <w:rsid w:val="001074D2"/>
    <w:rsid w:val="001078D1"/>
    <w:rsid w:val="00110734"/>
    <w:rsid w:val="00111B5E"/>
    <w:rsid w:val="001149DB"/>
    <w:rsid w:val="0011621B"/>
    <w:rsid w:val="00117E5F"/>
    <w:rsid w:val="00126D7A"/>
    <w:rsid w:val="001317A8"/>
    <w:rsid w:val="001333B4"/>
    <w:rsid w:val="00136355"/>
    <w:rsid w:val="00142497"/>
    <w:rsid w:val="00145869"/>
    <w:rsid w:val="001607A9"/>
    <w:rsid w:val="0016172E"/>
    <w:rsid w:val="0016256E"/>
    <w:rsid w:val="0017356B"/>
    <w:rsid w:val="001777A9"/>
    <w:rsid w:val="00195BA1"/>
    <w:rsid w:val="001B1955"/>
    <w:rsid w:val="001C2565"/>
    <w:rsid w:val="001C69A2"/>
    <w:rsid w:val="001D4AD4"/>
    <w:rsid w:val="001E10F2"/>
    <w:rsid w:val="001F1508"/>
    <w:rsid w:val="00204242"/>
    <w:rsid w:val="00213B42"/>
    <w:rsid w:val="0022608B"/>
    <w:rsid w:val="002263DA"/>
    <w:rsid w:val="00233BFB"/>
    <w:rsid w:val="00235B38"/>
    <w:rsid w:val="00251A98"/>
    <w:rsid w:val="00252F43"/>
    <w:rsid w:val="00253719"/>
    <w:rsid w:val="002603C6"/>
    <w:rsid w:val="002611F3"/>
    <w:rsid w:val="00263B92"/>
    <w:rsid w:val="002652E2"/>
    <w:rsid w:val="002817E4"/>
    <w:rsid w:val="002853F3"/>
    <w:rsid w:val="00293A91"/>
    <w:rsid w:val="002A4918"/>
    <w:rsid w:val="002B5B2F"/>
    <w:rsid w:val="002C2892"/>
    <w:rsid w:val="002C6457"/>
    <w:rsid w:val="002D1BEF"/>
    <w:rsid w:val="002D3664"/>
    <w:rsid w:val="002D682B"/>
    <w:rsid w:val="002F4E1A"/>
    <w:rsid w:val="00302773"/>
    <w:rsid w:val="00306A27"/>
    <w:rsid w:val="00321439"/>
    <w:rsid w:val="0032447F"/>
    <w:rsid w:val="00342891"/>
    <w:rsid w:val="003432AF"/>
    <w:rsid w:val="00344C1B"/>
    <w:rsid w:val="00360C27"/>
    <w:rsid w:val="0036579A"/>
    <w:rsid w:val="003668C2"/>
    <w:rsid w:val="00367214"/>
    <w:rsid w:val="00367563"/>
    <w:rsid w:val="003739FB"/>
    <w:rsid w:val="00382045"/>
    <w:rsid w:val="00386564"/>
    <w:rsid w:val="003A362D"/>
    <w:rsid w:val="003A4CC3"/>
    <w:rsid w:val="003A7AA9"/>
    <w:rsid w:val="003A7C01"/>
    <w:rsid w:val="003B083B"/>
    <w:rsid w:val="003B2B43"/>
    <w:rsid w:val="003B5C22"/>
    <w:rsid w:val="003C2888"/>
    <w:rsid w:val="003D1280"/>
    <w:rsid w:val="003D7B6C"/>
    <w:rsid w:val="003E0BE8"/>
    <w:rsid w:val="003E1695"/>
    <w:rsid w:val="003F036A"/>
    <w:rsid w:val="00400E99"/>
    <w:rsid w:val="00402282"/>
    <w:rsid w:val="00404FD1"/>
    <w:rsid w:val="004129FF"/>
    <w:rsid w:val="004173F9"/>
    <w:rsid w:val="004240E3"/>
    <w:rsid w:val="00430786"/>
    <w:rsid w:val="00432EFE"/>
    <w:rsid w:val="004361C6"/>
    <w:rsid w:val="00436F30"/>
    <w:rsid w:val="00441899"/>
    <w:rsid w:val="0044289F"/>
    <w:rsid w:val="004447D1"/>
    <w:rsid w:val="00450FBE"/>
    <w:rsid w:val="00462CC0"/>
    <w:rsid w:val="0046346A"/>
    <w:rsid w:val="00474A99"/>
    <w:rsid w:val="004800A1"/>
    <w:rsid w:val="004829CF"/>
    <w:rsid w:val="00482FEA"/>
    <w:rsid w:val="00485439"/>
    <w:rsid w:val="00485F57"/>
    <w:rsid w:val="0048662E"/>
    <w:rsid w:val="004B3378"/>
    <w:rsid w:val="004B4061"/>
    <w:rsid w:val="004B5134"/>
    <w:rsid w:val="004B51F0"/>
    <w:rsid w:val="004B5A44"/>
    <w:rsid w:val="004C145B"/>
    <w:rsid w:val="004C4599"/>
    <w:rsid w:val="004C79C4"/>
    <w:rsid w:val="004D1E26"/>
    <w:rsid w:val="004D36C9"/>
    <w:rsid w:val="004E0F4B"/>
    <w:rsid w:val="004E44B0"/>
    <w:rsid w:val="004E7145"/>
    <w:rsid w:val="004E7CD6"/>
    <w:rsid w:val="004F6E6F"/>
    <w:rsid w:val="004F7204"/>
    <w:rsid w:val="00510642"/>
    <w:rsid w:val="00511869"/>
    <w:rsid w:val="005125B2"/>
    <w:rsid w:val="00523265"/>
    <w:rsid w:val="00524FEA"/>
    <w:rsid w:val="005267A5"/>
    <w:rsid w:val="00546D3C"/>
    <w:rsid w:val="00547411"/>
    <w:rsid w:val="00550286"/>
    <w:rsid w:val="005521F2"/>
    <w:rsid w:val="00555D1D"/>
    <w:rsid w:val="0055767E"/>
    <w:rsid w:val="005651F8"/>
    <w:rsid w:val="0058250B"/>
    <w:rsid w:val="005866D0"/>
    <w:rsid w:val="005871CA"/>
    <w:rsid w:val="005A42E9"/>
    <w:rsid w:val="005B0AF0"/>
    <w:rsid w:val="005B24CD"/>
    <w:rsid w:val="005C11C9"/>
    <w:rsid w:val="005D11A8"/>
    <w:rsid w:val="005D6F49"/>
    <w:rsid w:val="005E09CF"/>
    <w:rsid w:val="00604D88"/>
    <w:rsid w:val="00613BDB"/>
    <w:rsid w:val="00620920"/>
    <w:rsid w:val="00624850"/>
    <w:rsid w:val="00625876"/>
    <w:rsid w:val="0063092C"/>
    <w:rsid w:val="0063508F"/>
    <w:rsid w:val="00637082"/>
    <w:rsid w:val="006406B7"/>
    <w:rsid w:val="00655BBB"/>
    <w:rsid w:val="00670F23"/>
    <w:rsid w:val="0067492E"/>
    <w:rsid w:val="00674D62"/>
    <w:rsid w:val="006818F3"/>
    <w:rsid w:val="006828C0"/>
    <w:rsid w:val="00684A51"/>
    <w:rsid w:val="0069223C"/>
    <w:rsid w:val="00694A27"/>
    <w:rsid w:val="00696F48"/>
    <w:rsid w:val="00697744"/>
    <w:rsid w:val="006C17ED"/>
    <w:rsid w:val="006D0EF0"/>
    <w:rsid w:val="006E1267"/>
    <w:rsid w:val="006E4FBE"/>
    <w:rsid w:val="006E78CB"/>
    <w:rsid w:val="006F158F"/>
    <w:rsid w:val="006F20DA"/>
    <w:rsid w:val="006F7D3B"/>
    <w:rsid w:val="00707FFC"/>
    <w:rsid w:val="00712B0D"/>
    <w:rsid w:val="00717AB8"/>
    <w:rsid w:val="00721DB8"/>
    <w:rsid w:val="00722176"/>
    <w:rsid w:val="007240B4"/>
    <w:rsid w:val="007317F2"/>
    <w:rsid w:val="007556E2"/>
    <w:rsid w:val="00770198"/>
    <w:rsid w:val="00775792"/>
    <w:rsid w:val="00777BEF"/>
    <w:rsid w:val="007A70DA"/>
    <w:rsid w:val="007B53A8"/>
    <w:rsid w:val="007B5AEA"/>
    <w:rsid w:val="007B75F4"/>
    <w:rsid w:val="007C3644"/>
    <w:rsid w:val="007C381E"/>
    <w:rsid w:val="007C6C0D"/>
    <w:rsid w:val="007E2EAD"/>
    <w:rsid w:val="007E3982"/>
    <w:rsid w:val="00800C9E"/>
    <w:rsid w:val="00801755"/>
    <w:rsid w:val="008120A5"/>
    <w:rsid w:val="00820AE8"/>
    <w:rsid w:val="00822C14"/>
    <w:rsid w:val="008420F4"/>
    <w:rsid w:val="0086095E"/>
    <w:rsid w:val="00863ABF"/>
    <w:rsid w:val="008748B0"/>
    <w:rsid w:val="008813EC"/>
    <w:rsid w:val="00886763"/>
    <w:rsid w:val="0089242D"/>
    <w:rsid w:val="00893586"/>
    <w:rsid w:val="008A2660"/>
    <w:rsid w:val="008A3679"/>
    <w:rsid w:val="008B1DD3"/>
    <w:rsid w:val="008C17C0"/>
    <w:rsid w:val="008C44CD"/>
    <w:rsid w:val="008C5AB1"/>
    <w:rsid w:val="008C7CAF"/>
    <w:rsid w:val="008D4EAA"/>
    <w:rsid w:val="008E358A"/>
    <w:rsid w:val="008E52CB"/>
    <w:rsid w:val="008E7999"/>
    <w:rsid w:val="008F5BDB"/>
    <w:rsid w:val="008F783F"/>
    <w:rsid w:val="00903580"/>
    <w:rsid w:val="00905C13"/>
    <w:rsid w:val="009064AF"/>
    <w:rsid w:val="00911FC8"/>
    <w:rsid w:val="00915010"/>
    <w:rsid w:val="00922C5D"/>
    <w:rsid w:val="00924446"/>
    <w:rsid w:val="00942D57"/>
    <w:rsid w:val="00952D45"/>
    <w:rsid w:val="009570C0"/>
    <w:rsid w:val="0096160D"/>
    <w:rsid w:val="00972E30"/>
    <w:rsid w:val="009A70EE"/>
    <w:rsid w:val="009C0ADF"/>
    <w:rsid w:val="009E4106"/>
    <w:rsid w:val="009F2C8A"/>
    <w:rsid w:val="00A02366"/>
    <w:rsid w:val="00A04C55"/>
    <w:rsid w:val="00A11A50"/>
    <w:rsid w:val="00A1613B"/>
    <w:rsid w:val="00A1702D"/>
    <w:rsid w:val="00A17971"/>
    <w:rsid w:val="00A3150F"/>
    <w:rsid w:val="00A46CB9"/>
    <w:rsid w:val="00A657AC"/>
    <w:rsid w:val="00A73D51"/>
    <w:rsid w:val="00A8437C"/>
    <w:rsid w:val="00A9068B"/>
    <w:rsid w:val="00A92857"/>
    <w:rsid w:val="00A9391F"/>
    <w:rsid w:val="00AB640D"/>
    <w:rsid w:val="00AC2AF3"/>
    <w:rsid w:val="00AD21BA"/>
    <w:rsid w:val="00AD5D8A"/>
    <w:rsid w:val="00AD7283"/>
    <w:rsid w:val="00AE36FB"/>
    <w:rsid w:val="00AF3E63"/>
    <w:rsid w:val="00B01426"/>
    <w:rsid w:val="00B04EA0"/>
    <w:rsid w:val="00B10117"/>
    <w:rsid w:val="00B21713"/>
    <w:rsid w:val="00B24566"/>
    <w:rsid w:val="00B2617E"/>
    <w:rsid w:val="00B40145"/>
    <w:rsid w:val="00B4152D"/>
    <w:rsid w:val="00B53D55"/>
    <w:rsid w:val="00B57AE0"/>
    <w:rsid w:val="00B64010"/>
    <w:rsid w:val="00B65FA1"/>
    <w:rsid w:val="00B74F78"/>
    <w:rsid w:val="00B82D14"/>
    <w:rsid w:val="00B83BA2"/>
    <w:rsid w:val="00B83F81"/>
    <w:rsid w:val="00B84698"/>
    <w:rsid w:val="00B90DF6"/>
    <w:rsid w:val="00B968C1"/>
    <w:rsid w:val="00BA209A"/>
    <w:rsid w:val="00BB02FD"/>
    <w:rsid w:val="00BB589E"/>
    <w:rsid w:val="00BD1A1F"/>
    <w:rsid w:val="00BD3E06"/>
    <w:rsid w:val="00BE1526"/>
    <w:rsid w:val="00BE425A"/>
    <w:rsid w:val="00BE6160"/>
    <w:rsid w:val="00BF161B"/>
    <w:rsid w:val="00BF19C9"/>
    <w:rsid w:val="00BF32C2"/>
    <w:rsid w:val="00BF6152"/>
    <w:rsid w:val="00C0319E"/>
    <w:rsid w:val="00C05CFE"/>
    <w:rsid w:val="00C131DB"/>
    <w:rsid w:val="00C146DA"/>
    <w:rsid w:val="00C16E3B"/>
    <w:rsid w:val="00C23319"/>
    <w:rsid w:val="00C252DC"/>
    <w:rsid w:val="00C27479"/>
    <w:rsid w:val="00C42545"/>
    <w:rsid w:val="00C571C0"/>
    <w:rsid w:val="00C82B2A"/>
    <w:rsid w:val="00CA3299"/>
    <w:rsid w:val="00CA450D"/>
    <w:rsid w:val="00CB0D72"/>
    <w:rsid w:val="00CB3D7C"/>
    <w:rsid w:val="00CC341D"/>
    <w:rsid w:val="00CC3D97"/>
    <w:rsid w:val="00CC7581"/>
    <w:rsid w:val="00CD1242"/>
    <w:rsid w:val="00CD3776"/>
    <w:rsid w:val="00CD7439"/>
    <w:rsid w:val="00CE1BA9"/>
    <w:rsid w:val="00CE2469"/>
    <w:rsid w:val="00CF1E3B"/>
    <w:rsid w:val="00D03F22"/>
    <w:rsid w:val="00D14421"/>
    <w:rsid w:val="00D20FF1"/>
    <w:rsid w:val="00D24E7C"/>
    <w:rsid w:val="00D25287"/>
    <w:rsid w:val="00D27647"/>
    <w:rsid w:val="00D402C1"/>
    <w:rsid w:val="00D410BA"/>
    <w:rsid w:val="00D41418"/>
    <w:rsid w:val="00D5069F"/>
    <w:rsid w:val="00D53191"/>
    <w:rsid w:val="00D53CC7"/>
    <w:rsid w:val="00D5457E"/>
    <w:rsid w:val="00D62C00"/>
    <w:rsid w:val="00D65A80"/>
    <w:rsid w:val="00D74495"/>
    <w:rsid w:val="00D76ECE"/>
    <w:rsid w:val="00D81289"/>
    <w:rsid w:val="00D829DF"/>
    <w:rsid w:val="00D85D33"/>
    <w:rsid w:val="00D930D7"/>
    <w:rsid w:val="00D937C1"/>
    <w:rsid w:val="00D9412D"/>
    <w:rsid w:val="00D94AC1"/>
    <w:rsid w:val="00DA42F6"/>
    <w:rsid w:val="00DA7D24"/>
    <w:rsid w:val="00DB1D9B"/>
    <w:rsid w:val="00DC1FFF"/>
    <w:rsid w:val="00DC2C6F"/>
    <w:rsid w:val="00DC63B0"/>
    <w:rsid w:val="00DD229C"/>
    <w:rsid w:val="00DF1594"/>
    <w:rsid w:val="00DF4E55"/>
    <w:rsid w:val="00E0023E"/>
    <w:rsid w:val="00E0187B"/>
    <w:rsid w:val="00E116FC"/>
    <w:rsid w:val="00E145AE"/>
    <w:rsid w:val="00E14A0D"/>
    <w:rsid w:val="00E26649"/>
    <w:rsid w:val="00E32753"/>
    <w:rsid w:val="00E52A50"/>
    <w:rsid w:val="00E53C14"/>
    <w:rsid w:val="00E54885"/>
    <w:rsid w:val="00E62C63"/>
    <w:rsid w:val="00E63D24"/>
    <w:rsid w:val="00E65851"/>
    <w:rsid w:val="00E65BC2"/>
    <w:rsid w:val="00E72530"/>
    <w:rsid w:val="00E81285"/>
    <w:rsid w:val="00E85A90"/>
    <w:rsid w:val="00E909B2"/>
    <w:rsid w:val="00EA3594"/>
    <w:rsid w:val="00EB70E9"/>
    <w:rsid w:val="00EE4EB9"/>
    <w:rsid w:val="00F05958"/>
    <w:rsid w:val="00F10C8C"/>
    <w:rsid w:val="00F20FCD"/>
    <w:rsid w:val="00F272EC"/>
    <w:rsid w:val="00F35AC0"/>
    <w:rsid w:val="00F37C40"/>
    <w:rsid w:val="00F47A0A"/>
    <w:rsid w:val="00F529F1"/>
    <w:rsid w:val="00F56F67"/>
    <w:rsid w:val="00F57CE0"/>
    <w:rsid w:val="00F629F5"/>
    <w:rsid w:val="00F66E9B"/>
    <w:rsid w:val="00F75B12"/>
    <w:rsid w:val="00F83384"/>
    <w:rsid w:val="00F8338D"/>
    <w:rsid w:val="00F83B94"/>
    <w:rsid w:val="00F948E3"/>
    <w:rsid w:val="00F9762E"/>
    <w:rsid w:val="00F978BF"/>
    <w:rsid w:val="00FA1E9B"/>
    <w:rsid w:val="00FA691A"/>
    <w:rsid w:val="00FB60CB"/>
    <w:rsid w:val="00FC3527"/>
    <w:rsid w:val="00FC5A61"/>
    <w:rsid w:val="00FE0CA2"/>
    <w:rsid w:val="00FE0EA6"/>
    <w:rsid w:val="00FE405C"/>
    <w:rsid w:val="00FE6CD8"/>
    <w:rsid w:val="00FE724C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C054F-6EAE-4606-983E-C67A499E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E1695"/>
  </w:style>
  <w:style w:type="paragraph" w:styleId="a3">
    <w:name w:val="Normal (Web)"/>
    <w:basedOn w:val="a"/>
    <w:unhideWhenUsed/>
    <w:rsid w:val="003E16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uiPriority w:val="99"/>
    <w:unhideWhenUsed/>
    <w:rsid w:val="003E1695"/>
    <w:rPr>
      <w:color w:val="0000FF"/>
      <w:u w:val="single"/>
    </w:rPr>
  </w:style>
  <w:style w:type="paragraph" w:styleId="a4">
    <w:name w:val="No Spacing"/>
    <w:link w:val="a5"/>
    <w:uiPriority w:val="1"/>
    <w:qFormat/>
    <w:rsid w:val="003E1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5">
    <w:name w:val="Без интервала Знак"/>
    <w:link w:val="a4"/>
    <w:uiPriority w:val="1"/>
    <w:rsid w:val="003E1695"/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3E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E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E1695"/>
    <w:pPr>
      <w:widowControl w:val="0"/>
      <w:autoSpaceDE w:val="0"/>
      <w:autoSpaceDN w:val="0"/>
      <w:spacing w:after="0" w:line="268" w:lineRule="exact"/>
      <w:ind w:left="144"/>
    </w:pPr>
    <w:rPr>
      <w:rFonts w:ascii="Times New Roman" w:eastAsia="Times New Roman" w:hAnsi="Times New Roman" w:cs="Times New Roman"/>
      <w:lang w:bidi="ru-RU"/>
    </w:rPr>
  </w:style>
  <w:style w:type="paragraph" w:styleId="a7">
    <w:name w:val="List Paragraph"/>
    <w:aliases w:val="ПАРАГРАФ,Абзац списка11,List Paragraph"/>
    <w:basedOn w:val="a"/>
    <w:link w:val="a8"/>
    <w:uiPriority w:val="34"/>
    <w:qFormat/>
    <w:rsid w:val="003E169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aliases w:val="ПАРАГРАФ Знак,Абзац списка11 Знак,List Paragraph Знак"/>
    <w:link w:val="a7"/>
    <w:uiPriority w:val="34"/>
    <w:locked/>
    <w:rsid w:val="003E1695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1695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3E169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F1594"/>
    <w:rPr>
      <w:color w:val="954F72"/>
      <w:u w:val="single"/>
    </w:rPr>
  </w:style>
  <w:style w:type="paragraph" w:customStyle="1" w:styleId="font5">
    <w:name w:val="font5"/>
    <w:basedOn w:val="a"/>
    <w:rsid w:val="00DF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DF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DF15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F15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DF15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DF15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DF15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DF15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3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0786"/>
  </w:style>
  <w:style w:type="paragraph" w:styleId="af">
    <w:name w:val="footer"/>
    <w:basedOn w:val="a"/>
    <w:link w:val="af0"/>
    <w:uiPriority w:val="99"/>
    <w:semiHidden/>
    <w:unhideWhenUsed/>
    <w:rsid w:val="0043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30786"/>
  </w:style>
  <w:style w:type="character" w:customStyle="1" w:styleId="10">
    <w:name w:val="Заголовок 1 Знак"/>
    <w:basedOn w:val="a0"/>
    <w:link w:val="1"/>
    <w:uiPriority w:val="9"/>
    <w:rsid w:val="00F059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E44A-AB27-424C-A0E4-7178204A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 Болдырева</dc:creator>
  <cp:lastModifiedBy>Пользователь</cp:lastModifiedBy>
  <cp:revision>2</cp:revision>
  <cp:lastPrinted>2021-06-11T06:45:00Z</cp:lastPrinted>
  <dcterms:created xsi:type="dcterms:W3CDTF">2021-06-11T07:46:00Z</dcterms:created>
  <dcterms:modified xsi:type="dcterms:W3CDTF">2021-06-11T07:46:00Z</dcterms:modified>
</cp:coreProperties>
</file>