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3C4" w:rsidRPr="00CD34AF" w:rsidRDefault="00CD34AF" w:rsidP="00CD34AF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D34AF">
        <w:rPr>
          <w:rFonts w:ascii="Times New Roman" w:hAnsi="Times New Roman"/>
          <w:b/>
          <w:sz w:val="24"/>
          <w:szCs w:val="24"/>
        </w:rPr>
        <w:t>Объявление</w:t>
      </w:r>
    </w:p>
    <w:p w:rsidR="00B16511" w:rsidRPr="00CD34AF" w:rsidRDefault="00356907" w:rsidP="00CD34A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16511">
        <w:rPr>
          <w:rFonts w:ascii="Times New Roman" w:hAnsi="Times New Roman"/>
          <w:sz w:val="24"/>
          <w:szCs w:val="24"/>
        </w:rPr>
        <w:t>Согласно приказа № 6 от 27.04.2022 «Об усилении мер</w:t>
      </w:r>
      <w:r w:rsidR="00B16511" w:rsidRPr="00B16511">
        <w:rPr>
          <w:rFonts w:ascii="Times New Roman" w:hAnsi="Times New Roman"/>
          <w:sz w:val="24"/>
          <w:szCs w:val="24"/>
        </w:rPr>
        <w:t xml:space="preserve"> </w:t>
      </w:r>
      <w:r w:rsidR="00B16511" w:rsidRPr="00B16511">
        <w:rPr>
          <w:rFonts w:ascii="Times New Roman" w:hAnsi="Times New Roman"/>
          <w:bCs/>
          <w:color w:val="222222"/>
          <w:sz w:val="24"/>
          <w:szCs w:val="24"/>
        </w:rPr>
        <w:t xml:space="preserve">пропускного и </w:t>
      </w:r>
      <w:proofErr w:type="spellStart"/>
      <w:r w:rsidR="00B16511" w:rsidRPr="00B16511">
        <w:rPr>
          <w:rFonts w:ascii="Times New Roman" w:hAnsi="Times New Roman"/>
          <w:bCs/>
          <w:color w:val="222222"/>
          <w:sz w:val="24"/>
          <w:szCs w:val="24"/>
        </w:rPr>
        <w:t>внутриобъектового</w:t>
      </w:r>
      <w:proofErr w:type="spellEnd"/>
      <w:r w:rsidR="00B16511" w:rsidRPr="00B16511">
        <w:rPr>
          <w:rFonts w:ascii="Times New Roman" w:hAnsi="Times New Roman"/>
          <w:bCs/>
          <w:color w:val="222222"/>
          <w:sz w:val="24"/>
          <w:szCs w:val="24"/>
        </w:rPr>
        <w:t xml:space="preserve"> режимов</w:t>
      </w:r>
      <w:r w:rsidR="00B16511">
        <w:rPr>
          <w:rFonts w:ascii="Times New Roman" w:hAnsi="Times New Roman"/>
          <w:bCs/>
          <w:sz w:val="24"/>
          <w:szCs w:val="24"/>
        </w:rPr>
        <w:t xml:space="preserve"> </w:t>
      </w:r>
      <w:r w:rsidR="00B16511" w:rsidRPr="00B16511">
        <w:rPr>
          <w:rFonts w:ascii="Times New Roman" w:hAnsi="Times New Roman"/>
          <w:bCs/>
          <w:sz w:val="24"/>
          <w:szCs w:val="24"/>
        </w:rPr>
        <w:t>и мер антитеррористической безопасности</w:t>
      </w:r>
      <w:r w:rsidR="00B16511">
        <w:rPr>
          <w:rFonts w:ascii="Times New Roman" w:hAnsi="Times New Roman"/>
          <w:bCs/>
          <w:sz w:val="24"/>
          <w:szCs w:val="24"/>
        </w:rPr>
        <w:t>»</w:t>
      </w:r>
      <w:r w:rsidR="00CD34AF">
        <w:rPr>
          <w:rFonts w:ascii="Times New Roman" w:hAnsi="Times New Roman"/>
          <w:bCs/>
          <w:sz w:val="24"/>
          <w:szCs w:val="24"/>
        </w:rPr>
        <w:t xml:space="preserve">, </w:t>
      </w:r>
      <w:r w:rsidR="00CD34AF">
        <w:rPr>
          <w:rFonts w:ascii="Times New Roman" w:hAnsi="Times New Roman"/>
          <w:color w:val="222222"/>
          <w:sz w:val="24"/>
          <w:szCs w:val="24"/>
        </w:rPr>
        <w:t>в</w:t>
      </w:r>
      <w:r w:rsidR="00B16511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B16511">
        <w:rPr>
          <w:rFonts w:ascii="Times New Roman" w:hAnsi="Times New Roman"/>
          <w:sz w:val="24"/>
          <w:szCs w:val="24"/>
        </w:rPr>
        <w:t>соответствии с </w:t>
      </w:r>
      <w:hyperlink r:id="rId5" w:anchor="/document/99/901970787/" w:history="1">
        <w:r w:rsidR="00B16511">
          <w:rPr>
            <w:rStyle w:val="a3"/>
            <w:rFonts w:ascii="Times New Roman" w:hAnsi="Times New Roman"/>
            <w:color w:val="auto"/>
            <w:sz w:val="24"/>
            <w:szCs w:val="24"/>
          </w:rPr>
          <w:t>Федеральным законом от 06.03.2006 № 35-ФЗ</w:t>
        </w:r>
      </w:hyperlink>
      <w:r w:rsidR="00B16511">
        <w:rPr>
          <w:rFonts w:ascii="Times New Roman" w:hAnsi="Times New Roman"/>
          <w:sz w:val="24"/>
          <w:szCs w:val="24"/>
        </w:rPr>
        <w:t> «О противодействии терроризму», </w:t>
      </w:r>
      <w:hyperlink r:id="rId6" w:anchor="/document/99/560916143/" w:history="1">
        <w:r w:rsidR="00B16511">
          <w:rPr>
            <w:rStyle w:val="a3"/>
            <w:rFonts w:ascii="Times New Roman" w:hAnsi="Times New Roman"/>
            <w:color w:val="auto"/>
            <w:sz w:val="24"/>
            <w:szCs w:val="24"/>
          </w:rPr>
          <w:t>постановлением Правительства от 02.08.2019 № 1006</w:t>
        </w:r>
      </w:hyperlink>
      <w:r w:rsidR="00B16511">
        <w:rPr>
          <w:rFonts w:ascii="Times New Roman" w:hAnsi="Times New Roman"/>
          <w:sz w:val="24"/>
          <w:szCs w:val="24"/>
        </w:rPr>
        <w:t> «Об утверждении</w:t>
      </w:r>
      <w:r w:rsidR="00B16511">
        <w:rPr>
          <w:rFonts w:ascii="Times New Roman" w:hAnsi="Times New Roman"/>
          <w:color w:val="222222"/>
          <w:sz w:val="24"/>
          <w:szCs w:val="24"/>
        </w:rPr>
        <w:t xml:space="preserve">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Приказом комитета по образованию от 27.04.2022 № 66-ах «Об усилении мер антитеррористической защищенности», и формы паспорта безопасности этих объектов (территорий)», положением о пропускном и </w:t>
      </w:r>
      <w:proofErr w:type="spellStart"/>
      <w:r w:rsidR="00B16511">
        <w:rPr>
          <w:rFonts w:ascii="Times New Roman" w:hAnsi="Times New Roman"/>
          <w:color w:val="222222"/>
          <w:sz w:val="24"/>
          <w:szCs w:val="24"/>
        </w:rPr>
        <w:t>внутриобъектовом</w:t>
      </w:r>
      <w:proofErr w:type="spellEnd"/>
      <w:r w:rsidR="00B16511">
        <w:rPr>
          <w:rFonts w:ascii="Times New Roman" w:hAnsi="Times New Roman"/>
          <w:color w:val="222222"/>
          <w:sz w:val="24"/>
          <w:szCs w:val="24"/>
        </w:rPr>
        <w:t xml:space="preserve"> режимах МБОУ СОШ с. Сусанино </w:t>
      </w:r>
      <w:proofErr w:type="spellStart"/>
      <w:r w:rsidR="00B16511">
        <w:rPr>
          <w:rFonts w:ascii="Times New Roman" w:hAnsi="Times New Roman"/>
          <w:color w:val="222222"/>
          <w:sz w:val="24"/>
          <w:szCs w:val="24"/>
        </w:rPr>
        <w:t>Сусанинского</w:t>
      </w:r>
      <w:proofErr w:type="spellEnd"/>
      <w:r w:rsidR="00B16511">
        <w:rPr>
          <w:rFonts w:ascii="Times New Roman" w:hAnsi="Times New Roman"/>
          <w:color w:val="222222"/>
          <w:sz w:val="24"/>
          <w:szCs w:val="24"/>
        </w:rPr>
        <w:t xml:space="preserve"> сельского поселения </w:t>
      </w:r>
      <w:proofErr w:type="spellStart"/>
      <w:r w:rsidR="00B16511">
        <w:rPr>
          <w:rFonts w:ascii="Times New Roman" w:hAnsi="Times New Roman"/>
          <w:color w:val="222222"/>
          <w:sz w:val="24"/>
          <w:szCs w:val="24"/>
        </w:rPr>
        <w:t>Ульчского</w:t>
      </w:r>
      <w:proofErr w:type="spellEnd"/>
      <w:r w:rsidR="00B16511">
        <w:rPr>
          <w:rFonts w:ascii="Times New Roman" w:hAnsi="Times New Roman"/>
          <w:color w:val="222222"/>
          <w:sz w:val="24"/>
          <w:szCs w:val="24"/>
        </w:rPr>
        <w:t xml:space="preserve"> муниципального района Хабаровского края, в целях своевременного обнаружения и предотвращения опасных ситуаций, поддержания порядка и реализации мер по защите детей и работников в период их нахождения на территории и в зданиях МБОУ СОШ с. Сусанино</w:t>
      </w:r>
    </w:p>
    <w:p w:rsidR="00CD34AF" w:rsidRDefault="00CD34AF" w:rsidP="00B1651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CD34AF" w:rsidRDefault="00CD34AF" w:rsidP="00CD34A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222222"/>
          <w:sz w:val="24"/>
          <w:szCs w:val="24"/>
        </w:rPr>
      </w:pPr>
      <w:r w:rsidRPr="00CD34AF">
        <w:rPr>
          <w:rFonts w:ascii="Times New Roman" w:hAnsi="Times New Roman"/>
          <w:b/>
          <w:color w:val="222222"/>
          <w:sz w:val="24"/>
          <w:szCs w:val="24"/>
        </w:rPr>
        <w:t>Запрещён до особого распоряжения</w:t>
      </w:r>
      <w:r>
        <w:rPr>
          <w:rFonts w:ascii="Times New Roman" w:hAnsi="Times New Roman"/>
          <w:color w:val="222222"/>
          <w:sz w:val="24"/>
          <w:szCs w:val="24"/>
        </w:rPr>
        <w:t>:</w:t>
      </w:r>
    </w:p>
    <w:p w:rsidR="00CD34AF" w:rsidRDefault="00CD34AF" w:rsidP="00CD34AF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допуск родителей (законных представителей) обучающихся, иных посетителей;</w:t>
      </w:r>
    </w:p>
    <w:p w:rsidR="00CD34AF" w:rsidRDefault="00CD34AF" w:rsidP="00CD34AF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внос материальных ценностей в здание МБОУ СОШ с. Сусанино;</w:t>
      </w:r>
    </w:p>
    <w:p w:rsidR="00CD34AF" w:rsidRDefault="00CD34AF" w:rsidP="00CD34AF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въезд автотранспорта на территорию МБОУ СОШ с. Сусанино;</w:t>
      </w:r>
    </w:p>
    <w:p w:rsidR="00356907" w:rsidRDefault="00CD34AF" w:rsidP="00CD34AF">
      <w:pPr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Действие настоящего пункта не распространяется на лиц, не связанных с образовательным процессом, посещающих МБОУ СОШ с. Сусанино по служебной необходимости; транспорт госорганов и транспорт, список которого утвердила директор школы приказом. В иных случаях допуск лиц и транспорт возможен только по письменному распоряжению директора и после контрольной проверки охранниками</w:t>
      </w:r>
    </w:p>
    <w:p w:rsidR="00CD34AF" w:rsidRDefault="00CD34AF" w:rsidP="00CD34AF">
      <w:pPr>
        <w:rPr>
          <w:rFonts w:ascii="Times New Roman" w:hAnsi="Times New Roman"/>
          <w:color w:val="222222"/>
          <w:sz w:val="24"/>
          <w:szCs w:val="24"/>
        </w:rPr>
      </w:pPr>
    </w:p>
    <w:p w:rsidR="00CD34AF" w:rsidRDefault="00CD34AF" w:rsidP="00CD34AF">
      <w:pPr>
        <w:jc w:val="right"/>
        <w:rPr>
          <w:rFonts w:ascii="Times New Roman" w:hAnsi="Times New Roman"/>
          <w:color w:val="222222"/>
          <w:sz w:val="24"/>
          <w:szCs w:val="24"/>
        </w:rPr>
      </w:pPr>
    </w:p>
    <w:p w:rsidR="00CD34AF" w:rsidRPr="00B16511" w:rsidRDefault="00CD34AF" w:rsidP="00CD34A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Администрация МБОУ СОШ с. Сусанино</w:t>
      </w:r>
    </w:p>
    <w:sectPr w:rsidR="00CD34AF" w:rsidRPr="00B16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5194E"/>
    <w:multiLevelType w:val="multilevel"/>
    <w:tmpl w:val="D596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568"/>
    <w:rsid w:val="00356907"/>
    <w:rsid w:val="00793568"/>
    <w:rsid w:val="009323C4"/>
    <w:rsid w:val="00B16511"/>
    <w:rsid w:val="00C2659C"/>
    <w:rsid w:val="00CD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D3A98-D3A8-45B4-AA04-5678C60F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511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65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2</cp:revision>
  <dcterms:created xsi:type="dcterms:W3CDTF">2022-04-28T01:46:00Z</dcterms:created>
  <dcterms:modified xsi:type="dcterms:W3CDTF">2022-04-28T01:46:00Z</dcterms:modified>
</cp:coreProperties>
</file>