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346E7E" w:rsidRDefault="00346E7E" w:rsidP="006C3A27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6C3A27">
                                <w:rPr>
                                  <w:szCs w:val="26"/>
                                </w:rPr>
                                <w:t>проведении Всероссийской олимпиады школьников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29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346E7E" w:rsidTr="00D131A9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E7E" w:rsidRDefault="00346E7E" w:rsidP="00D131A9">
            <w:pPr>
              <w:rPr>
                <w:sz w:val="6"/>
                <w:szCs w:val="6"/>
              </w:rPr>
            </w:pPr>
          </w:p>
        </w:tc>
      </w:tr>
      <w:tr w:rsidR="00346E7E" w:rsidTr="00D131A9">
        <w:trPr>
          <w:trHeight w:val="170"/>
        </w:trPr>
        <w:tc>
          <w:tcPr>
            <w:tcW w:w="4219" w:type="dxa"/>
            <w:gridSpan w:val="3"/>
          </w:tcPr>
          <w:p w:rsidR="00346E7E" w:rsidRDefault="00F527D7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F527D7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346E7E" w:rsidRDefault="00346E7E" w:rsidP="00D131A9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DD5294" w:rsidRPr="00DD5294" w:rsidRDefault="00F527D7" w:rsidP="00DD5294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Комитет по обр</w:t>
      </w:r>
      <w:r w:rsidR="00333108">
        <w:rPr>
          <w:szCs w:val="28"/>
        </w:rPr>
        <w:t>азованию администрации Ульчского муниципально</w:t>
      </w:r>
      <w:r w:rsidR="004D6BED">
        <w:rPr>
          <w:szCs w:val="28"/>
        </w:rPr>
        <w:t xml:space="preserve">го района Хабаровского края </w:t>
      </w:r>
      <w:r w:rsidR="00DD5294" w:rsidRPr="00DD5294">
        <w:rPr>
          <w:szCs w:val="28"/>
        </w:rPr>
        <w:t>информирует, что в 2022/2023 учебном году все</w:t>
      </w:r>
      <w:r w:rsidR="00DD5294">
        <w:rPr>
          <w:szCs w:val="28"/>
        </w:rPr>
        <w:t xml:space="preserve">российская олимпиада школьников </w:t>
      </w:r>
      <w:r w:rsidR="00DD5294" w:rsidRPr="00DD5294">
        <w:rPr>
          <w:szCs w:val="28"/>
        </w:rPr>
        <w:t>в общеобразовательных организациях края бу</w:t>
      </w:r>
      <w:r w:rsidR="00DD5294">
        <w:rPr>
          <w:szCs w:val="28"/>
        </w:rPr>
        <w:t xml:space="preserve">дет проводиться в соответствии </w:t>
      </w:r>
      <w:r w:rsidR="00DD5294" w:rsidRPr="00DD5294">
        <w:rPr>
          <w:szCs w:val="28"/>
        </w:rPr>
        <w:t>с приказом Министерства просвещения Российской Федерации от 27 ноября    2020 г. № 678 "Об утверждении Порядка проведения всероссийской олимпиады школьников" (далее – Порядок), распоряжениями министерства образования и науки края, локальными нормативными актами органов местного самоуправления</w:t>
      </w:r>
      <w:proofErr w:type="gramEnd"/>
      <w:r w:rsidR="00DD5294" w:rsidRPr="00DD5294">
        <w:rPr>
          <w:szCs w:val="28"/>
        </w:rPr>
        <w:t>, осуществляющими управление в сфере образования, и образовательных организаций.</w:t>
      </w:r>
    </w:p>
    <w:p w:rsidR="00DD5294" w:rsidRPr="00DD5294" w:rsidRDefault="00DD5294" w:rsidP="00DD5294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DD5294">
        <w:rPr>
          <w:szCs w:val="28"/>
        </w:rPr>
        <w:t>Необходимо взять под особый контроль проведение школьного и муниципального этапов олимпиады по 22 общеобразовательным предметам: математика, русский язык, иностранный язык (английский, немецкий, французский, китайский)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с учетом начала изучения каждого из указанных пре</w:t>
      </w:r>
      <w:r>
        <w:rPr>
          <w:szCs w:val="28"/>
        </w:rPr>
        <w:t xml:space="preserve">дметов, в том числе математике </w:t>
      </w:r>
      <w:r w:rsidRPr="00DD5294">
        <w:rPr>
          <w:szCs w:val="28"/>
        </w:rPr>
        <w:t>и русскому</w:t>
      </w:r>
      <w:proofErr w:type="gramEnd"/>
      <w:r w:rsidRPr="00DD5294">
        <w:rPr>
          <w:szCs w:val="28"/>
        </w:rPr>
        <w:t xml:space="preserve"> языку для </w:t>
      </w:r>
      <w:proofErr w:type="gramStart"/>
      <w:r w:rsidRPr="00DD5294">
        <w:rPr>
          <w:szCs w:val="28"/>
        </w:rPr>
        <w:t>обучающихся</w:t>
      </w:r>
      <w:proofErr w:type="gramEnd"/>
      <w:r w:rsidRPr="00DD5294">
        <w:rPr>
          <w:szCs w:val="28"/>
        </w:rPr>
        <w:t xml:space="preserve"> по образовательным программам начального общего образования.</w:t>
      </w:r>
    </w:p>
    <w:p w:rsidR="00DD5294" w:rsidRPr="00DD5294" w:rsidRDefault="00DD5294" w:rsidP="00DD5294">
      <w:pPr>
        <w:jc w:val="both"/>
        <w:rPr>
          <w:szCs w:val="28"/>
        </w:rPr>
      </w:pPr>
      <w:r>
        <w:rPr>
          <w:szCs w:val="28"/>
        </w:rPr>
        <w:tab/>
      </w:r>
      <w:r w:rsidR="00C41A7D">
        <w:rPr>
          <w:szCs w:val="28"/>
        </w:rPr>
        <w:t>В</w:t>
      </w:r>
      <w:r w:rsidRPr="00DD5294">
        <w:rPr>
          <w:szCs w:val="28"/>
        </w:rPr>
        <w:t xml:space="preserve"> этом году в рамках проведения школьного этапа всероссийской олимпиады школьников продолжается апробация проведения олимпиады в единые сроки по 22 общеобразовательным предметам: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экология – 26 сентября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физическая культура – 27, 28 сентября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география – 29 сентября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русский язык – 3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ОБЖ – 4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технология – 5, 6 октября 2022 г.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DD5294" w:rsidRPr="00DD5294">
        <w:rPr>
          <w:szCs w:val="28"/>
        </w:rPr>
        <w:t>МХК – 10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экономика – 12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история – 13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право – 17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обществознание – 18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английский язык – 19, 20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французский язык – 24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китайский язык – 25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немецкий язык – 26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литература – 27 октября 2022 г.</w:t>
      </w:r>
    </w:p>
    <w:p w:rsidR="00DD5294" w:rsidRPr="00DD5294" w:rsidRDefault="00DD5294" w:rsidP="00DD5294">
      <w:pPr>
        <w:jc w:val="both"/>
        <w:rPr>
          <w:szCs w:val="28"/>
        </w:rPr>
      </w:pPr>
      <w:r w:rsidRPr="00DD5294">
        <w:rPr>
          <w:szCs w:val="28"/>
        </w:rPr>
        <w:tab/>
        <w:t>В соответствии с Соглашением м</w:t>
      </w:r>
      <w:r w:rsidR="00C41A7D">
        <w:rPr>
          <w:szCs w:val="28"/>
        </w:rPr>
        <w:t xml:space="preserve">ежду министерством образования  </w:t>
      </w:r>
      <w:r w:rsidRPr="00DD5294">
        <w:rPr>
          <w:szCs w:val="28"/>
        </w:rPr>
        <w:t xml:space="preserve">и науки края и Образовательным фондом "Талант и успех" региональный центр выявления и поддержки одаренных детей и талантливой молодежи, созданный на базе краевого государственного автономного нетипового образовательного учреждения "Краевой центр образования" (далее – КЦО) </w:t>
      </w:r>
    </w:p>
    <w:p w:rsidR="00DD5294" w:rsidRPr="00DD5294" w:rsidRDefault="00DD5294" w:rsidP="00DD5294">
      <w:pPr>
        <w:jc w:val="both"/>
        <w:rPr>
          <w:szCs w:val="28"/>
        </w:rPr>
      </w:pPr>
      <w:r w:rsidRPr="00DD5294">
        <w:rPr>
          <w:szCs w:val="28"/>
        </w:rPr>
        <w:t>и 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образования" (далее – ХК ИРО) определены в качестве организаций, осуществляющих информационное и организационно-техническое сопровождение школьного этапа всероссийской олимпиады школьников по шести предметам (физика, информатика и ИКТ, математика, астрономия, биология, химия).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Школьный этап олимпиады по шести обозначенным выше предметам будет проводиться в соответствии с графиком Образовательного фонда "Талант и успех":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физика – 30 сентября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биология – 14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химия – 7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астрономия – 11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математика – 21 октября 2022 г.;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информатика – 28 октября 2022 г.</w:t>
      </w:r>
    </w:p>
    <w:p w:rsidR="00DD5294" w:rsidRPr="00DD5294" w:rsidRDefault="00C41A7D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 xml:space="preserve">До 15 сентября 2022 г. будет проведено обучение технологии проведения олимпиады на платформе "Сириус. Курсы" </w:t>
      </w:r>
      <w:r>
        <w:rPr>
          <w:szCs w:val="28"/>
        </w:rPr>
        <w:t xml:space="preserve">для </w:t>
      </w:r>
      <w:r w:rsidR="00DD5294" w:rsidRPr="00DD5294">
        <w:rPr>
          <w:szCs w:val="28"/>
        </w:rPr>
        <w:t>организаторов школьного этапа всероссийской олимпиады школьников.</w:t>
      </w:r>
    </w:p>
    <w:p w:rsidR="00DD5294" w:rsidRPr="00DD5294" w:rsidRDefault="00DD5294" w:rsidP="00DD5294">
      <w:pPr>
        <w:jc w:val="both"/>
        <w:rPr>
          <w:szCs w:val="28"/>
        </w:rPr>
      </w:pPr>
      <w:r w:rsidRPr="00DD5294">
        <w:rPr>
          <w:szCs w:val="28"/>
        </w:rPr>
        <w:tab/>
      </w:r>
      <w:proofErr w:type="gramStart"/>
      <w:r w:rsidRPr="00DD5294">
        <w:rPr>
          <w:szCs w:val="28"/>
        </w:rPr>
        <w:t xml:space="preserve">Учитывая ограничения, введенные СанПиН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D5294">
        <w:rPr>
          <w:szCs w:val="28"/>
        </w:rPr>
        <w:t>коронавирусной</w:t>
      </w:r>
      <w:proofErr w:type="spellEnd"/>
      <w:r w:rsidRPr="00DD5294">
        <w:rPr>
          <w:szCs w:val="28"/>
        </w:rPr>
        <w:t xml:space="preserve"> инфекции, следует предусмотреть при проведении школьного и муниципального этапов олимпиады использование информационно-коммуникационных технологий в части организации показа олимпиадных</w:t>
      </w:r>
      <w:proofErr w:type="gramEnd"/>
      <w:r w:rsidRPr="00DD5294">
        <w:rPr>
          <w:szCs w:val="28"/>
        </w:rPr>
        <w:t xml:space="preserve"> работ, проведения апелляции.</w:t>
      </w:r>
    </w:p>
    <w:p w:rsidR="00DD5294" w:rsidRPr="00DD5294" w:rsidRDefault="006C3A27" w:rsidP="00DD5294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DD5294" w:rsidRPr="00DD5294">
        <w:rPr>
          <w:szCs w:val="28"/>
        </w:rPr>
        <w:t>При этом важно помнить, что необходимо обеспечить права участников олимпиады, предусмотренные Порядком.</w:t>
      </w:r>
    </w:p>
    <w:p w:rsidR="008F2A74" w:rsidRDefault="006C3A27" w:rsidP="00DD5294">
      <w:pPr>
        <w:jc w:val="both"/>
        <w:rPr>
          <w:szCs w:val="28"/>
        </w:rPr>
      </w:pPr>
      <w:r>
        <w:rPr>
          <w:szCs w:val="28"/>
        </w:rPr>
        <w:tab/>
      </w:r>
      <w:r w:rsidR="00DD5294" w:rsidRPr="00DD5294">
        <w:rPr>
          <w:szCs w:val="28"/>
        </w:rPr>
        <w:t>Методические рекомендации</w:t>
      </w:r>
      <w:r>
        <w:rPr>
          <w:szCs w:val="28"/>
        </w:rPr>
        <w:t xml:space="preserve"> к проведению этапов олимпиады  </w:t>
      </w:r>
      <w:r w:rsidR="00DD5294" w:rsidRPr="00DD5294">
        <w:rPr>
          <w:szCs w:val="28"/>
        </w:rPr>
        <w:t>в 2022/2023 учебном году по каждому общеобразовательному размещены на официальном сайте ХК ИРО.</w:t>
      </w:r>
    </w:p>
    <w:p w:rsidR="000E4B4E" w:rsidRDefault="000E4B4E" w:rsidP="001A6208">
      <w:pPr>
        <w:spacing w:line="240" w:lineRule="exact"/>
        <w:jc w:val="both"/>
        <w:rPr>
          <w:szCs w:val="28"/>
        </w:rPr>
      </w:pPr>
    </w:p>
    <w:p w:rsidR="000E4B4E" w:rsidRDefault="000E4B4E" w:rsidP="001A6208">
      <w:pPr>
        <w:spacing w:line="240" w:lineRule="exact"/>
        <w:jc w:val="both"/>
        <w:rPr>
          <w:szCs w:val="28"/>
        </w:rPr>
      </w:pPr>
    </w:p>
    <w:p w:rsidR="006C3A27" w:rsidRDefault="006C3A27" w:rsidP="001A6208">
      <w:pPr>
        <w:spacing w:line="240" w:lineRule="exact"/>
        <w:jc w:val="both"/>
        <w:rPr>
          <w:szCs w:val="28"/>
        </w:rPr>
      </w:pPr>
    </w:p>
    <w:p w:rsidR="006C3A27" w:rsidRDefault="006C3A27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8F2A74" w:rsidRDefault="008F2A74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C3A27" w:rsidRDefault="006C3A27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p w:rsidR="000303F5" w:rsidRDefault="00F527D7" w:rsidP="00B14A2F">
      <w:pPr>
        <w:spacing w:line="240" w:lineRule="exact"/>
        <w:jc w:val="both"/>
        <w:rPr>
          <w:sz w:val="22"/>
          <w:szCs w:val="22"/>
        </w:rPr>
      </w:pPr>
      <w:r w:rsidRPr="00F527D7">
        <w:rPr>
          <w:sz w:val="22"/>
          <w:szCs w:val="22"/>
        </w:rPr>
        <w:t>Дяксул Лидия Викторовна 8(42151)5-20-36</w:t>
      </w:r>
    </w:p>
    <w:sectPr w:rsidR="000303F5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A0" w:rsidRDefault="001D27A0" w:rsidP="00E96BBC">
      <w:r>
        <w:separator/>
      </w:r>
    </w:p>
  </w:endnote>
  <w:endnote w:type="continuationSeparator" w:id="0">
    <w:p w:rsidR="001D27A0" w:rsidRDefault="001D27A0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A0" w:rsidRDefault="001D27A0" w:rsidP="00E96BBC">
      <w:r>
        <w:separator/>
      </w:r>
    </w:p>
  </w:footnote>
  <w:footnote w:type="continuationSeparator" w:id="0">
    <w:p w:rsidR="001D27A0" w:rsidRDefault="001D27A0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27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303F5"/>
    <w:rsid w:val="000667EE"/>
    <w:rsid w:val="00070CC4"/>
    <w:rsid w:val="000719C4"/>
    <w:rsid w:val="00075F7B"/>
    <w:rsid w:val="000823CB"/>
    <w:rsid w:val="00091AE1"/>
    <w:rsid w:val="000A1697"/>
    <w:rsid w:val="000C77F1"/>
    <w:rsid w:val="000E4B4E"/>
    <w:rsid w:val="001714C9"/>
    <w:rsid w:val="00195F57"/>
    <w:rsid w:val="001A10AA"/>
    <w:rsid w:val="001A597C"/>
    <w:rsid w:val="001A6208"/>
    <w:rsid w:val="001C5966"/>
    <w:rsid w:val="001C72C1"/>
    <w:rsid w:val="001D27A0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E6BD6"/>
    <w:rsid w:val="002F7A15"/>
    <w:rsid w:val="00301C29"/>
    <w:rsid w:val="00302B97"/>
    <w:rsid w:val="00307A79"/>
    <w:rsid w:val="00314C0F"/>
    <w:rsid w:val="00326B1D"/>
    <w:rsid w:val="00330A80"/>
    <w:rsid w:val="00333108"/>
    <w:rsid w:val="00333E0D"/>
    <w:rsid w:val="00346E7E"/>
    <w:rsid w:val="0037242A"/>
    <w:rsid w:val="00385A26"/>
    <w:rsid w:val="003C5A66"/>
    <w:rsid w:val="003D6FC4"/>
    <w:rsid w:val="003E63D5"/>
    <w:rsid w:val="00403AC0"/>
    <w:rsid w:val="00441E76"/>
    <w:rsid w:val="00474875"/>
    <w:rsid w:val="004C055C"/>
    <w:rsid w:val="004D6068"/>
    <w:rsid w:val="004D6B75"/>
    <w:rsid w:val="004D6BED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3A27"/>
    <w:rsid w:val="006C75C9"/>
    <w:rsid w:val="00732B94"/>
    <w:rsid w:val="00756A42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8F2A74"/>
    <w:rsid w:val="00913FE5"/>
    <w:rsid w:val="00915D54"/>
    <w:rsid w:val="00924D08"/>
    <w:rsid w:val="0093070F"/>
    <w:rsid w:val="0094380B"/>
    <w:rsid w:val="00985F20"/>
    <w:rsid w:val="009B416B"/>
    <w:rsid w:val="009D09EE"/>
    <w:rsid w:val="00A02563"/>
    <w:rsid w:val="00A07D66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AF5AC4"/>
    <w:rsid w:val="00B13F6B"/>
    <w:rsid w:val="00B14A2F"/>
    <w:rsid w:val="00B41210"/>
    <w:rsid w:val="00B42AED"/>
    <w:rsid w:val="00B55BAE"/>
    <w:rsid w:val="00B57BF6"/>
    <w:rsid w:val="00B8374F"/>
    <w:rsid w:val="00B84E34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1A7D"/>
    <w:rsid w:val="00C4246B"/>
    <w:rsid w:val="00CA08DB"/>
    <w:rsid w:val="00CC49E3"/>
    <w:rsid w:val="00D131A9"/>
    <w:rsid w:val="00D13B20"/>
    <w:rsid w:val="00D304AF"/>
    <w:rsid w:val="00D30FF8"/>
    <w:rsid w:val="00D47F33"/>
    <w:rsid w:val="00D615A5"/>
    <w:rsid w:val="00D84436"/>
    <w:rsid w:val="00DA538C"/>
    <w:rsid w:val="00DB1A9C"/>
    <w:rsid w:val="00DD1572"/>
    <w:rsid w:val="00DD356E"/>
    <w:rsid w:val="00DD5294"/>
    <w:rsid w:val="00E20083"/>
    <w:rsid w:val="00E25767"/>
    <w:rsid w:val="00E374F8"/>
    <w:rsid w:val="00E70081"/>
    <w:rsid w:val="00E7212D"/>
    <w:rsid w:val="00E729C6"/>
    <w:rsid w:val="00E777A6"/>
    <w:rsid w:val="00E96BBC"/>
    <w:rsid w:val="00E97D9E"/>
    <w:rsid w:val="00EE3FFE"/>
    <w:rsid w:val="00EE59F8"/>
    <w:rsid w:val="00EE7354"/>
    <w:rsid w:val="00EF6B88"/>
    <w:rsid w:val="00F03CE8"/>
    <w:rsid w:val="00F44274"/>
    <w:rsid w:val="00F527D7"/>
    <w:rsid w:val="00F9165F"/>
    <w:rsid w:val="00F93891"/>
    <w:rsid w:val="00F94D2F"/>
    <w:rsid w:val="00FD5F49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94</cp:revision>
  <cp:lastPrinted>2022-06-02T05:02:00Z</cp:lastPrinted>
  <dcterms:created xsi:type="dcterms:W3CDTF">2016-08-31T05:07:00Z</dcterms:created>
  <dcterms:modified xsi:type="dcterms:W3CDTF">2022-08-31T07:10:00Z</dcterms:modified>
</cp:coreProperties>
</file>