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88" w:rsidRDefault="00E77B88" w:rsidP="00E77B88">
      <w:pPr>
        <w:pStyle w:val="Default"/>
      </w:pPr>
      <w:bookmarkStart w:id="0" w:name="_GoBack"/>
      <w:bookmarkEnd w:id="0"/>
    </w:p>
    <w:p w:rsidR="00E77B88" w:rsidRPr="00E77B88" w:rsidRDefault="00E77B88" w:rsidP="00E77B88">
      <w:pPr>
        <w:pStyle w:val="Default"/>
        <w:spacing w:line="240" w:lineRule="exact"/>
        <w:jc w:val="center"/>
        <w:rPr>
          <w:sz w:val="28"/>
          <w:szCs w:val="28"/>
        </w:rPr>
      </w:pPr>
      <w:r w:rsidRPr="00E77B88">
        <w:rPr>
          <w:sz w:val="28"/>
          <w:szCs w:val="28"/>
        </w:rPr>
        <w:t>Справочная информация</w:t>
      </w:r>
    </w:p>
    <w:p w:rsidR="00E77B88" w:rsidRPr="00E77B88" w:rsidRDefault="00E77B88" w:rsidP="00E77B88">
      <w:pPr>
        <w:pStyle w:val="Default"/>
        <w:spacing w:line="240" w:lineRule="exact"/>
        <w:jc w:val="center"/>
        <w:rPr>
          <w:sz w:val="28"/>
          <w:szCs w:val="28"/>
        </w:rPr>
      </w:pPr>
      <w:r w:rsidRPr="00E77B88">
        <w:rPr>
          <w:sz w:val="28"/>
          <w:szCs w:val="28"/>
        </w:rPr>
        <w:t>о проделанной работе в рамках недели безопасности дорожного движения</w:t>
      </w:r>
    </w:p>
    <w:p w:rsidR="00FB4624" w:rsidRDefault="00E77B88" w:rsidP="00E77B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 – 23 сентября 2022</w:t>
      </w:r>
      <w:r w:rsidR="007D66B2">
        <w:rPr>
          <w:rFonts w:ascii="Times New Roman" w:hAnsi="Times New Roman" w:cs="Times New Roman"/>
          <w:sz w:val="28"/>
          <w:szCs w:val="28"/>
        </w:rPr>
        <w:t>)</w:t>
      </w:r>
    </w:p>
    <w:p w:rsidR="00FD6654" w:rsidRDefault="00FB4624" w:rsidP="00E77B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безопасности дорожного движения.</w:t>
      </w:r>
    </w:p>
    <w:p w:rsidR="00E77B88" w:rsidRDefault="00E77B88" w:rsidP="00E77B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7B88" w:rsidTr="00E77B88">
        <w:tc>
          <w:tcPr>
            <w:tcW w:w="3115" w:type="dxa"/>
          </w:tcPr>
          <w:p w:rsidR="00E77B88" w:rsidRDefault="00E77B88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3115" w:type="dxa"/>
          </w:tcPr>
          <w:p w:rsidR="00E77B88" w:rsidRDefault="00E77B88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15" w:type="dxa"/>
          </w:tcPr>
          <w:p w:rsidR="00E77B88" w:rsidRDefault="00E77B88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77B88" w:rsidTr="00E77B88">
        <w:tc>
          <w:tcPr>
            <w:tcW w:w="3115" w:type="dxa"/>
          </w:tcPr>
          <w:p w:rsidR="00E77B88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Сусанино </w:t>
            </w:r>
          </w:p>
          <w:p w:rsidR="004C5EFA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115" w:type="dxa"/>
          </w:tcPr>
          <w:p w:rsidR="00E77B88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Азбука безопасности» </w:t>
            </w:r>
          </w:p>
          <w:p w:rsidR="004C5EFA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1- 4 классы </w:t>
            </w:r>
          </w:p>
        </w:tc>
        <w:tc>
          <w:tcPr>
            <w:tcW w:w="3115" w:type="dxa"/>
          </w:tcPr>
          <w:p w:rsidR="00E77B88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основными понятиями ПДД. Определили свой безо</w:t>
            </w:r>
            <w:r w:rsidR="006B7E5B">
              <w:rPr>
                <w:rFonts w:ascii="Times New Roman" w:hAnsi="Times New Roman" w:cs="Times New Roman"/>
                <w:sz w:val="28"/>
                <w:szCs w:val="28"/>
              </w:rPr>
              <w:t>пасный маршрут от школы до дома</w:t>
            </w:r>
            <w:r w:rsidR="00986B84">
              <w:rPr>
                <w:rFonts w:ascii="Times New Roman" w:hAnsi="Times New Roman" w:cs="Times New Roman"/>
                <w:sz w:val="28"/>
                <w:szCs w:val="28"/>
              </w:rPr>
              <w:t>. Познакомились с дорожными знаками.</w:t>
            </w:r>
            <w:r w:rsidR="006B7E5B">
              <w:rPr>
                <w:rFonts w:ascii="Times New Roman" w:hAnsi="Times New Roman" w:cs="Times New Roman"/>
                <w:sz w:val="28"/>
                <w:szCs w:val="28"/>
              </w:rPr>
              <w:t xml:space="preserve"> Повторили правила пешехода во время движения  через  переходный пешеход.</w:t>
            </w:r>
          </w:p>
        </w:tc>
      </w:tr>
      <w:tr w:rsidR="00E77B88" w:rsidTr="00E77B88">
        <w:tc>
          <w:tcPr>
            <w:tcW w:w="3115" w:type="dxa"/>
          </w:tcPr>
          <w:p w:rsidR="00E77B88" w:rsidRDefault="001822AD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115" w:type="dxa"/>
          </w:tcPr>
          <w:p w:rsidR="00E77B88" w:rsidRDefault="006B7E5B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4C5EFA">
              <w:rPr>
                <w:rFonts w:ascii="Times New Roman" w:hAnsi="Times New Roman" w:cs="Times New Roman"/>
                <w:sz w:val="28"/>
                <w:szCs w:val="28"/>
              </w:rPr>
              <w:t>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/часы </w:t>
            </w:r>
            <w:r w:rsidR="004C5EFA">
              <w:rPr>
                <w:rFonts w:ascii="Times New Roman" w:hAnsi="Times New Roman" w:cs="Times New Roman"/>
                <w:sz w:val="28"/>
                <w:szCs w:val="28"/>
              </w:rPr>
              <w:t xml:space="preserve"> « Соблюдайте ПДД, пусть не будет ДТП!»</w:t>
            </w:r>
          </w:p>
          <w:p w:rsidR="004C5EFA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FB4624" w:rsidRDefault="00FB4624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624" w:rsidRDefault="00FB4624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7B88" w:rsidRDefault="004C5EFA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основными понятиями ПДД. Требованиями регулировщика. Правилами движения на велосипеде. Изучили дорожные знаки, дорожную разметку.</w:t>
            </w:r>
            <w:r w:rsidR="00986B8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при ДТП</w:t>
            </w:r>
            <w:r w:rsidR="006B7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B88" w:rsidTr="00E77B88">
        <w:tc>
          <w:tcPr>
            <w:tcW w:w="3115" w:type="dxa"/>
          </w:tcPr>
          <w:p w:rsidR="00E77B88" w:rsidRDefault="001822AD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15" w:type="dxa"/>
          </w:tcPr>
          <w:p w:rsidR="00E77B88" w:rsidRDefault="00FB4624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 Единый день безопасности дорожного движения»</w:t>
            </w:r>
          </w:p>
          <w:p w:rsidR="00FB4624" w:rsidRDefault="00FB4624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классы </w:t>
            </w:r>
          </w:p>
        </w:tc>
        <w:tc>
          <w:tcPr>
            <w:tcW w:w="3115" w:type="dxa"/>
          </w:tcPr>
          <w:p w:rsidR="00E77B88" w:rsidRDefault="00FB4624" w:rsidP="00E77B8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основными понятиями ПДД. Требованиями регулировщика. Правилами движения на велосипеде. Изучили дорожные знаки, дорожную разметку. Правила поведения при ДТП.</w:t>
            </w:r>
          </w:p>
        </w:tc>
      </w:tr>
    </w:tbl>
    <w:p w:rsidR="00E77B88" w:rsidRPr="00E77B88" w:rsidRDefault="00E77B88" w:rsidP="00E77B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77B88" w:rsidRPr="00E7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A3"/>
    <w:rsid w:val="00090AA3"/>
    <w:rsid w:val="001822AD"/>
    <w:rsid w:val="004C5EFA"/>
    <w:rsid w:val="006B7E5B"/>
    <w:rsid w:val="007D66B2"/>
    <w:rsid w:val="00986B84"/>
    <w:rsid w:val="00CF2792"/>
    <w:rsid w:val="00E77B88"/>
    <w:rsid w:val="00E93338"/>
    <w:rsid w:val="00FB4624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FCE5-082C-4694-B6C3-51CAD07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7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Пользователь</cp:lastModifiedBy>
  <cp:revision>2</cp:revision>
  <dcterms:created xsi:type="dcterms:W3CDTF">2022-09-26T11:42:00Z</dcterms:created>
  <dcterms:modified xsi:type="dcterms:W3CDTF">2022-09-26T11:42:00Z</dcterms:modified>
</cp:coreProperties>
</file>