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4712"/>
      </w:tblGrid>
      <w:tr w:rsidR="004F075E" w:rsidRPr="00424F77" w:rsidTr="00203093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/>
            </w:tblPr>
            <w:tblGrid>
              <w:gridCol w:w="4361"/>
              <w:gridCol w:w="850"/>
            </w:tblGrid>
            <w:tr w:rsidR="004F075E" w:rsidRPr="009348B5" w:rsidTr="0020309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4F075E" w:rsidRPr="002429B2" w:rsidRDefault="004F075E" w:rsidP="0020309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4F075E" w:rsidRPr="002429B2" w:rsidRDefault="004F075E" w:rsidP="0020309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4F075E" w:rsidRPr="00695FA7" w:rsidRDefault="004F075E" w:rsidP="0020309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9348B5" w:rsidRDefault="004F075E" w:rsidP="0020309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4F075E" w:rsidRPr="00424F77" w:rsidTr="0020309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4F075E" w:rsidRPr="002429B2" w:rsidRDefault="004F075E" w:rsidP="0020309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4F075E" w:rsidRDefault="004F075E" w:rsidP="0020309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424F77" w:rsidRDefault="004F075E" w:rsidP="00203093">
                  <w:pPr>
                    <w:rPr>
                      <w:szCs w:val="28"/>
                    </w:rPr>
                  </w:pPr>
                </w:p>
              </w:tc>
            </w:tr>
            <w:tr w:rsidR="004F075E" w:rsidRPr="00424F77" w:rsidTr="0020309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4F075E" w:rsidRDefault="004F075E" w:rsidP="0020309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Pr="0071791E">
                    <w:rPr>
                      <w:sz w:val="24"/>
                      <w:szCs w:val="24"/>
                    </w:rPr>
                    <w:t>№</w:t>
                  </w:r>
                  <w:r>
                    <w:rPr>
                      <w:sz w:val="16"/>
                    </w:rPr>
                    <w:t xml:space="preserve"> ____________________</w:t>
                  </w:r>
                </w:p>
                <w:p w:rsidR="004F075E" w:rsidRDefault="004F075E" w:rsidP="00203093">
                  <w:pPr>
                    <w:rPr>
                      <w:sz w:val="16"/>
                    </w:rPr>
                  </w:pPr>
                </w:p>
                <w:p w:rsidR="004F075E" w:rsidRDefault="004F075E" w:rsidP="0020309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proofErr w:type="spellEnd"/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248" w:type="dxa"/>
                    <w:tblLayout w:type="fixed"/>
                    <w:tblLook w:val="01E0"/>
                  </w:tblPr>
                  <w:tblGrid>
                    <w:gridCol w:w="238"/>
                    <w:gridCol w:w="3618"/>
                    <w:gridCol w:w="392"/>
                  </w:tblGrid>
                  <w:tr w:rsidR="004F075E" w:rsidTr="0023562B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4F075E" w:rsidTr="0023562B">
                    <w:trPr>
                      <w:trHeight w:val="162"/>
                    </w:trPr>
                    <w:tc>
                      <w:tcPr>
                        <w:tcW w:w="4248" w:type="dxa"/>
                        <w:gridSpan w:val="3"/>
                        <w:hideMark/>
                      </w:tcPr>
                      <w:p w:rsidR="004D6DAA" w:rsidRDefault="002F7592" w:rsidP="004D6DAA">
                        <w:pPr>
                          <w:pStyle w:val="Default"/>
                          <w:spacing w:line="240" w:lineRule="exac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О</w:t>
                        </w:r>
                        <w:r w:rsidR="0045269B" w:rsidRPr="00DB6604">
                          <w:rPr>
                            <w:szCs w:val="28"/>
                          </w:rPr>
                          <w:t xml:space="preserve"> </w:t>
                        </w:r>
                        <w:r w:rsidR="0045269B" w:rsidRPr="00DB660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4D6DAA">
                          <w:rPr>
                            <w:sz w:val="28"/>
                            <w:szCs w:val="28"/>
                          </w:rPr>
                          <w:t>ходе проекта «Код будущего»</w:t>
                        </w:r>
                      </w:p>
                      <w:p w:rsidR="004F075E" w:rsidRDefault="002F7592" w:rsidP="0045269B">
                        <w:pPr>
                          <w:spacing w:line="240" w:lineRule="exact"/>
                          <w:jc w:val="both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4F075E" w:rsidRPr="00424F77" w:rsidRDefault="004F075E" w:rsidP="0020309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424F77" w:rsidRDefault="004F075E" w:rsidP="0020309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4F075E" w:rsidRPr="008D3955" w:rsidRDefault="004F075E" w:rsidP="00203093">
            <w:pPr>
              <w:spacing w:line="240" w:lineRule="exact"/>
              <w:jc w:val="center"/>
            </w:pPr>
          </w:p>
        </w:tc>
      </w:tr>
      <w:tr w:rsidR="004F075E" w:rsidRPr="00424F77" w:rsidTr="00203093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4F075E" w:rsidRPr="00D466E7" w:rsidRDefault="004F075E" w:rsidP="00203093">
            <w:pPr>
              <w:rPr>
                <w:szCs w:val="28"/>
              </w:rPr>
            </w:pPr>
          </w:p>
        </w:tc>
      </w:tr>
      <w:tr w:rsidR="004F075E" w:rsidRPr="00424F77" w:rsidTr="00203093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4F075E" w:rsidRPr="00D466E7" w:rsidRDefault="004F075E" w:rsidP="00887C3D">
            <w:pPr>
              <w:jc w:val="center"/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141"/>
        <w:tblW w:w="4219" w:type="dxa"/>
        <w:tblLook w:val="01E0"/>
      </w:tblPr>
      <w:tblGrid>
        <w:gridCol w:w="236"/>
        <w:gridCol w:w="3592"/>
        <w:gridCol w:w="391"/>
      </w:tblGrid>
      <w:tr w:rsidR="004F075E" w:rsidTr="00203093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075E" w:rsidRDefault="004F075E" w:rsidP="00887C3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4F075E" w:rsidRDefault="004F075E" w:rsidP="00887C3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75E" w:rsidRDefault="004F075E" w:rsidP="00887C3D">
            <w:pPr>
              <w:jc w:val="center"/>
              <w:rPr>
                <w:sz w:val="6"/>
                <w:szCs w:val="6"/>
              </w:rPr>
            </w:pPr>
          </w:p>
        </w:tc>
      </w:tr>
      <w:tr w:rsidR="004F075E" w:rsidTr="00203093">
        <w:trPr>
          <w:trHeight w:val="170"/>
        </w:trPr>
        <w:tc>
          <w:tcPr>
            <w:tcW w:w="4219" w:type="dxa"/>
            <w:gridSpan w:val="3"/>
          </w:tcPr>
          <w:p w:rsidR="004F075E" w:rsidRDefault="004F075E" w:rsidP="00887C3D">
            <w:pPr>
              <w:spacing w:line="240" w:lineRule="exact"/>
              <w:jc w:val="center"/>
              <w:rPr>
                <w:szCs w:val="28"/>
              </w:rPr>
            </w:pPr>
          </w:p>
          <w:p w:rsidR="004F075E" w:rsidRDefault="004F075E" w:rsidP="00887C3D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887C3D" w:rsidRDefault="00E06575" w:rsidP="00E06575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организаций</w:t>
            </w:r>
          </w:p>
        </w:tc>
      </w:tr>
    </w:tbl>
    <w:p w:rsidR="004F075E" w:rsidRPr="00892DAC" w:rsidRDefault="00992EF8" w:rsidP="004F075E">
      <w:pPr>
        <w:jc w:val="both"/>
        <w:rPr>
          <w:vanish/>
          <w:szCs w:val="28"/>
        </w:rPr>
      </w:pPr>
      <w:r w:rsidRPr="00892DAC">
        <w:rPr>
          <w:szCs w:val="28"/>
        </w:rPr>
        <w:t xml:space="preserve">      </w:t>
      </w:r>
      <w:r w:rsidR="007A0A39" w:rsidRPr="00892DAC">
        <w:rPr>
          <w:szCs w:val="28"/>
        </w:rPr>
        <w:t xml:space="preserve">   </w:t>
      </w:r>
    </w:p>
    <w:p w:rsidR="004D6DAA" w:rsidRDefault="004F075E" w:rsidP="004D6DAA">
      <w:pPr>
        <w:tabs>
          <w:tab w:val="left" w:pos="5970"/>
        </w:tabs>
        <w:ind w:firstLine="709"/>
        <w:jc w:val="both"/>
        <w:rPr>
          <w:szCs w:val="28"/>
          <w:lang w:eastAsia="ru-RU"/>
        </w:rPr>
      </w:pPr>
      <w:r w:rsidRPr="00892DAC">
        <w:rPr>
          <w:szCs w:val="28"/>
        </w:rPr>
        <w:t xml:space="preserve"> </w:t>
      </w:r>
      <w:r w:rsidRPr="004D6DAA">
        <w:rPr>
          <w:szCs w:val="28"/>
        </w:rPr>
        <w:t xml:space="preserve">Комитет по образованию </w:t>
      </w:r>
      <w:r w:rsidR="00CE0CA0" w:rsidRPr="004D6DAA">
        <w:rPr>
          <w:szCs w:val="28"/>
        </w:rPr>
        <w:t xml:space="preserve">администрации </w:t>
      </w:r>
      <w:proofErr w:type="spellStart"/>
      <w:r w:rsidR="00CE0CA0" w:rsidRPr="004D6DAA">
        <w:rPr>
          <w:szCs w:val="28"/>
        </w:rPr>
        <w:t>Ульчского</w:t>
      </w:r>
      <w:proofErr w:type="spellEnd"/>
      <w:r w:rsidR="00CE0CA0" w:rsidRPr="004D6DAA">
        <w:rPr>
          <w:szCs w:val="28"/>
        </w:rPr>
        <w:t xml:space="preserve"> района</w:t>
      </w:r>
      <w:r w:rsidR="002F7592" w:rsidRPr="004D6DAA">
        <w:rPr>
          <w:szCs w:val="28"/>
        </w:rPr>
        <w:t xml:space="preserve"> </w:t>
      </w:r>
      <w:r w:rsidR="00D80AEF" w:rsidRPr="004D6DAA">
        <w:rPr>
          <w:szCs w:val="28"/>
        </w:rPr>
        <w:t>Хабаровского края</w:t>
      </w:r>
      <w:r w:rsidR="006217CB" w:rsidRPr="004D6DAA">
        <w:rPr>
          <w:szCs w:val="28"/>
        </w:rPr>
        <w:t xml:space="preserve"> информирует</w:t>
      </w:r>
      <w:r w:rsidR="004D6DAA">
        <w:rPr>
          <w:szCs w:val="28"/>
        </w:rPr>
        <w:t>,</w:t>
      </w:r>
      <w:r w:rsidR="00344AE7" w:rsidRPr="009432A3">
        <w:rPr>
          <w:szCs w:val="28"/>
        </w:rPr>
        <w:t xml:space="preserve"> </w:t>
      </w:r>
      <w:r w:rsidR="004D6DAA">
        <w:rPr>
          <w:szCs w:val="28"/>
          <w:lang w:eastAsia="ru-RU"/>
        </w:rPr>
        <w:t>что</w:t>
      </w:r>
      <w:r w:rsidR="004D6DAA" w:rsidRPr="00465F63">
        <w:rPr>
          <w:szCs w:val="28"/>
          <w:lang w:eastAsia="ru-RU"/>
        </w:rPr>
        <w:t xml:space="preserve"> в рамках федерального проекта </w:t>
      </w:r>
      <w:r w:rsidR="004D6DAA">
        <w:rPr>
          <w:szCs w:val="28"/>
          <w:lang w:eastAsia="ru-RU"/>
        </w:rPr>
        <w:t>"</w:t>
      </w:r>
      <w:r w:rsidR="004D6DAA" w:rsidRPr="00465F63">
        <w:rPr>
          <w:szCs w:val="28"/>
          <w:lang w:eastAsia="ru-RU"/>
        </w:rPr>
        <w:t>Кадры для цифровой трансформации</w:t>
      </w:r>
      <w:r w:rsidR="004D6DAA">
        <w:rPr>
          <w:szCs w:val="28"/>
          <w:lang w:eastAsia="ru-RU"/>
        </w:rPr>
        <w:t>"</w:t>
      </w:r>
      <w:r w:rsidR="004D6DAA" w:rsidRPr="00465F63">
        <w:rPr>
          <w:szCs w:val="28"/>
          <w:lang w:eastAsia="ru-RU"/>
        </w:rPr>
        <w:t xml:space="preserve"> национального проекта </w:t>
      </w:r>
      <w:r w:rsidR="004D6DAA">
        <w:rPr>
          <w:szCs w:val="28"/>
          <w:lang w:eastAsia="ru-RU"/>
        </w:rPr>
        <w:t>"</w:t>
      </w:r>
      <w:r w:rsidR="004D6DAA" w:rsidRPr="00465F63">
        <w:rPr>
          <w:szCs w:val="28"/>
          <w:lang w:eastAsia="ru-RU"/>
        </w:rPr>
        <w:t>Экономика данных и цифровая трансформация государства</w:t>
      </w:r>
      <w:r w:rsidR="004D6DAA">
        <w:rPr>
          <w:szCs w:val="28"/>
          <w:lang w:eastAsia="ru-RU"/>
        </w:rPr>
        <w:t>"</w:t>
      </w:r>
      <w:r w:rsidR="004D6DAA" w:rsidRPr="00465F63">
        <w:rPr>
          <w:szCs w:val="28"/>
          <w:lang w:eastAsia="ru-RU"/>
        </w:rPr>
        <w:t xml:space="preserve"> пр</w:t>
      </w:r>
      <w:r w:rsidR="004D6DAA" w:rsidRPr="00465F63">
        <w:rPr>
          <w:szCs w:val="28"/>
          <w:lang w:eastAsia="ru-RU"/>
        </w:rPr>
        <w:t>о</w:t>
      </w:r>
      <w:r w:rsidR="004D6DAA" w:rsidRPr="00465F63">
        <w:rPr>
          <w:szCs w:val="28"/>
          <w:lang w:eastAsia="ru-RU"/>
        </w:rPr>
        <w:t xml:space="preserve">должается реализация проекта </w:t>
      </w:r>
      <w:r w:rsidR="004D6DAA">
        <w:rPr>
          <w:szCs w:val="28"/>
          <w:lang w:eastAsia="ru-RU"/>
        </w:rPr>
        <w:t>"</w:t>
      </w:r>
      <w:r w:rsidR="004D6DAA" w:rsidRPr="00465F63">
        <w:rPr>
          <w:szCs w:val="28"/>
          <w:lang w:eastAsia="ru-RU"/>
        </w:rPr>
        <w:t>Код будущего</w:t>
      </w:r>
      <w:r w:rsidR="004D6DAA">
        <w:rPr>
          <w:szCs w:val="28"/>
          <w:lang w:eastAsia="ru-RU"/>
        </w:rPr>
        <w:t>"</w:t>
      </w:r>
      <w:r w:rsidR="004D6DAA" w:rsidRPr="00465F63">
        <w:rPr>
          <w:szCs w:val="28"/>
          <w:lang w:eastAsia="ru-RU"/>
        </w:rPr>
        <w:t xml:space="preserve"> (далее – Проект). </w:t>
      </w:r>
    </w:p>
    <w:p w:rsidR="004D6DAA" w:rsidRDefault="004D6DAA" w:rsidP="004D6DAA">
      <w:pPr>
        <w:tabs>
          <w:tab w:val="left" w:pos="5970"/>
        </w:tabs>
        <w:ind w:firstLine="709"/>
        <w:jc w:val="both"/>
        <w:rPr>
          <w:szCs w:val="28"/>
          <w:lang w:eastAsia="ru-RU"/>
        </w:rPr>
      </w:pPr>
      <w:r w:rsidRPr="00465F63">
        <w:rPr>
          <w:szCs w:val="28"/>
          <w:lang w:eastAsia="ru-RU"/>
        </w:rPr>
        <w:t>Проект, направлен на бесплатное обучение школьников 8</w:t>
      </w:r>
      <w:r>
        <w:rPr>
          <w:szCs w:val="28"/>
          <w:lang w:eastAsia="ru-RU"/>
        </w:rPr>
        <w:t xml:space="preserve"> – </w:t>
      </w:r>
      <w:r w:rsidRPr="00465F63">
        <w:rPr>
          <w:szCs w:val="28"/>
          <w:lang w:eastAsia="ru-RU"/>
        </w:rPr>
        <w:t xml:space="preserve">11 классов </w:t>
      </w:r>
      <w:r>
        <w:rPr>
          <w:szCs w:val="28"/>
          <w:lang w:eastAsia="ru-RU"/>
        </w:rPr>
        <w:br/>
      </w:r>
      <w:r w:rsidRPr="00465F63">
        <w:rPr>
          <w:szCs w:val="28"/>
          <w:lang w:eastAsia="ru-RU"/>
        </w:rPr>
        <w:t xml:space="preserve">в области </w:t>
      </w:r>
      <w:r>
        <w:rPr>
          <w:szCs w:val="28"/>
          <w:lang w:eastAsia="ru-RU"/>
        </w:rPr>
        <w:t xml:space="preserve">современных </w:t>
      </w:r>
      <w:r w:rsidRPr="00465F63">
        <w:rPr>
          <w:szCs w:val="28"/>
          <w:lang w:eastAsia="ru-RU"/>
        </w:rPr>
        <w:t xml:space="preserve">информационных технологий (далее – </w:t>
      </w:r>
      <w:proofErr w:type="gramStart"/>
      <w:r w:rsidRPr="00465F63">
        <w:rPr>
          <w:szCs w:val="28"/>
          <w:lang w:eastAsia="ru-RU"/>
        </w:rPr>
        <w:t>ИТ</w:t>
      </w:r>
      <w:proofErr w:type="gramEnd"/>
      <w:r w:rsidRPr="00465F63">
        <w:rPr>
          <w:szCs w:val="28"/>
          <w:lang w:eastAsia="ru-RU"/>
        </w:rPr>
        <w:t xml:space="preserve">). </w:t>
      </w:r>
    </w:p>
    <w:p w:rsidR="004D6DAA" w:rsidRDefault="004D6DAA" w:rsidP="004D6DAA">
      <w:pPr>
        <w:tabs>
          <w:tab w:val="left" w:pos="5970"/>
        </w:tabs>
        <w:ind w:firstLine="709"/>
        <w:jc w:val="both"/>
        <w:rPr>
          <w:szCs w:val="28"/>
          <w:lang w:eastAsia="ru-RU"/>
        </w:rPr>
      </w:pPr>
      <w:r w:rsidRPr="00465F63">
        <w:rPr>
          <w:szCs w:val="28"/>
          <w:lang w:eastAsia="ru-RU"/>
        </w:rPr>
        <w:t>В настоящее время на портале федеральной государственной информ</w:t>
      </w:r>
      <w:r w:rsidRPr="00465F63">
        <w:rPr>
          <w:szCs w:val="28"/>
          <w:lang w:eastAsia="ru-RU"/>
        </w:rPr>
        <w:t>а</w:t>
      </w:r>
      <w:r w:rsidRPr="00465F63">
        <w:rPr>
          <w:szCs w:val="28"/>
          <w:lang w:eastAsia="ru-RU"/>
        </w:rPr>
        <w:t xml:space="preserve">ционной системы </w:t>
      </w:r>
      <w:r>
        <w:rPr>
          <w:szCs w:val="28"/>
          <w:lang w:eastAsia="ru-RU"/>
        </w:rPr>
        <w:t>"</w:t>
      </w:r>
      <w:r w:rsidRPr="00465F63">
        <w:rPr>
          <w:szCs w:val="28"/>
          <w:lang w:eastAsia="ru-RU"/>
        </w:rPr>
        <w:t>Единый портал государственных и муниципальных услуг (функций)</w:t>
      </w:r>
      <w:r>
        <w:rPr>
          <w:szCs w:val="28"/>
          <w:lang w:eastAsia="ru-RU"/>
        </w:rPr>
        <w:t>"</w:t>
      </w:r>
      <w:r w:rsidRPr="00465F63">
        <w:rPr>
          <w:szCs w:val="28"/>
          <w:lang w:eastAsia="ru-RU"/>
        </w:rPr>
        <w:t xml:space="preserve"> (далее – ЕПГУ) осуществляется прием заявлений на участие в Проекте. </w:t>
      </w:r>
    </w:p>
    <w:p w:rsidR="004D6DAA" w:rsidRDefault="004D6DAA" w:rsidP="004D6DAA">
      <w:pPr>
        <w:tabs>
          <w:tab w:val="left" w:pos="5970"/>
        </w:tabs>
        <w:ind w:firstLine="709"/>
        <w:jc w:val="both"/>
        <w:rPr>
          <w:szCs w:val="28"/>
          <w:lang w:eastAsia="ru-RU"/>
        </w:rPr>
      </w:pPr>
      <w:r w:rsidRPr="00465F63">
        <w:rPr>
          <w:szCs w:val="28"/>
          <w:lang w:eastAsia="ru-RU"/>
        </w:rPr>
        <w:t>Ознакомиться с полным перечнем образовательных организаций (пр</w:t>
      </w:r>
      <w:r w:rsidRPr="00465F63">
        <w:rPr>
          <w:szCs w:val="28"/>
          <w:lang w:eastAsia="ru-RU"/>
        </w:rPr>
        <w:t>о</w:t>
      </w:r>
      <w:r w:rsidRPr="00465F63">
        <w:rPr>
          <w:szCs w:val="28"/>
          <w:lang w:eastAsia="ru-RU"/>
        </w:rPr>
        <w:t xml:space="preserve">вайдеров) и курсов, а также подать заявление на участие в проекте можно на сайте проекта на ЕПГУ по адресу </w:t>
      </w:r>
      <w:hyperlink r:id="rId7" w:history="1">
        <w:r w:rsidRPr="00FE4827">
          <w:rPr>
            <w:rStyle w:val="a3"/>
            <w:szCs w:val="28"/>
          </w:rPr>
          <w:t>https://www.gosuslugi.ru/futurecode</w:t>
        </w:r>
      </w:hyperlink>
      <w:r w:rsidRPr="00465F63">
        <w:rPr>
          <w:szCs w:val="28"/>
          <w:lang w:eastAsia="ru-RU"/>
        </w:rPr>
        <w:t xml:space="preserve">. </w:t>
      </w:r>
    </w:p>
    <w:p w:rsidR="004D6DAA" w:rsidRDefault="004D6DAA" w:rsidP="004D6DAA">
      <w:pPr>
        <w:tabs>
          <w:tab w:val="left" w:pos="5970"/>
        </w:tabs>
        <w:ind w:firstLine="709"/>
        <w:jc w:val="both"/>
        <w:rPr>
          <w:szCs w:val="28"/>
          <w:lang w:eastAsia="ru-RU"/>
        </w:rPr>
      </w:pPr>
      <w:r w:rsidRPr="00465F63">
        <w:rPr>
          <w:szCs w:val="28"/>
          <w:lang w:eastAsia="ru-RU"/>
        </w:rPr>
        <w:t xml:space="preserve">Подать заявление на участие в </w:t>
      </w:r>
      <w:r>
        <w:rPr>
          <w:szCs w:val="28"/>
          <w:lang w:eastAsia="ru-RU"/>
        </w:rPr>
        <w:t>Проекте</w:t>
      </w:r>
      <w:r w:rsidRPr="00465F63">
        <w:rPr>
          <w:szCs w:val="28"/>
          <w:lang w:eastAsia="ru-RU"/>
        </w:rPr>
        <w:t xml:space="preserve"> может как сам школьник 8</w:t>
      </w:r>
      <w:r>
        <w:rPr>
          <w:szCs w:val="28"/>
          <w:lang w:eastAsia="ru-RU"/>
        </w:rPr>
        <w:t xml:space="preserve"> – </w:t>
      </w:r>
      <w:r w:rsidRPr="00465F63">
        <w:rPr>
          <w:szCs w:val="28"/>
          <w:lang w:eastAsia="ru-RU"/>
        </w:rPr>
        <w:t>11 классов, так и его родитель (законный представитель). Для этого потребуется паспорт гражданина Российской Федерации и подтвержденная учетная з</w:t>
      </w:r>
      <w:r w:rsidRPr="00465F63">
        <w:rPr>
          <w:szCs w:val="28"/>
          <w:lang w:eastAsia="ru-RU"/>
        </w:rPr>
        <w:t>а</w:t>
      </w:r>
      <w:r w:rsidRPr="00465F63">
        <w:rPr>
          <w:szCs w:val="28"/>
          <w:lang w:eastAsia="ru-RU"/>
        </w:rPr>
        <w:t xml:space="preserve">пись на ЕПГУ. Необходимо отметить, что слушатели, завершившие обучение </w:t>
      </w:r>
      <w:r>
        <w:rPr>
          <w:szCs w:val="28"/>
          <w:lang w:eastAsia="ru-RU"/>
        </w:rPr>
        <w:br/>
      </w:r>
      <w:r w:rsidRPr="00465F63">
        <w:rPr>
          <w:szCs w:val="28"/>
          <w:lang w:eastAsia="ru-RU"/>
        </w:rPr>
        <w:t>в Проекте в 2023/2024 годах, в 2025 году смогут подать заявление на обуч</w:t>
      </w:r>
      <w:r w:rsidRPr="00465F63">
        <w:rPr>
          <w:szCs w:val="28"/>
          <w:lang w:eastAsia="ru-RU"/>
        </w:rPr>
        <w:t>е</w:t>
      </w:r>
      <w:r w:rsidRPr="00465F63">
        <w:rPr>
          <w:szCs w:val="28"/>
          <w:lang w:eastAsia="ru-RU"/>
        </w:rPr>
        <w:t>ние только на курс</w:t>
      </w:r>
      <w:r>
        <w:rPr>
          <w:szCs w:val="28"/>
          <w:lang w:eastAsia="ru-RU"/>
        </w:rPr>
        <w:t>ы</w:t>
      </w:r>
      <w:r w:rsidRPr="00465F63">
        <w:rPr>
          <w:szCs w:val="28"/>
          <w:lang w:eastAsia="ru-RU"/>
        </w:rPr>
        <w:t xml:space="preserve"> по программированию профессионального уровня сложности. </w:t>
      </w:r>
    </w:p>
    <w:p w:rsidR="004D6DAA" w:rsidRDefault="004D6DAA" w:rsidP="004D6DAA">
      <w:pPr>
        <w:tabs>
          <w:tab w:val="left" w:pos="5970"/>
        </w:tabs>
        <w:ind w:firstLine="709"/>
        <w:jc w:val="both"/>
        <w:rPr>
          <w:szCs w:val="28"/>
          <w:lang w:eastAsia="ru-RU"/>
        </w:rPr>
      </w:pPr>
      <w:r w:rsidRPr="00465F63">
        <w:rPr>
          <w:szCs w:val="28"/>
          <w:lang w:eastAsia="ru-RU"/>
        </w:rPr>
        <w:t xml:space="preserve">Просим Вас информацию довести до педагогического сообщества, обучающихся и их родителей (законных представителей), а также оказать содействие в размещении информации о </w:t>
      </w:r>
      <w:r>
        <w:rPr>
          <w:szCs w:val="28"/>
          <w:lang w:eastAsia="ru-RU"/>
        </w:rPr>
        <w:t>приеме заявлений на участие в</w:t>
      </w:r>
      <w:r w:rsidRPr="00465F63">
        <w:rPr>
          <w:szCs w:val="28"/>
          <w:lang w:eastAsia="ru-RU"/>
        </w:rPr>
        <w:t xml:space="preserve"> Прое</w:t>
      </w:r>
      <w:r w:rsidRPr="00465F63">
        <w:rPr>
          <w:szCs w:val="28"/>
          <w:lang w:eastAsia="ru-RU"/>
        </w:rPr>
        <w:t>к</w:t>
      </w:r>
      <w:r w:rsidRPr="00465F63">
        <w:rPr>
          <w:szCs w:val="28"/>
          <w:lang w:eastAsia="ru-RU"/>
        </w:rPr>
        <w:t>т</w:t>
      </w:r>
      <w:r>
        <w:rPr>
          <w:szCs w:val="28"/>
          <w:lang w:eastAsia="ru-RU"/>
        </w:rPr>
        <w:t>е</w:t>
      </w:r>
      <w:r w:rsidRPr="00465F63">
        <w:rPr>
          <w:szCs w:val="28"/>
          <w:lang w:eastAsia="ru-RU"/>
        </w:rPr>
        <w:t xml:space="preserve"> на официальных сайтах и в социальных сетях подведомственных организ</w:t>
      </w:r>
      <w:r w:rsidRPr="00465F63">
        <w:rPr>
          <w:szCs w:val="28"/>
          <w:lang w:eastAsia="ru-RU"/>
        </w:rPr>
        <w:t>а</w:t>
      </w:r>
      <w:r w:rsidRPr="00465F63">
        <w:rPr>
          <w:szCs w:val="28"/>
          <w:lang w:eastAsia="ru-RU"/>
        </w:rPr>
        <w:t>ций</w:t>
      </w:r>
      <w:r>
        <w:rPr>
          <w:szCs w:val="28"/>
          <w:lang w:eastAsia="ru-RU"/>
        </w:rPr>
        <w:t>.</w:t>
      </w:r>
    </w:p>
    <w:p w:rsidR="004D6DAA" w:rsidRDefault="004D6DAA" w:rsidP="004D6DAA">
      <w:pPr>
        <w:tabs>
          <w:tab w:val="left" w:pos="5970"/>
        </w:tabs>
        <w:spacing w:line="240" w:lineRule="exact"/>
        <w:rPr>
          <w:szCs w:val="28"/>
          <w:lang w:eastAsia="ru-RU"/>
        </w:rPr>
      </w:pPr>
      <w:r>
        <w:rPr>
          <w:szCs w:val="28"/>
          <w:lang w:eastAsia="ru-RU"/>
        </w:rPr>
        <w:t>Приложение: на 6 л. в 1 экз.</w:t>
      </w:r>
    </w:p>
    <w:p w:rsidR="007571F8" w:rsidRPr="00410AC7" w:rsidRDefault="007571F8" w:rsidP="004D6DAA">
      <w:pPr>
        <w:pStyle w:val="Default"/>
        <w:ind w:firstLine="567"/>
        <w:jc w:val="both"/>
        <w:rPr>
          <w:szCs w:val="28"/>
        </w:rPr>
      </w:pPr>
    </w:p>
    <w:p w:rsidR="007571F8" w:rsidRPr="00441D39" w:rsidRDefault="007571F8" w:rsidP="007571F8">
      <w:pPr>
        <w:pStyle w:val="Default"/>
        <w:ind w:firstLine="567"/>
        <w:jc w:val="both"/>
        <w:rPr>
          <w:sz w:val="28"/>
          <w:szCs w:val="28"/>
        </w:rPr>
      </w:pPr>
    </w:p>
    <w:p w:rsidR="007571F8" w:rsidRDefault="004D6DAA" w:rsidP="007571F8">
      <w:pPr>
        <w:spacing w:line="216" w:lineRule="auto"/>
        <w:jc w:val="both"/>
        <w:rPr>
          <w:szCs w:val="28"/>
          <w:lang w:eastAsia="ru-RU"/>
        </w:rPr>
      </w:pPr>
      <w:proofErr w:type="spellStart"/>
      <w:r>
        <w:rPr>
          <w:szCs w:val="28"/>
          <w:lang w:eastAsia="ru-RU"/>
        </w:rPr>
        <w:lastRenderedPageBreak/>
        <w:t>Врио</w:t>
      </w:r>
      <w:proofErr w:type="spellEnd"/>
      <w:r>
        <w:rPr>
          <w:szCs w:val="28"/>
          <w:lang w:eastAsia="ru-RU"/>
        </w:rPr>
        <w:t xml:space="preserve"> председателя                                                                       Л.В. </w:t>
      </w:r>
      <w:proofErr w:type="spellStart"/>
      <w:r>
        <w:rPr>
          <w:szCs w:val="28"/>
          <w:lang w:eastAsia="ru-RU"/>
        </w:rPr>
        <w:t>Дяксул</w:t>
      </w:r>
      <w:proofErr w:type="spellEnd"/>
    </w:p>
    <w:p w:rsidR="007571F8" w:rsidRDefault="007571F8" w:rsidP="007571F8"/>
    <w:p w:rsidR="007571F8" w:rsidRPr="00887C3D" w:rsidRDefault="007571F8" w:rsidP="007571F8">
      <w:pPr>
        <w:rPr>
          <w:sz w:val="24"/>
        </w:rPr>
      </w:pPr>
      <w:proofErr w:type="spellStart"/>
      <w:r>
        <w:rPr>
          <w:sz w:val="24"/>
        </w:rPr>
        <w:t>К</w:t>
      </w:r>
      <w:r w:rsidRPr="00887C3D">
        <w:rPr>
          <w:sz w:val="24"/>
        </w:rPr>
        <w:t>рыксина</w:t>
      </w:r>
      <w:proofErr w:type="spellEnd"/>
      <w:r w:rsidRPr="00887C3D">
        <w:rPr>
          <w:sz w:val="24"/>
        </w:rPr>
        <w:t xml:space="preserve"> Светлана Викторовна</w:t>
      </w:r>
    </w:p>
    <w:p w:rsidR="007571F8" w:rsidRPr="00E06575" w:rsidRDefault="007571F8" w:rsidP="007571F8">
      <w:pPr>
        <w:rPr>
          <w:sz w:val="24"/>
        </w:rPr>
      </w:pPr>
      <w:r w:rsidRPr="00887C3D">
        <w:rPr>
          <w:sz w:val="24"/>
        </w:rPr>
        <w:t>84215151979</w:t>
      </w:r>
    </w:p>
    <w:p w:rsidR="007571F8" w:rsidRDefault="007571F8" w:rsidP="007571F8">
      <w:pPr>
        <w:spacing w:line="240" w:lineRule="exact"/>
        <w:contextualSpacing/>
        <w:rPr>
          <w:sz w:val="24"/>
          <w:szCs w:val="24"/>
        </w:rPr>
      </w:pPr>
    </w:p>
    <w:p w:rsidR="007571F8" w:rsidRDefault="007571F8" w:rsidP="007571F8">
      <w:pPr>
        <w:spacing w:line="240" w:lineRule="exact"/>
        <w:contextualSpacing/>
        <w:rPr>
          <w:sz w:val="24"/>
          <w:szCs w:val="24"/>
        </w:rPr>
      </w:pPr>
    </w:p>
    <w:p w:rsidR="007571F8" w:rsidRPr="009B4988" w:rsidRDefault="007571F8" w:rsidP="007571F8">
      <w:pPr>
        <w:ind w:firstLine="567"/>
        <w:contextualSpacing/>
        <w:jc w:val="both"/>
        <w:rPr>
          <w:rFonts w:eastAsia="Calibri"/>
          <w:color w:val="000000"/>
          <w:szCs w:val="28"/>
          <w:lang w:eastAsia="en-US"/>
        </w:rPr>
      </w:pPr>
    </w:p>
    <w:p w:rsidR="007571F8" w:rsidRPr="00DF7829" w:rsidRDefault="007571F8" w:rsidP="007571F8">
      <w:pPr>
        <w:spacing w:line="240" w:lineRule="exact"/>
        <w:contextualSpacing/>
        <w:rPr>
          <w:rFonts w:eastAsia="Calibri"/>
          <w:color w:val="000000"/>
          <w:szCs w:val="28"/>
          <w:lang w:eastAsia="en-US"/>
        </w:rPr>
      </w:pPr>
    </w:p>
    <w:p w:rsidR="007571F8" w:rsidRDefault="007571F8" w:rsidP="007571F8">
      <w:pPr>
        <w:spacing w:line="240" w:lineRule="exact"/>
        <w:contextualSpacing/>
        <w:rPr>
          <w:szCs w:val="28"/>
        </w:rPr>
      </w:pPr>
    </w:p>
    <w:p w:rsidR="007571F8" w:rsidRDefault="007571F8" w:rsidP="007571F8">
      <w:pPr>
        <w:spacing w:line="240" w:lineRule="exact"/>
        <w:contextualSpacing/>
        <w:rPr>
          <w:szCs w:val="28"/>
        </w:rPr>
      </w:pPr>
    </w:p>
    <w:p w:rsidR="007571F8" w:rsidRDefault="007571F8" w:rsidP="007571F8">
      <w:pPr>
        <w:spacing w:line="240" w:lineRule="exact"/>
        <w:contextualSpacing/>
        <w:rPr>
          <w:szCs w:val="28"/>
        </w:rPr>
      </w:pPr>
    </w:p>
    <w:p w:rsidR="007571F8" w:rsidRDefault="007571F8" w:rsidP="007571F8">
      <w:pPr>
        <w:spacing w:line="240" w:lineRule="exact"/>
        <w:contextualSpacing/>
        <w:rPr>
          <w:szCs w:val="28"/>
        </w:rPr>
      </w:pPr>
    </w:p>
    <w:p w:rsidR="007571F8" w:rsidRDefault="007571F8" w:rsidP="007571F8">
      <w:pPr>
        <w:spacing w:line="240" w:lineRule="exact"/>
        <w:contextualSpacing/>
        <w:rPr>
          <w:szCs w:val="28"/>
        </w:rPr>
      </w:pPr>
    </w:p>
    <w:p w:rsidR="007571F8" w:rsidRDefault="007571F8" w:rsidP="007571F8">
      <w:pPr>
        <w:spacing w:line="240" w:lineRule="exact"/>
        <w:contextualSpacing/>
        <w:rPr>
          <w:szCs w:val="28"/>
        </w:rPr>
      </w:pPr>
    </w:p>
    <w:p w:rsidR="007571F8" w:rsidRDefault="007571F8" w:rsidP="007571F8">
      <w:pPr>
        <w:spacing w:line="240" w:lineRule="exact"/>
        <w:contextualSpacing/>
        <w:rPr>
          <w:szCs w:val="28"/>
        </w:rPr>
      </w:pPr>
    </w:p>
    <w:p w:rsidR="00344AE7" w:rsidRPr="009432A3" w:rsidRDefault="00344AE7" w:rsidP="004D6DAA">
      <w:pPr>
        <w:rPr>
          <w:szCs w:val="28"/>
        </w:rPr>
      </w:pPr>
    </w:p>
    <w:sectPr w:rsidR="00344AE7" w:rsidRPr="009432A3" w:rsidSect="00800E56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71C" w:rsidRDefault="0061771C" w:rsidP="00632D6A">
      <w:r>
        <w:separator/>
      </w:r>
    </w:p>
  </w:endnote>
  <w:endnote w:type="continuationSeparator" w:id="0">
    <w:p w:rsidR="0061771C" w:rsidRDefault="0061771C" w:rsidP="00632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785" w:rsidRDefault="0061771C">
    <w:pPr>
      <w:pStyle w:val="a9"/>
    </w:pPr>
  </w:p>
  <w:p w:rsidR="00025785" w:rsidRDefault="0061771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71C" w:rsidRDefault="0061771C" w:rsidP="00632D6A">
      <w:r>
        <w:separator/>
      </w:r>
    </w:p>
  </w:footnote>
  <w:footnote w:type="continuationSeparator" w:id="0">
    <w:p w:rsidR="0061771C" w:rsidRDefault="0061771C" w:rsidP="00632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67B" w:rsidRPr="00AC167B" w:rsidRDefault="004800DD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AC167B">
      <w:rPr>
        <w:rFonts w:ascii="Times New Roman" w:hAnsi="Times New Roman" w:cs="Times New Roman"/>
        <w:sz w:val="24"/>
        <w:szCs w:val="24"/>
      </w:rPr>
      <w:fldChar w:fldCharType="begin"/>
    </w:r>
    <w:r w:rsidR="007571F8" w:rsidRPr="00AC167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C167B">
      <w:rPr>
        <w:rFonts w:ascii="Times New Roman" w:hAnsi="Times New Roman" w:cs="Times New Roman"/>
        <w:sz w:val="24"/>
        <w:szCs w:val="24"/>
      </w:rPr>
      <w:fldChar w:fldCharType="separate"/>
    </w:r>
    <w:r w:rsidR="004D6DAA">
      <w:rPr>
        <w:rFonts w:ascii="Times New Roman" w:hAnsi="Times New Roman" w:cs="Times New Roman"/>
        <w:noProof/>
        <w:sz w:val="24"/>
        <w:szCs w:val="24"/>
      </w:rPr>
      <w:t>2</w:t>
    </w:r>
    <w:r w:rsidRPr="00AC167B">
      <w:rPr>
        <w:rFonts w:ascii="Times New Roman" w:hAnsi="Times New Roman" w:cs="Times New Roman"/>
        <w:sz w:val="24"/>
        <w:szCs w:val="24"/>
      </w:rPr>
      <w:fldChar w:fldCharType="end"/>
    </w:r>
  </w:p>
  <w:p w:rsidR="00AC167B" w:rsidRDefault="0061771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4D8" w:rsidRDefault="0061771C">
    <w:pPr>
      <w:pStyle w:val="a7"/>
    </w:pPr>
  </w:p>
  <w:p w:rsidR="004624D8" w:rsidRDefault="0061771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0D72F7"/>
    <w:multiLevelType w:val="hybridMultilevel"/>
    <w:tmpl w:val="62747138"/>
    <w:lvl w:ilvl="0" w:tplc="2BDC24B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EB4569"/>
    <w:multiLevelType w:val="hybridMultilevel"/>
    <w:tmpl w:val="BC3CCE5C"/>
    <w:lvl w:ilvl="0" w:tplc="3B9E99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ED3"/>
    <w:rsid w:val="00005481"/>
    <w:rsid w:val="000348AC"/>
    <w:rsid w:val="0006346D"/>
    <w:rsid w:val="0008267F"/>
    <w:rsid w:val="000D1ED3"/>
    <w:rsid w:val="000E1E66"/>
    <w:rsid w:val="000F53FC"/>
    <w:rsid w:val="001A1405"/>
    <w:rsid w:val="001F25ED"/>
    <w:rsid w:val="001F4B3D"/>
    <w:rsid w:val="002107B4"/>
    <w:rsid w:val="00233026"/>
    <w:rsid w:val="0023562B"/>
    <w:rsid w:val="002401FB"/>
    <w:rsid w:val="00253A4B"/>
    <w:rsid w:val="002B5902"/>
    <w:rsid w:val="002E2048"/>
    <w:rsid w:val="002E3478"/>
    <w:rsid w:val="002F7592"/>
    <w:rsid w:val="00344AE7"/>
    <w:rsid w:val="00367F10"/>
    <w:rsid w:val="003D654C"/>
    <w:rsid w:val="00407929"/>
    <w:rsid w:val="00441D39"/>
    <w:rsid w:val="0045269B"/>
    <w:rsid w:val="004800DD"/>
    <w:rsid w:val="004B4891"/>
    <w:rsid w:val="004D6DAA"/>
    <w:rsid w:val="004F075E"/>
    <w:rsid w:val="004F0F15"/>
    <w:rsid w:val="0051376C"/>
    <w:rsid w:val="005550C4"/>
    <w:rsid w:val="0056750E"/>
    <w:rsid w:val="005707A2"/>
    <w:rsid w:val="005910AD"/>
    <w:rsid w:val="005956DA"/>
    <w:rsid w:val="0061771C"/>
    <w:rsid w:val="006217CB"/>
    <w:rsid w:val="00632D6A"/>
    <w:rsid w:val="006B0465"/>
    <w:rsid w:val="0071086D"/>
    <w:rsid w:val="007571F8"/>
    <w:rsid w:val="007628FD"/>
    <w:rsid w:val="00773518"/>
    <w:rsid w:val="007808AC"/>
    <w:rsid w:val="00786EAF"/>
    <w:rsid w:val="007A0A39"/>
    <w:rsid w:val="007B77F9"/>
    <w:rsid w:val="00800E56"/>
    <w:rsid w:val="00857E33"/>
    <w:rsid w:val="00887C3D"/>
    <w:rsid w:val="00892DAC"/>
    <w:rsid w:val="00992EF8"/>
    <w:rsid w:val="009A0B6C"/>
    <w:rsid w:val="009A6B1A"/>
    <w:rsid w:val="009C0D35"/>
    <w:rsid w:val="009F3551"/>
    <w:rsid w:val="00A352D7"/>
    <w:rsid w:val="00A40BC5"/>
    <w:rsid w:val="00A65C70"/>
    <w:rsid w:val="00AC41F0"/>
    <w:rsid w:val="00B06251"/>
    <w:rsid w:val="00B1027D"/>
    <w:rsid w:val="00B1783D"/>
    <w:rsid w:val="00B44C10"/>
    <w:rsid w:val="00B51C88"/>
    <w:rsid w:val="00BC324A"/>
    <w:rsid w:val="00BF24D6"/>
    <w:rsid w:val="00C55687"/>
    <w:rsid w:val="00C846CC"/>
    <w:rsid w:val="00CD1542"/>
    <w:rsid w:val="00CE0CA0"/>
    <w:rsid w:val="00CF571F"/>
    <w:rsid w:val="00D80AEF"/>
    <w:rsid w:val="00D837E9"/>
    <w:rsid w:val="00DA5C56"/>
    <w:rsid w:val="00E06575"/>
    <w:rsid w:val="00E0783F"/>
    <w:rsid w:val="00E316F4"/>
    <w:rsid w:val="00E47212"/>
    <w:rsid w:val="00E57305"/>
    <w:rsid w:val="00EC4ABA"/>
    <w:rsid w:val="00ED3A73"/>
    <w:rsid w:val="00F3316B"/>
    <w:rsid w:val="00FA312C"/>
    <w:rsid w:val="00FC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EAF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0792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551"/>
    <w:rPr>
      <w:rFonts w:ascii="Tahoma" w:eastAsia="Times New Roman" w:hAnsi="Tahoma" w:cs="Tahoma"/>
      <w:sz w:val="16"/>
      <w:szCs w:val="16"/>
      <w:lang w:eastAsia="ja-JP"/>
    </w:rPr>
  </w:style>
  <w:style w:type="paragraph" w:customStyle="1" w:styleId="Default">
    <w:name w:val="Default"/>
    <w:rsid w:val="00892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7571F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571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semiHidden/>
    <w:rsid w:val="007571F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lang w:eastAsia="ru-RU"/>
    </w:rPr>
  </w:style>
  <w:style w:type="character" w:customStyle="1" w:styleId="aa">
    <w:name w:val="Нижний колонтитул Знак"/>
    <w:basedOn w:val="a0"/>
    <w:link w:val="a9"/>
    <w:semiHidden/>
    <w:rsid w:val="007571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7571F8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EAF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0792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551"/>
    <w:rPr>
      <w:rFonts w:ascii="Tahoma" w:eastAsia="Times New Roman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future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Полевач Наталья Сергеевна</dc:creator>
  <cp:keywords/>
  <dc:description/>
  <cp:lastModifiedBy>Светлана</cp:lastModifiedBy>
  <cp:revision>72</cp:revision>
  <cp:lastPrinted>2024-05-29T08:44:00Z</cp:lastPrinted>
  <dcterms:created xsi:type="dcterms:W3CDTF">2019-11-25T06:41:00Z</dcterms:created>
  <dcterms:modified xsi:type="dcterms:W3CDTF">2025-10-09T23:12:00Z</dcterms:modified>
</cp:coreProperties>
</file>