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Актуальная информация для жителей г. Хабаровска и Хабаровского края!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Если Вы испытываете тревогу или попали в сложную жизненную ситуацию, звоните на телефон Доверия 8(4212) 30-70-92 или 8(4212) 30-50-60. Здесь вы можете получить психологическую консультацию, информационную поддержку или задать волнующий вопрос. Круглосуточно. Анонимно. Бесплатно.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br/>
        <w:t>На территории страны также действует Общероссийский детский телефон доверия 8 800 2000 122 для оказания психологической помощи детям, подросткам и их родителям.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Круглосуточно. Анонимно. Бесплатно.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Расписание: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br/>
        <w:t xml:space="preserve">С 24 марта 2020 года для жителей г. Хабаровска и Хабаровского края организованы прямые эфиры со специалистами КГБУ "Хабаровский центр психолого-педагогической, медицинской и социальной помощи" (далее - Центр) на актуальные темы. Здесь участники могут задать свои вопросы, получить ответы и поделиться мнением. Подписывайтесь на наш профиль в </w:t>
      </w:r>
      <w:proofErr w:type="spellStart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Instagram</w:t>
      </w:r>
      <w:proofErr w:type="spellEnd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  <w:hyperlink r:id="rId5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@detskiicentr27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и участвуйте в эфирах.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Расписание: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24 марта в 13.30 </w:t>
      </w:r>
      <w:hyperlink r:id="rId6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 xml:space="preserve">Ольга Олеговна </w:t>
        </w:r>
        <w:proofErr w:type="spellStart"/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Олифер</w:t>
        </w:r>
        <w:proofErr w:type="spellEnd"/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,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директор Центра, психолог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  <w:proofErr w:type="gramStart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расскажет</w:t>
      </w:r>
      <w:proofErr w:type="gramEnd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 xml:space="preserve"> как и какую психологическую помощь Вы можете получить;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26 марта в 13.00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начальник сектора профилактики кризисных состояний,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психолог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"https://www.psylogia.ru/specialists/prevention-of-crisis-states/pataha-timothy-v.html"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Пятаха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Тимофей Вячеславович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выступит на тему "Ажиотаж и тревожность";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27 марта в 14.00 врач-невролог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, начальник сектора </w:t>
      </w:r>
      <w:hyperlink r:id="rId7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Дмитрий Витальевич</w:t>
        </w:r>
        <w:proofErr w:type="gramStart"/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 xml:space="preserve"> И</w:t>
        </w:r>
        <w:proofErr w:type="gramEnd"/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осветит тему «Главные вехи развития детей раннего возраста»;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28 марта в 15.00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"https://www.psylogia.ru/specialists/administration/olifer-olga-olegovna.html"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Олифер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 Ольга Олеговна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,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директор Центра, психолог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выступит с темой: "</w:t>
      </w:r>
      <w:proofErr w:type="gramStart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Игры</w:t>
      </w:r>
      <w:proofErr w:type="gramEnd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 xml:space="preserve"> в которые играют психологи"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29 марта в 13.00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"https://www.psylogia.ru/specialists/emergency-psychological-assistance/krishtal-elena.html"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Кришталь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hyperlink r:id="rId8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Елена Владимировна 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начальник сектора экстренной психологической помощи,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психолог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«Как составить расписание для своего ребенка  в период длительных каникул»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30 марта 13.00 психолог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"https://www.psylogia.ru/specialists/spo/oblakova-natalia-sergeevna.html"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Боблакова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Наталия Сергеевна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расскажет о том, что делать со скукой и чем занять ребёнка (7-12 лет) в период каникул;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31 марта  в 14.00 психолог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"https://www.psylogia.ru/specialists/prevention-of-crisis-states/lyashko-anna-m.html"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Ляжко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Анна Михайловна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 проведет прямой эфир на тему «</w:t>
      </w:r>
      <w:proofErr w:type="gramStart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Играть</w:t>
      </w:r>
      <w:proofErr w:type="gramEnd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 xml:space="preserve"> чтобы выжить»;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 апреля в 13.00 лучший педагог-психолог России- 2014 </w:t>
      </w:r>
      <w:hyperlink r:id="rId9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Щукин Артем Юрьевич</w:t>
        </w:r>
      </w:hyperlink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 расскажет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«Как начать что-то новое: про волнение и тревогу»;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 апреля в 14.00 психолог</w:t>
      </w:r>
      <w:hyperlink r:id="rId10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 Кураева Виктория Викторовна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выступит с темой: "Арт-терапевтические методы коррекции эмоционально волевых нарушений у детей дошкольного и младшего школьного возраста";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lastRenderedPageBreak/>
        <w:t>3 апреля 14.00 психолог </w:t>
      </w:r>
      <w:hyperlink r:id="rId11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 xml:space="preserve">Гончаренко Кристина </w:t>
        </w:r>
        <w:proofErr w:type="spellStart"/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Витальевна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поговорит</w:t>
      </w:r>
      <w:proofErr w:type="spellEnd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 xml:space="preserve"> с участниками прямого эфира на тему "Конфликты в семье. Что делать с напряжением в отношениях";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4 апреля в 15.00 директор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Центра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"https://www.psylogia.ru/specialists/administration/olifer-olga-olegovna.html"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Олифер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Ольга Олеговна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проведет прямой эфир с подписчиками и ответит на волнующие вопросы;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6 апреля в 12.00 Афанасьева Виктория Николаевна и Домнина Екатерина Викторовна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, начальники секторов, психологи в декрете поделятся своим опытом на тему «Не дадим скучать в декрете у нас маленькие дети»;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7 апреля в 13.00 психолог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 декрете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Вырупаева</w:t>
      </w:r>
      <w:proofErr w:type="spellEnd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 xml:space="preserve"> Александра Олеговна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выступит с темой «Новые трудности и возможности в декрете»;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8 апреля в 14.00 психолог </w:t>
      </w:r>
      <w:hyperlink r:id="rId12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Кудряшов Александр Сергеевич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проведет эфир на тему «Ваш малыш растет, что Вас ждет?»;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9 апреля в 17.30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состоится разговор с начальником отдела,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психологом</w:t>
      </w:r>
      <w:hyperlink r:id="rId13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 Панкратовой Дарьей Александровной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на тему: Что делать, если делать что-то совсем не хочется»;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10 апреля в 16.00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начальник отдела,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психолог </w:t>
      </w:r>
      <w:hyperlink r:id="rId14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Галич Александр Александрович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представит свое видение темы «Компьютерные игры. Так ли это страшно как все думают?»;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11 апреля  в 13.00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"https://www.psylogia.ru/specialists/psycho-medico-pedagogical-commission/natalia-konkina.html"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Конкина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Наталья Юрьевна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, наш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логопед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поделится информацией на тему  «Когда ребенку нужна помощь логопеда»;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13 апреля в 13.00 Гаврилюк Елена Юрьевна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, наша коллега и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руководитель центра «Рождение»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выступит на тему: «Карантин и беременность. Как сохранить спокойствие и настрой на роды»;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14 апреля в 14.00 наш логопед </w:t>
      </w:r>
      <w:hyperlink r:id="rId15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Паршина Светлана Валерьевна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 проведет практическое занятие «Почему я путаю звуки» (3-7 лет);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15 апреля в 13.00 психолог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"https://www.psylogia.ru/specialists/spo/varapaeva-ekaterina-konstantinovna.html"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Вырапаева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Екатерина Константиновна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проведет прямой эфир «Тайный язык подростка»;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 xml:space="preserve">16 апреля в 14.00 психолог 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Червинская</w:t>
      </w:r>
      <w:proofErr w:type="spellEnd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 xml:space="preserve"> Мария Сергеевна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 расскажет о том, «Как сделать чтение интересным для ребенка»;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17 апреля  в 14.00 психолог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"https://www.psylogia.ru/specialists/emergency-psychological-assistance/shelomentsev-ilya-romanovich.html"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Шеломенцев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Илья Романович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поговорит с участниками прямого эфира о стилях воспитания;</w:t>
      </w:r>
    </w:p>
    <w:p w:rsidR="00BF3D04" w:rsidRPr="00BF3D04" w:rsidRDefault="00BF3D04" w:rsidP="00BF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3B4256"/>
          <w:sz w:val="24"/>
          <w:szCs w:val="24"/>
          <w:shd w:val="clear" w:color="auto" w:fill="FDFDFD"/>
          <w:lang w:eastAsia="ru-RU"/>
        </w:rPr>
        <w:t> 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18 апреля в 13.00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  <w:proofErr w:type="gramStart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узнаете</w:t>
      </w:r>
      <w:proofErr w:type="gramEnd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 xml:space="preserve"> чем может помочь 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психолог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 решении семейных проблем  ведет начальник сектора </w:t>
      </w:r>
      <w:hyperlink r:id="rId16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Булатова Мария Александровна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;</w:t>
      </w:r>
    </w:p>
    <w:p w:rsidR="00BF3D04" w:rsidRPr="00BF3D04" w:rsidRDefault="00BF3D04" w:rsidP="00BF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3B4256"/>
          <w:sz w:val="24"/>
          <w:szCs w:val="24"/>
          <w:shd w:val="clear" w:color="auto" w:fill="FDFDFD"/>
          <w:lang w:eastAsia="ru-RU"/>
        </w:rPr>
        <w:t> 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20 апреля в 14.00 социолог, психолог </w:t>
      </w:r>
      <w:hyperlink r:id="rId17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Славкина Ольга Константиновна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выйдет в прямой эфир с темой «Позитивная психотерапия. Возможности самопомощи во времена кризиса»;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lastRenderedPageBreak/>
        <w:t>21 апреля в 13.00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состоится разговор с начальником отдела, психологом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 </w:t>
      </w:r>
      <w:hyperlink r:id="rId18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Панкратовой Дарьей Александровной</w:t>
        </w:r>
      </w:hyperlink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на тему: «Мама тоже не железная».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22 апреля в 16.00 </w:t>
      </w:r>
      <w:proofErr w:type="spellStart"/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begin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instrText xml:space="preserve"> HYPERLINK "https://www.psylogia.ru/specialists/information-and-analytical-sector-of-social-work/tyulyaeva-oksana.html" </w:instrTex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separate"/>
      </w:r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>Тюляева</w:t>
      </w:r>
      <w:proofErr w:type="spellEnd"/>
      <w:r w:rsidRPr="00BF3D04">
        <w:rPr>
          <w:rFonts w:ascii="Segoe UI" w:eastAsia="Times New Roman" w:hAnsi="Segoe UI" w:cs="Segoe UI"/>
          <w:b/>
          <w:bCs/>
          <w:color w:val="007AD0"/>
          <w:sz w:val="24"/>
          <w:szCs w:val="24"/>
          <w:u w:val="single"/>
          <w:lang w:eastAsia="ru-RU"/>
        </w:rPr>
        <w:t xml:space="preserve"> Оксана Александровна</w:t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fldChar w:fldCharType="end"/>
      </w: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, социолог</w:t>
      </w: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 расскажет  «Как разговаривать с детьми на «неудобные» темы».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Подключайтесь, задавайте вопросы, делитесь своим мнением!</w:t>
      </w:r>
    </w:p>
    <w:p w:rsidR="00BF3D04" w:rsidRPr="00BF3D04" w:rsidRDefault="00BF3D04" w:rsidP="00BF3D04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b/>
          <w:bCs/>
          <w:color w:val="747E89"/>
          <w:sz w:val="24"/>
          <w:szCs w:val="24"/>
          <w:lang w:eastAsia="ru-RU"/>
        </w:rPr>
        <w:t>Читать еще статьи:</w:t>
      </w:r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hyperlink r:id="rId19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Как родителю помочь ребенку справиться с возможным стрессом при временном нахождении дома: советы детского психолога</w:t>
        </w:r>
      </w:hyperlink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МГППУ подготовил рекомендации для подростков, испытывающих беспокойство из-за коронавируса </w:t>
      </w:r>
      <w:hyperlink r:id="rId20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https://telefon-doveria.ru/mgppu-podgotovil-rekomendatsii-dlya-podrostkov-ispy-ty-vayushhih-bespokojstvo-iz-za-koronavirusa/</w:t>
        </w:r>
      </w:hyperlink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Психологи – родителям: как организовать обучение ребенка на дому и не поддаться панике </w:t>
      </w:r>
      <w:hyperlink r:id="rId21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http://ug.ru/article/1170</w:t>
        </w:r>
      </w:hyperlink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 xml:space="preserve">Временные методические рекомендации по профилактике, диагностике и лечению новой </w:t>
      </w:r>
      <w:proofErr w:type="spellStart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коронавирусной</w:t>
      </w:r>
      <w:proofErr w:type="spellEnd"/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 xml:space="preserve"> инфекции 2019-nCoV </w:t>
      </w:r>
      <w:hyperlink r:id="rId22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https://www.rosminzdrav.ru/news/2020/01/30/13236-vremennye-metodicheskie-rekomendatsii-po-profilaktike-diagnostike-i-lecheniyu-novoy-koronavirusnoy-infektsii-2019-ncov</w:t>
        </w:r>
      </w:hyperlink>
    </w:p>
    <w:p w:rsidR="00BF3D04" w:rsidRPr="00BF3D04" w:rsidRDefault="00BF3D04" w:rsidP="00BF3D04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BF3D04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Получить онлайн-консультацию о порядке применения трудового законодательства, в том числе при переходе на дистанционный режим и работу на дому, при введении простоя, предоставлении внеочередных отпусков и т.д. </w:t>
      </w:r>
      <w:hyperlink r:id="rId23" w:history="1">
        <w:r w:rsidRPr="00BF3D04">
          <w:rPr>
            <w:rFonts w:ascii="Segoe UI" w:eastAsia="Times New Roman" w:hAnsi="Segoe UI" w:cs="Segoe UI"/>
            <w:b/>
            <w:bCs/>
            <w:color w:val="007AD0"/>
            <w:sz w:val="24"/>
            <w:szCs w:val="24"/>
            <w:u w:val="single"/>
            <w:lang w:eastAsia="ru-RU"/>
          </w:rPr>
          <w:t>https://онлайнинспекция.рф/covid19</w:t>
        </w:r>
      </w:hyperlink>
    </w:p>
    <w:p w:rsidR="001D4ABD" w:rsidRDefault="001D4ABD">
      <w:bookmarkStart w:id="0" w:name="_GoBack"/>
      <w:bookmarkEnd w:id="0"/>
    </w:p>
    <w:sectPr w:rsidR="001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79"/>
    <w:rsid w:val="001D4ABD"/>
    <w:rsid w:val="00265879"/>
    <w:rsid w:val="00B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logia.ru/specialists/emergency-psychological-assistance/krishtal-elena.html" TargetMode="External"/><Relationship Id="rId13" Type="http://schemas.openxmlformats.org/officeDocument/2006/relationships/hyperlink" Target="https://www.psylogia.ru/specialists/administration/pankratova-daria.html" TargetMode="External"/><Relationship Id="rId18" Type="http://schemas.openxmlformats.org/officeDocument/2006/relationships/hyperlink" Target="https://www.psylogia.ru/specialists/administration/pankratova-dar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g.ru/article/1170" TargetMode="External"/><Relationship Id="rId7" Type="http://schemas.openxmlformats.org/officeDocument/2006/relationships/hyperlink" Target="https://www.psylogia.ru/specialists/the-sector-of-early-intervention/and-dmitri-v.html" TargetMode="External"/><Relationship Id="rId12" Type="http://schemas.openxmlformats.org/officeDocument/2006/relationships/hyperlink" Target="https://www.psylogia.ru/specialists/the-sector-of-early-intervention/kudryashov-alexander.html" TargetMode="External"/><Relationship Id="rId17" Type="http://schemas.openxmlformats.org/officeDocument/2006/relationships/hyperlink" Target="https://www.psylogia.ru/specialists/information-and-analytical-sector-of-social-work/slavkina-olga-konstantinovna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psylogia.ru/specialists/helpline/bulatova-maria.html" TargetMode="External"/><Relationship Id="rId20" Type="http://schemas.openxmlformats.org/officeDocument/2006/relationships/hyperlink" Target="https://telefon-doveria.ru/mgppu-podgotovil-rekomendatsii-dlya-podrostkov-ispy-ty-vayushhih-bespokojstvo-iz-za-koronavirus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ylogia.ru/specialists/administration/olifer-olga-olegovna.html" TargetMode="External"/><Relationship Id="rId11" Type="http://schemas.openxmlformats.org/officeDocument/2006/relationships/hyperlink" Target="https://www.psylogia.ru/specialists/prevention-of-crisis-states/goncharenko-christina-vitalievn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nstagram.com/detskiicentr27/?hl=ru" TargetMode="External"/><Relationship Id="rId15" Type="http://schemas.openxmlformats.org/officeDocument/2006/relationships/hyperlink" Target="https://www.psylogia.ru/specialists/psychological-and-pedagogical-support-of-children/parshina-svetlana-v.html" TargetMode="External"/><Relationship Id="rId23" Type="http://schemas.openxmlformats.org/officeDocument/2006/relationships/hyperlink" Target="https://xn--80akibcicpdbetz7e2g.xn--p1ai/covid19" TargetMode="External"/><Relationship Id="rId10" Type="http://schemas.openxmlformats.org/officeDocument/2006/relationships/hyperlink" Target="https://www.psylogia.ru/specialists/psychological-and-pedagogical-support-of-children/kuraev-viktoriya-viktorovna.html" TargetMode="External"/><Relationship Id="rId19" Type="http://schemas.openxmlformats.org/officeDocument/2006/relationships/hyperlink" Target="https://www.psylogia.ru/assets/document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logia.ru/specialists/prevention-of-crisis-states/shchukin,-artem-yuryevich.html" TargetMode="External"/><Relationship Id="rId14" Type="http://schemas.openxmlformats.org/officeDocument/2006/relationships/hyperlink" Target="https://www.psylogia.ru/specialists/administration/alexander-galich.html" TargetMode="External"/><Relationship Id="rId22" Type="http://schemas.openxmlformats.org/officeDocument/2006/relationships/hyperlink" Target="https://www.rosminzdrav.ru/news/2020/01/30/13236-vremennye-metodicheskie-rekomendatsii-po-profilaktike-diagnostike-i-lecheniyu-novoy-koronavirusnoy-infektsii-2019-nc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2020-04-07T06:46:00Z</dcterms:created>
  <dcterms:modified xsi:type="dcterms:W3CDTF">2020-04-07T06:46:00Z</dcterms:modified>
</cp:coreProperties>
</file>