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72" w:rsidRDefault="00F00A72" w:rsidP="00F00A72">
      <w:pPr>
        <w:spacing w:after="200" w:line="240" w:lineRule="auto"/>
        <w:ind w:firstLine="567"/>
        <w:rPr>
          <w:rFonts w:eastAsia="Times New Roman" w:cs="Times New Roman"/>
          <w:b/>
          <w:iCs/>
          <w:sz w:val="24"/>
          <w:szCs w:val="24"/>
          <w:lang w:eastAsia="ru-RU"/>
        </w:rPr>
      </w:pPr>
      <w:bookmarkStart w:id="0" w:name="_GoBack"/>
      <w:bookmarkEnd w:id="0"/>
      <w:r>
        <w:rPr>
          <w:rFonts w:eastAsia="Times New Roman" w:cs="Times New Roman"/>
          <w:b/>
          <w:iCs/>
          <w:sz w:val="24"/>
          <w:szCs w:val="24"/>
          <w:lang w:eastAsia="ru-RU"/>
        </w:rPr>
        <w:t>Памятка для родителей</w:t>
      </w:r>
    </w:p>
    <w:p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rsidR="005A459C" w:rsidRDefault="005A459C" w:rsidP="005A459C">
      <w:pPr>
        <w:spacing w:before="100" w:beforeAutospacing="1" w:after="100" w:afterAutospacing="1" w:line="240" w:lineRule="auto"/>
        <w:ind w:firstLine="567"/>
        <w:jc w:val="both"/>
        <w:rPr>
          <w:rFonts w:eastAsia="Times New Roman" w:cs="Times New Roman"/>
          <w:color w:val="auto"/>
          <w:sz w:val="24"/>
          <w:szCs w:val="24"/>
          <w:lang w:eastAsia="ru-RU"/>
        </w:rPr>
      </w:pPr>
      <w:r w:rsidRPr="005A459C">
        <w:rPr>
          <w:rFonts w:eastAsia="Times New Roman" w:cs="Times New Roman"/>
          <w:color w:val="auto"/>
          <w:sz w:val="24"/>
          <w:szCs w:val="24"/>
          <w:lang w:eastAsia="ru-RU"/>
        </w:rPr>
        <w:t xml:space="preserve">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 </w:t>
      </w:r>
    </w:p>
    <w:p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Как правило, родителям требуется организовать контроль за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w:t>
      </w:r>
      <w:r w:rsidRPr="00F00A72">
        <w:rPr>
          <w:rFonts w:eastAsia="Times New Roman" w:cs="Times New Roman"/>
          <w:color w:val="auto"/>
          <w:sz w:val="24"/>
          <w:szCs w:val="24"/>
          <w:lang w:eastAsia="ru-RU"/>
        </w:rPr>
        <w:lastRenderedPageBreak/>
        <w:t xml:space="preserve">набирает обороты болезнь под названием «Интернет-зависимость». Дети начинают пропускать уроки, хуже учиться, становятся раздражительными. По мнению врачей, родителям следует контролировать, чтобы младший школьник проводил 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С 2008 года в России существует Национальный узел 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r w:rsidRPr="00F00A72">
        <w:rPr>
          <w:rFonts w:eastAsia="Times New Roman" w:cs="Times New Roman"/>
          <w:b/>
          <w:bCs/>
          <w:color w:val="auto"/>
          <w:sz w:val="24"/>
          <w:szCs w:val="24"/>
          <w:lang w:eastAsia="ru-RU"/>
        </w:rPr>
        <w:t>Родительский контроль компьютера</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14:anchorId="7526F04A" wp14:editId="71DD4E33">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 xml:space="preserve">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открывается. Родителям, возможно, придется отбросить прочь страх и стыд, самостоятельно вписывая мат, пошлости, уголовщину и прочие вещи, запрещенные для ребенка.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пакостям,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w:t>
      </w:r>
      <w:r w:rsidRPr="00F00A72">
        <w:rPr>
          <w:rFonts w:eastAsia="Times New Roman" w:cs="Times New Roman"/>
          <w:color w:val="auto"/>
          <w:sz w:val="24"/>
          <w:szCs w:val="24"/>
          <w:lang w:eastAsia="ru-RU"/>
        </w:rPr>
        <w:lastRenderedPageBreak/>
        <w:t xml:space="preserve">встречаются некие ключевые слова, например, адрес, номер школы или телефона, то происходит блокировка отправки сообщения.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rsidR="00C55D2D" w:rsidRDefault="00C55D2D" w:rsidP="005D67B4">
      <w:pPr>
        <w:spacing w:line="240" w:lineRule="auto"/>
        <w:ind w:firstLine="567"/>
        <w:jc w:val="both"/>
        <w:rPr>
          <w:rFonts w:eastAsia="Times New Roman" w:cs="Times New Roman"/>
          <w:color w:val="auto"/>
          <w:sz w:val="24"/>
          <w:szCs w:val="24"/>
          <w:lang w:eastAsia="ru-RU"/>
        </w:rPr>
      </w:pPr>
    </w:p>
    <w:p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Windows, задействовать модули родительского контроля в решениях класса Internet Security, подключиться к сервисам для фильтрации нежелательных сайтов либо установить специализированные программы родительского контроля. </w:t>
      </w:r>
    </w:p>
    <w:p w:rsidR="00F00A72" w:rsidRDefault="00F00A72" w:rsidP="005D67B4">
      <w:pPr>
        <w:spacing w:line="240" w:lineRule="auto"/>
        <w:ind w:firstLine="567"/>
        <w:jc w:val="both"/>
        <w:rPr>
          <w:rFonts w:eastAsia="Times New Roman" w:cs="Times New Roman"/>
          <w:sz w:val="24"/>
          <w:szCs w:val="24"/>
          <w:lang w:eastAsia="ru-RU"/>
        </w:rPr>
      </w:pPr>
    </w:p>
    <w:p w:rsidR="007E055B" w:rsidRPr="00F00A72" w:rsidRDefault="007E055B" w:rsidP="007E055B">
      <w:pPr>
        <w:rPr>
          <w:rFonts w:cs="Times New Roman"/>
          <w:b/>
          <w:color w:val="auto"/>
          <w:sz w:val="24"/>
          <w:szCs w:val="24"/>
        </w:rPr>
      </w:pPr>
      <w:r w:rsidRPr="00F00A72">
        <w:rPr>
          <w:rFonts w:cs="Times New Roman"/>
          <w:b/>
          <w:color w:val="auto"/>
          <w:sz w:val="24"/>
          <w:szCs w:val="24"/>
        </w:rPr>
        <w:t>Обучение детей основам безопасности при работе с Интернетом</w:t>
      </w:r>
    </w:p>
    <w:p w:rsidR="00D0345B" w:rsidRPr="00F00A72" w:rsidRDefault="00D0345B" w:rsidP="007E055B">
      <w:pPr>
        <w:rPr>
          <w:rFonts w:cs="Times New Roman"/>
          <w:b/>
          <w:color w:val="auto"/>
        </w:rPr>
      </w:pPr>
    </w:p>
    <w:p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фишингом.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устройств злоумышленники могут собирать информацию, вводимую на компьютере, через Интернет. </w:t>
      </w:r>
    </w:p>
    <w:p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Ваши дети могут пользоваться сайтами социальных сетей, которые предназначены для детей, такими как Webkinz или Club Penguin, или сайтами, предназначенными для взрослых, такими как Windows Live Spaces, YouTube, MySpace, Flickr, Twitter, Facebook и другие.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r:id="rId9" w:history="1">
        <w:r w:rsidRPr="00F00A72">
          <w:rPr>
            <w:rFonts w:eastAsia="Times New Roman" w:cs="Times New Roman"/>
            <w:color w:val="auto"/>
            <w:sz w:val="24"/>
            <w:szCs w:val="24"/>
            <w:lang w:eastAsia="ru-RU"/>
          </w:rPr>
          <w:t>фишинговых сообщений,</w:t>
        </w:r>
      </w:hyperlink>
      <w:r w:rsidRPr="00F00A72">
        <w:rPr>
          <w:rFonts w:eastAsia="Times New Roman" w:cs="Times New Roman"/>
          <w:color w:val="auto"/>
          <w:sz w:val="24"/>
          <w:szCs w:val="24"/>
          <w:lang w:eastAsia="ru-RU"/>
        </w:rPr>
        <w:t xml:space="preserve"> </w:t>
      </w:r>
      <w:hyperlink r:id="rId10" w:history="1">
        <w:r w:rsidRPr="00F00A72">
          <w:rPr>
            <w:rFonts w:eastAsia="Times New Roman" w:cs="Times New Roman"/>
            <w:color w:val="auto"/>
            <w:sz w:val="24"/>
            <w:szCs w:val="24"/>
            <w:lang w:eastAsia="ru-RU"/>
          </w:rPr>
          <w:t>киберугроз</w:t>
        </w:r>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киберугрозам, атакам со стороны интернет-преступников, интернет-мошенников или краже личных данных.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Windows Live Spaces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Расскажите детям об интернет-угрозах.</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r:id="rId11" w:history="1">
        <w:r w:rsidRPr="00F00A72">
          <w:rPr>
            <w:rFonts w:eastAsia="Times New Roman" w:cs="Times New Roman"/>
            <w:color w:val="auto"/>
            <w:sz w:val="24"/>
            <w:szCs w:val="24"/>
            <w:lang w:eastAsia="ru-RU"/>
          </w:rPr>
          <w:t>киберугроз</w:t>
        </w:r>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интернет-содержимого (например, </w:t>
      </w:r>
      <w:hyperlink r:id="rId12"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Практика написания блогов (сокращение от англ. "web log"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Социальные сети сейчас обошли по популярности блоги среди большинства подростков, однако многие дети по-прежнему ведут свой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Помните об интернет-мошенниках</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со взрослыми они меньше заботятся о безопасном хранении информации.</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Некоторые моменты, о которых должны знать ваши дети, чтобы стать разумными потребителями и избежать интернет-мошенничества.</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t>Для детей и их неравнодушных родителей существует бесплатная линия помощи «Дети онл@йн»</w:t>
      </w:r>
      <w:r w:rsidRPr="00F00A72">
        <w:rPr>
          <w:color w:val="auto"/>
        </w:rPr>
        <w:t xml:space="preserve"> </w:t>
      </w:r>
      <w:hyperlink r:id="rId13" w:history="1">
        <w:r w:rsidRPr="00F00A72">
          <w:rPr>
            <w:rFonts w:eastAsia="Times New Roman" w:cs="Times New Roman"/>
            <w:color w:val="auto"/>
            <w:sz w:val="24"/>
            <w:szCs w:val="24"/>
            <w:u w:val="single"/>
            <w:lang w:eastAsia="ru-RU"/>
          </w:rPr>
          <w:t>http://detionline.com</w:t>
        </w:r>
      </w:hyperlink>
    </w:p>
    <w:p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онл@йн».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rsidR="00642D29" w:rsidRPr="00F00A72" w:rsidRDefault="00642D29" w:rsidP="00377914">
      <w:pPr>
        <w:spacing w:after="75" w:line="240" w:lineRule="auto"/>
        <w:outlineLvl w:val="1"/>
        <w:rPr>
          <w:rFonts w:eastAsia="Times New Roman" w:cs="Times New Roman"/>
          <w:b/>
          <w:color w:val="auto"/>
          <w:sz w:val="24"/>
          <w:szCs w:val="24"/>
          <w:lang w:eastAsia="ru-RU"/>
        </w:rPr>
      </w:pPr>
    </w:p>
    <w:p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Контролируйте своих детей, пока они не достигнут 10-летнего возраста. Можно использовать средства интернет-безопасности,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4" w:tgtFrame="_blank" w:history="1">
        <w:r w:rsidRPr="00F00A72">
          <w:rPr>
            <w:rFonts w:eastAsia="Times New Roman" w:cs="Times New Roman"/>
            <w:color w:val="auto"/>
            <w:sz w:val="24"/>
            <w:szCs w:val="24"/>
            <w:lang w:eastAsia="ru-RU"/>
          </w:rPr>
          <w:t>Internet Explorer.</w:t>
        </w:r>
      </w:hyperlink>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11 до 14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неподобающих материалов. Можно воспользоваться средствами интернет-безопасности,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r:id="rId15"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xml:space="preserve">, </w:t>
      </w:r>
      <w:hyperlink r:id="rId16" w:tgtFrame="_blank" w:history="1">
        <w:r w:rsidRPr="00F00A72">
          <w:rPr>
            <w:rFonts w:eastAsia="Times New Roman" w:cs="Times New Roman"/>
            <w:color w:val="auto"/>
            <w:sz w:val="24"/>
            <w:szCs w:val="24"/>
            <w:lang w:eastAsia="ru-RU"/>
          </w:rPr>
          <w:t>средства родительского контроля Windows 7</w:t>
        </w:r>
      </w:hyperlink>
      <w:r w:rsidRPr="00F00A72">
        <w:rPr>
          <w:rFonts w:eastAsia="Times New Roman" w:cs="Times New Roman"/>
          <w:color w:val="auto"/>
          <w:sz w:val="24"/>
          <w:szCs w:val="24"/>
          <w:lang w:eastAsia="ru-RU"/>
        </w:rPr>
        <w:t xml:space="preserve">и </w:t>
      </w:r>
      <w:hyperlink r:id="rId17"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8" w:history="1">
        <w:r w:rsidRPr="00F00A72">
          <w:rPr>
            <w:rFonts w:eastAsia="Times New Roman" w:cs="Times New Roman"/>
            <w:color w:val="auto"/>
            <w:sz w:val="24"/>
            <w:szCs w:val="24"/>
            <w:lang w:eastAsia="ru-RU"/>
          </w:rPr>
          <w:t>Internet Explorer.</w:t>
        </w:r>
      </w:hyperlink>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не накажут за то, что они вам расскажут. Похвалите их и попросите их сообщить вам, если то же самое повторится еще раз.</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Просите детей-подростков рассказывать вам, если что-то или кто-то в Интернете доставляет им чувство неудобства или страха. Если вы подросток и вам не нравится что-то или кто-то в Интернете, расскажите об этом.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Создайте список семейных правил использования Интернете дома. Укажите виды сайтов, которые можно посещать без ограничений, время подключения к Интернету, 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Интернет-содержимого (такие как </w:t>
      </w:r>
      <w:hyperlink r:id="rId19"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 xml:space="preserve">, </w:t>
      </w:r>
      <w:hyperlink r:id="rId20" w:tgtFrame="_blank" w:history="1">
        <w:r w:rsidRPr="00F00A72">
          <w:rPr>
            <w:rFonts w:eastAsia="Times New Roman" w:cs="Times New Roman"/>
            <w:color w:val="auto"/>
            <w:sz w:val="24"/>
            <w:szCs w:val="24"/>
            <w:lang w:eastAsia="ru-RU"/>
          </w:rPr>
          <w:t>средства родительского контроля Windows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r:id="rId21"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22" w:tgtFrame="_blank" w:history="1">
        <w:r w:rsidRPr="00F00A72">
          <w:rPr>
            <w:rFonts w:eastAsia="Times New Roman" w:cs="Times New Roman"/>
            <w:color w:val="auto"/>
            <w:sz w:val="24"/>
            <w:szCs w:val="24"/>
            <w:lang w:eastAsia="ru-RU"/>
          </w:rPr>
          <w:t>Internet Explorer.</w:t>
        </w:r>
      </w:hyperlink>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они никогда не соглашались на встречу с друзьями, с которыми они познакомились в Сети.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r:id="rId23"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Проследите за тем, чтобы дети спрашивали у вас, прежде чем совершать финансовые операции в Интернете, включая заказ, покупку или продажу товаров.</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24"/>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8C" w:rsidRDefault="0032538C" w:rsidP="00FD149E">
      <w:pPr>
        <w:spacing w:line="240" w:lineRule="auto"/>
      </w:pPr>
      <w:r>
        <w:separator/>
      </w:r>
    </w:p>
  </w:endnote>
  <w:endnote w:type="continuationSeparator" w:id="0">
    <w:p w:rsidR="0032538C" w:rsidRDefault="0032538C" w:rsidP="00FD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97428670"/>
      <w:docPartObj>
        <w:docPartGallery w:val="Page Numbers (Bottom of Page)"/>
        <w:docPartUnique/>
      </w:docPartObj>
    </w:sdtPr>
    <w:sdtEndPr/>
    <w:sdtContent>
      <w:p w:rsidR="00FD149E" w:rsidRDefault="007B5232">
        <w:pPr>
          <w:pStyle w:val="aa"/>
        </w:pPr>
        <w:r>
          <w:fldChar w:fldCharType="begin"/>
        </w:r>
        <w:r w:rsidR="00FD149E">
          <w:instrText>PAGE   \* MERGEFORMAT</w:instrText>
        </w:r>
        <w:r>
          <w:fldChar w:fldCharType="separate"/>
        </w:r>
        <w:r w:rsidR="00754174">
          <w:rPr>
            <w:noProof/>
          </w:rPr>
          <w:t>1</w:t>
        </w:r>
        <w:r>
          <w:fldChar w:fldCharType="end"/>
        </w:r>
      </w:p>
    </w:sdtContent>
  </w:sdt>
  <w:p w:rsidR="00FD149E" w:rsidRDefault="00FD14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8C" w:rsidRDefault="0032538C" w:rsidP="00FD149E">
      <w:pPr>
        <w:spacing w:line="240" w:lineRule="auto"/>
      </w:pPr>
      <w:r>
        <w:separator/>
      </w:r>
    </w:p>
  </w:footnote>
  <w:footnote w:type="continuationSeparator" w:id="0">
    <w:p w:rsidR="0032538C" w:rsidRDefault="0032538C" w:rsidP="00FD14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B5"/>
    <w:rsid w:val="000B13E9"/>
    <w:rsid w:val="000C120A"/>
    <w:rsid w:val="000E2763"/>
    <w:rsid w:val="001217F5"/>
    <w:rsid w:val="00151F93"/>
    <w:rsid w:val="00153D47"/>
    <w:rsid w:val="001564FA"/>
    <w:rsid w:val="0017735E"/>
    <w:rsid w:val="001D0E1F"/>
    <w:rsid w:val="001F5F04"/>
    <w:rsid w:val="00222330"/>
    <w:rsid w:val="002749E2"/>
    <w:rsid w:val="0032538C"/>
    <w:rsid w:val="003767C8"/>
    <w:rsid w:val="00377914"/>
    <w:rsid w:val="00425EC3"/>
    <w:rsid w:val="00456B80"/>
    <w:rsid w:val="00456E6C"/>
    <w:rsid w:val="004A0ABD"/>
    <w:rsid w:val="00511F02"/>
    <w:rsid w:val="005A1255"/>
    <w:rsid w:val="005A459C"/>
    <w:rsid w:val="005B0E18"/>
    <w:rsid w:val="005D67B4"/>
    <w:rsid w:val="005E5323"/>
    <w:rsid w:val="005F7892"/>
    <w:rsid w:val="00642D29"/>
    <w:rsid w:val="006A6D8F"/>
    <w:rsid w:val="006D466B"/>
    <w:rsid w:val="0070145B"/>
    <w:rsid w:val="00734F3E"/>
    <w:rsid w:val="00754174"/>
    <w:rsid w:val="00776044"/>
    <w:rsid w:val="00777778"/>
    <w:rsid w:val="007822D8"/>
    <w:rsid w:val="007B5232"/>
    <w:rsid w:val="007E055B"/>
    <w:rsid w:val="008056F4"/>
    <w:rsid w:val="00843670"/>
    <w:rsid w:val="00895ECE"/>
    <w:rsid w:val="008F05E4"/>
    <w:rsid w:val="009241F8"/>
    <w:rsid w:val="00965519"/>
    <w:rsid w:val="009A0173"/>
    <w:rsid w:val="009C4996"/>
    <w:rsid w:val="009E1B6E"/>
    <w:rsid w:val="00A662D3"/>
    <w:rsid w:val="00AE193A"/>
    <w:rsid w:val="00B25D0E"/>
    <w:rsid w:val="00B66318"/>
    <w:rsid w:val="00B7686E"/>
    <w:rsid w:val="00BB5AEB"/>
    <w:rsid w:val="00BF31EB"/>
    <w:rsid w:val="00C46BB5"/>
    <w:rsid w:val="00C5136F"/>
    <w:rsid w:val="00C55D2D"/>
    <w:rsid w:val="00C7238A"/>
    <w:rsid w:val="00CC254E"/>
    <w:rsid w:val="00CE2DAB"/>
    <w:rsid w:val="00CF5D77"/>
    <w:rsid w:val="00D002E4"/>
    <w:rsid w:val="00D0345B"/>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etionline.com/" TargetMode="External"/><Relationship Id="rId18" Type="http://schemas.openxmlformats.org/officeDocument/2006/relationships/hyperlink" Target="http://www.microsoft.com/windows/ie/default.msp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indows.microsoft.com/ru-ru/windows-vista/Protecting-your-kids-with-Family-Safety" TargetMode="External"/><Relationship Id="rId7" Type="http://schemas.openxmlformats.org/officeDocument/2006/relationships/endnotes" Target="endnotes.xml"/><Relationship Id="rId12" Type="http://schemas.openxmlformats.org/officeDocument/2006/relationships/hyperlink" Target="http://join.msn.com/?pgmarket=en-us&amp;page=features/parental&amp;ST=1&amp;xAPID=1983&amp;DI=1402" TargetMode="External"/><Relationship Id="rId17" Type="http://schemas.openxmlformats.org/officeDocument/2006/relationships/hyperlink" Target="http://windows.microsoft.com/ru-ru/windows-vista/products/features/security-safe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ndows.microsoft.com/ru-RU/windows7/products/features/parental-controls" TargetMode="External"/><Relationship Id="rId20" Type="http://schemas.openxmlformats.org/officeDocument/2006/relationships/hyperlink" Target="http://www.microsoft.com/windows/windows-7/features/parental-controls.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ru-ru/security/family-safety/cyberbullying.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indows.microsoft.com/ru-ru/windows-vista/Protecting-your-kids-with-Family-Safety" TargetMode="External"/><Relationship Id="rId23" Type="http://schemas.openxmlformats.org/officeDocument/2006/relationships/hyperlink" Target="http://www.microsoft.com/ru-ru/security/resources/spam-whatis.aspx" TargetMode="External"/><Relationship Id="rId10" Type="http://schemas.openxmlformats.org/officeDocument/2006/relationships/hyperlink" Target="http://www.microsoft.com/ru-ru/security/family-safety/cyberbullying.aspx" TargetMode="External"/><Relationship Id="rId19" Type="http://schemas.openxmlformats.org/officeDocument/2006/relationships/hyperlink" Target="http://www.microsoft.com/windows/windows-vista/features/parental-controls.aspx" TargetMode="External"/><Relationship Id="rId4" Type="http://schemas.openxmlformats.org/officeDocument/2006/relationships/settings" Target="settings.xml"/><Relationship Id="rId9" Type="http://schemas.openxmlformats.org/officeDocument/2006/relationships/hyperlink" Target="http://www.microsoft.com/ru-ru/security/online-privacy/phishing-symptoms.aspx%20" TargetMode="External"/><Relationship Id="rId14" Type="http://schemas.openxmlformats.org/officeDocument/2006/relationships/hyperlink" Target="http://www.microsoft.com/windows/ie/default.mspx" TargetMode="External"/><Relationship Id="rId22" Type="http://schemas.openxmlformats.org/officeDocument/2006/relationships/hyperlink" Target="http://www.microsoft.com/windows/ie/default.m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4632</Words>
  <Characters>26405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Александра Николаевна Полторецкая</cp:lastModifiedBy>
  <cp:revision>2</cp:revision>
  <dcterms:created xsi:type="dcterms:W3CDTF">2020-05-28T00:34:00Z</dcterms:created>
  <dcterms:modified xsi:type="dcterms:W3CDTF">2020-05-28T00:34:00Z</dcterms:modified>
</cp:coreProperties>
</file>