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AD0" w:rsidRPr="00FF61AE" w:rsidRDefault="00EF0225" w:rsidP="00EF0225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9246394" cy="7315200"/>
            <wp:effectExtent l="0" t="0" r="0" b="0"/>
            <wp:docPr id="1" name="Рисунок 1" descr="G:\На 29.08.2020\Программа Эффективная школ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На 29.08.2020\Программа Эффективная школа 00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7319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2187A" w:rsidRPr="00B97DF2" w:rsidRDefault="00F2187A" w:rsidP="00F2187A">
      <w:pPr>
        <w:pStyle w:val="a4"/>
        <w:spacing w:after="0" w:line="240" w:lineRule="auto"/>
        <w:ind w:left="840"/>
        <w:rPr>
          <w:rFonts w:ascii="Times New Roman" w:eastAsia="Calibri" w:hAnsi="Times New Roman" w:cs="Times New Roman"/>
          <w:b/>
          <w:sz w:val="24"/>
          <w:szCs w:val="24"/>
        </w:rPr>
      </w:pPr>
    </w:p>
    <w:p w:rsidR="00FF61AE" w:rsidRDefault="00FF61AE" w:rsidP="00FF61A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F2187A" w:rsidRPr="00FF61AE" w:rsidRDefault="00FF61AE" w:rsidP="00FF61A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</w:t>
      </w:r>
      <w:r w:rsidR="00F2187A" w:rsidRPr="00FF61AE">
        <w:rPr>
          <w:rFonts w:ascii="Times New Roman" w:eastAsia="Calibri" w:hAnsi="Times New Roman" w:cs="Times New Roman"/>
          <w:b/>
          <w:sz w:val="24"/>
          <w:szCs w:val="24"/>
        </w:rPr>
        <w:t>Оглавление:</w:t>
      </w:r>
    </w:p>
    <w:p w:rsidR="001758CE" w:rsidRPr="00B97DF2" w:rsidRDefault="001758CE" w:rsidP="001758C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460" w:type="dxa"/>
        <w:tblLook w:val="04A0" w:firstRow="1" w:lastRow="0" w:firstColumn="1" w:lastColumn="0" w:noHBand="0" w:noVBand="1"/>
      </w:tblPr>
      <w:tblGrid>
        <w:gridCol w:w="924"/>
        <w:gridCol w:w="8626"/>
        <w:gridCol w:w="4776"/>
      </w:tblGrid>
      <w:tr w:rsidR="00717847" w:rsidTr="00717847">
        <w:tc>
          <w:tcPr>
            <w:tcW w:w="924" w:type="dxa"/>
          </w:tcPr>
          <w:p w:rsidR="00717847" w:rsidRDefault="00717847" w:rsidP="007D2886">
            <w:pPr>
              <w:pStyle w:val="a4"/>
              <w:spacing w:line="262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8626" w:type="dxa"/>
          </w:tcPr>
          <w:p w:rsidR="00717847" w:rsidRDefault="00717847" w:rsidP="007D2886">
            <w:pPr>
              <w:pStyle w:val="a4"/>
              <w:spacing w:line="262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разделов</w:t>
            </w:r>
          </w:p>
        </w:tc>
        <w:tc>
          <w:tcPr>
            <w:tcW w:w="4776" w:type="dxa"/>
          </w:tcPr>
          <w:p w:rsidR="00717847" w:rsidRDefault="00717847" w:rsidP="007D2886">
            <w:pPr>
              <w:pStyle w:val="a4"/>
              <w:spacing w:line="262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Страницы</w:t>
            </w:r>
          </w:p>
        </w:tc>
      </w:tr>
      <w:tr w:rsidR="00717847" w:rsidTr="00717847">
        <w:tc>
          <w:tcPr>
            <w:tcW w:w="924" w:type="dxa"/>
          </w:tcPr>
          <w:p w:rsidR="00717847" w:rsidRDefault="00717847" w:rsidP="007D2886">
            <w:pPr>
              <w:pStyle w:val="a4"/>
              <w:spacing w:line="262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8626" w:type="dxa"/>
          </w:tcPr>
          <w:p w:rsidR="00717847" w:rsidRDefault="00717847" w:rsidP="007D2886">
            <w:pPr>
              <w:pStyle w:val="a4"/>
              <w:spacing w:line="262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Паспорт Программы</w:t>
            </w:r>
          </w:p>
        </w:tc>
        <w:tc>
          <w:tcPr>
            <w:tcW w:w="4776" w:type="dxa"/>
          </w:tcPr>
          <w:p w:rsidR="00717847" w:rsidRDefault="00A97542" w:rsidP="007D2886">
            <w:pPr>
              <w:pStyle w:val="a4"/>
              <w:spacing w:line="262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</w:t>
            </w:r>
            <w:r w:rsidR="00306722">
              <w:rPr>
                <w:sz w:val="24"/>
                <w:szCs w:val="24"/>
              </w:rPr>
              <w:t xml:space="preserve"> 2 - 4</w:t>
            </w:r>
          </w:p>
        </w:tc>
      </w:tr>
      <w:tr w:rsidR="00717847" w:rsidTr="00717847">
        <w:tc>
          <w:tcPr>
            <w:tcW w:w="924" w:type="dxa"/>
          </w:tcPr>
          <w:p w:rsidR="00717847" w:rsidRDefault="00A97542" w:rsidP="007D2886">
            <w:pPr>
              <w:pStyle w:val="a4"/>
              <w:spacing w:line="262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8626" w:type="dxa"/>
          </w:tcPr>
          <w:p w:rsidR="00717847" w:rsidRDefault="00A97542" w:rsidP="007D2886">
            <w:pPr>
              <w:pStyle w:val="a4"/>
              <w:spacing w:line="262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Актуальность Программы</w:t>
            </w:r>
          </w:p>
        </w:tc>
        <w:tc>
          <w:tcPr>
            <w:tcW w:w="4776" w:type="dxa"/>
          </w:tcPr>
          <w:p w:rsidR="00717847" w:rsidRDefault="00A97542" w:rsidP="007D2886">
            <w:pPr>
              <w:pStyle w:val="a4"/>
              <w:spacing w:line="262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</w:t>
            </w:r>
            <w:r w:rsidR="00306722">
              <w:rPr>
                <w:sz w:val="24"/>
                <w:szCs w:val="24"/>
              </w:rPr>
              <w:t xml:space="preserve"> 4 - 13</w:t>
            </w:r>
          </w:p>
        </w:tc>
      </w:tr>
      <w:tr w:rsidR="00717847" w:rsidTr="00717847">
        <w:tc>
          <w:tcPr>
            <w:tcW w:w="924" w:type="dxa"/>
          </w:tcPr>
          <w:p w:rsidR="00717847" w:rsidRDefault="00A97542" w:rsidP="007D2886">
            <w:pPr>
              <w:pStyle w:val="a4"/>
              <w:spacing w:line="262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8626" w:type="dxa"/>
          </w:tcPr>
          <w:p w:rsidR="00717847" w:rsidRDefault="00A97542" w:rsidP="007D2886">
            <w:pPr>
              <w:pStyle w:val="a4"/>
              <w:spacing w:line="262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Самодиагностика школы</w:t>
            </w:r>
          </w:p>
        </w:tc>
        <w:tc>
          <w:tcPr>
            <w:tcW w:w="4776" w:type="dxa"/>
          </w:tcPr>
          <w:p w:rsidR="00717847" w:rsidRDefault="00B35064" w:rsidP="007D2886">
            <w:pPr>
              <w:pStyle w:val="a4"/>
              <w:spacing w:line="262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</w:t>
            </w:r>
            <w:r w:rsidR="00306722">
              <w:rPr>
                <w:sz w:val="24"/>
                <w:szCs w:val="24"/>
              </w:rPr>
              <w:t xml:space="preserve"> 13 - 18</w:t>
            </w:r>
          </w:p>
        </w:tc>
      </w:tr>
      <w:tr w:rsidR="00717847" w:rsidTr="00717847">
        <w:tc>
          <w:tcPr>
            <w:tcW w:w="924" w:type="dxa"/>
          </w:tcPr>
          <w:p w:rsidR="00717847" w:rsidRDefault="00A97542" w:rsidP="007D2886">
            <w:pPr>
              <w:pStyle w:val="a4"/>
              <w:spacing w:line="262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8626" w:type="dxa"/>
          </w:tcPr>
          <w:p w:rsidR="00717847" w:rsidRDefault="00B35064" w:rsidP="007D2886">
            <w:pPr>
              <w:pStyle w:val="a4"/>
              <w:spacing w:line="262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Направления деятельности по реализации программы</w:t>
            </w:r>
          </w:p>
        </w:tc>
        <w:tc>
          <w:tcPr>
            <w:tcW w:w="4776" w:type="dxa"/>
          </w:tcPr>
          <w:p w:rsidR="00717847" w:rsidRDefault="00B35064" w:rsidP="007D2886">
            <w:pPr>
              <w:pStyle w:val="a4"/>
              <w:spacing w:line="262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</w:t>
            </w:r>
            <w:r w:rsidR="00306722">
              <w:rPr>
                <w:sz w:val="24"/>
                <w:szCs w:val="24"/>
              </w:rPr>
              <w:t xml:space="preserve"> 19 - 28</w:t>
            </w:r>
          </w:p>
        </w:tc>
      </w:tr>
      <w:tr w:rsidR="00717847" w:rsidTr="00717847">
        <w:tc>
          <w:tcPr>
            <w:tcW w:w="924" w:type="dxa"/>
          </w:tcPr>
          <w:p w:rsidR="00717847" w:rsidRDefault="00B35064" w:rsidP="007D2886">
            <w:pPr>
              <w:pStyle w:val="a4"/>
              <w:spacing w:line="262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8626" w:type="dxa"/>
          </w:tcPr>
          <w:p w:rsidR="00717847" w:rsidRDefault="00B35064" w:rsidP="007D2886">
            <w:pPr>
              <w:pStyle w:val="a4"/>
              <w:spacing w:line="262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Карта рисков</w:t>
            </w:r>
          </w:p>
        </w:tc>
        <w:tc>
          <w:tcPr>
            <w:tcW w:w="4776" w:type="dxa"/>
          </w:tcPr>
          <w:p w:rsidR="00717847" w:rsidRDefault="00B35064" w:rsidP="007D2886">
            <w:pPr>
              <w:pStyle w:val="a4"/>
              <w:spacing w:line="262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</w:t>
            </w:r>
            <w:r w:rsidR="00306722">
              <w:rPr>
                <w:sz w:val="24"/>
                <w:szCs w:val="24"/>
              </w:rPr>
              <w:t xml:space="preserve"> 28 – 30</w:t>
            </w:r>
          </w:p>
        </w:tc>
      </w:tr>
      <w:tr w:rsidR="00717847" w:rsidTr="00717847">
        <w:tc>
          <w:tcPr>
            <w:tcW w:w="924" w:type="dxa"/>
          </w:tcPr>
          <w:p w:rsidR="00717847" w:rsidRDefault="00B35064" w:rsidP="007D2886">
            <w:pPr>
              <w:pStyle w:val="a4"/>
              <w:spacing w:line="262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8626" w:type="dxa"/>
          </w:tcPr>
          <w:p w:rsidR="00717847" w:rsidRDefault="00B35064" w:rsidP="007D2886">
            <w:pPr>
              <w:pStyle w:val="a4"/>
              <w:spacing w:line="262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Ресурсное обеспечение реализации Программы</w:t>
            </w:r>
          </w:p>
        </w:tc>
        <w:tc>
          <w:tcPr>
            <w:tcW w:w="4776" w:type="dxa"/>
          </w:tcPr>
          <w:p w:rsidR="00717847" w:rsidRDefault="00B35064" w:rsidP="007D2886">
            <w:pPr>
              <w:pStyle w:val="a4"/>
              <w:spacing w:line="262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</w:t>
            </w:r>
            <w:r w:rsidR="00306722">
              <w:rPr>
                <w:sz w:val="24"/>
                <w:szCs w:val="24"/>
              </w:rPr>
              <w:t xml:space="preserve"> 30 – 31</w:t>
            </w:r>
          </w:p>
        </w:tc>
      </w:tr>
      <w:tr w:rsidR="00717847" w:rsidTr="00717847">
        <w:tc>
          <w:tcPr>
            <w:tcW w:w="924" w:type="dxa"/>
          </w:tcPr>
          <w:p w:rsidR="00717847" w:rsidRDefault="00B35064" w:rsidP="007D2886">
            <w:pPr>
              <w:pStyle w:val="a4"/>
              <w:spacing w:line="262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8626" w:type="dxa"/>
          </w:tcPr>
          <w:p w:rsidR="00717847" w:rsidRDefault="00B35064" w:rsidP="007D2886">
            <w:pPr>
              <w:pStyle w:val="a4"/>
              <w:spacing w:line="262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Финансовое обеспечение Программы</w:t>
            </w:r>
          </w:p>
        </w:tc>
        <w:tc>
          <w:tcPr>
            <w:tcW w:w="4776" w:type="dxa"/>
          </w:tcPr>
          <w:p w:rsidR="00717847" w:rsidRDefault="00B35064" w:rsidP="007D2886">
            <w:pPr>
              <w:pStyle w:val="a4"/>
              <w:spacing w:line="262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</w:t>
            </w:r>
            <w:r w:rsidR="00306722">
              <w:rPr>
                <w:sz w:val="24"/>
                <w:szCs w:val="24"/>
              </w:rPr>
              <w:t xml:space="preserve"> 31</w:t>
            </w:r>
          </w:p>
        </w:tc>
      </w:tr>
      <w:tr w:rsidR="00B35064" w:rsidTr="00717847">
        <w:tc>
          <w:tcPr>
            <w:tcW w:w="924" w:type="dxa"/>
          </w:tcPr>
          <w:p w:rsidR="00B35064" w:rsidRDefault="00B35064" w:rsidP="00B35064">
            <w:pPr>
              <w:pStyle w:val="a4"/>
              <w:spacing w:line="262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8626" w:type="dxa"/>
          </w:tcPr>
          <w:p w:rsidR="00B35064" w:rsidRDefault="00B35064" w:rsidP="007D2886">
            <w:pPr>
              <w:pStyle w:val="a4"/>
              <w:spacing w:line="262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Материально-техническое обеспечение Программы</w:t>
            </w:r>
          </w:p>
        </w:tc>
        <w:tc>
          <w:tcPr>
            <w:tcW w:w="4776" w:type="dxa"/>
          </w:tcPr>
          <w:p w:rsidR="00B35064" w:rsidRDefault="00B35064" w:rsidP="007D2886">
            <w:pPr>
              <w:pStyle w:val="a4"/>
              <w:spacing w:line="262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</w:t>
            </w:r>
            <w:r w:rsidR="00306722">
              <w:rPr>
                <w:sz w:val="24"/>
                <w:szCs w:val="24"/>
              </w:rPr>
              <w:t xml:space="preserve"> 32</w:t>
            </w:r>
          </w:p>
        </w:tc>
      </w:tr>
      <w:tr w:rsidR="00B35064" w:rsidTr="00717847">
        <w:tc>
          <w:tcPr>
            <w:tcW w:w="924" w:type="dxa"/>
          </w:tcPr>
          <w:p w:rsidR="00B35064" w:rsidRDefault="00306722" w:rsidP="007D2886">
            <w:pPr>
              <w:pStyle w:val="a4"/>
              <w:spacing w:line="262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8626" w:type="dxa"/>
          </w:tcPr>
          <w:p w:rsidR="00306722" w:rsidRPr="00306722" w:rsidRDefault="00306722" w:rsidP="00306722">
            <w:pPr>
              <w:shd w:val="clear" w:color="auto" w:fill="FFFFFF"/>
              <w:ind w:right="5"/>
              <w:jc w:val="both"/>
              <w:rPr>
                <w:i/>
                <w:spacing w:val="-5"/>
                <w:sz w:val="24"/>
                <w:szCs w:val="24"/>
              </w:rPr>
            </w:pPr>
            <w:r w:rsidRPr="00306722">
              <w:rPr>
                <w:sz w:val="24"/>
                <w:szCs w:val="24"/>
              </w:rPr>
              <w:t xml:space="preserve">Механизмы </w:t>
            </w:r>
            <w:r w:rsidRPr="00306722">
              <w:rPr>
                <w:spacing w:val="-5"/>
                <w:sz w:val="24"/>
                <w:szCs w:val="24"/>
              </w:rPr>
              <w:t xml:space="preserve">оценки результативности и эффективности Программы для реализации цели программы: </w:t>
            </w:r>
            <w:r w:rsidRPr="00306722">
              <w:rPr>
                <w:i/>
                <w:spacing w:val="-5"/>
                <w:sz w:val="24"/>
                <w:szCs w:val="24"/>
              </w:rPr>
              <w:t>создание условий для перехода школы в эффективный режим работы</w:t>
            </w:r>
          </w:p>
          <w:p w:rsidR="00B35064" w:rsidRDefault="00B35064" w:rsidP="007D2886">
            <w:pPr>
              <w:pStyle w:val="a4"/>
              <w:spacing w:line="262" w:lineRule="exact"/>
              <w:ind w:left="0"/>
              <w:rPr>
                <w:sz w:val="24"/>
                <w:szCs w:val="24"/>
              </w:rPr>
            </w:pPr>
          </w:p>
        </w:tc>
        <w:tc>
          <w:tcPr>
            <w:tcW w:w="4776" w:type="dxa"/>
          </w:tcPr>
          <w:p w:rsidR="00B35064" w:rsidRDefault="00306722" w:rsidP="007D2886">
            <w:pPr>
              <w:pStyle w:val="a4"/>
              <w:spacing w:line="262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стр. 32 – 34 </w:t>
            </w:r>
          </w:p>
        </w:tc>
      </w:tr>
      <w:tr w:rsidR="00B35064" w:rsidTr="00717847">
        <w:tc>
          <w:tcPr>
            <w:tcW w:w="924" w:type="dxa"/>
          </w:tcPr>
          <w:p w:rsidR="00B35064" w:rsidRDefault="00B35064" w:rsidP="007D2886">
            <w:pPr>
              <w:pStyle w:val="a4"/>
              <w:spacing w:line="262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8626" w:type="dxa"/>
          </w:tcPr>
          <w:p w:rsidR="00306722" w:rsidRPr="00306722" w:rsidRDefault="00306722" w:rsidP="00306722">
            <w:pPr>
              <w:rPr>
                <w:rFonts w:eastAsia="Calibri"/>
                <w:sz w:val="24"/>
                <w:szCs w:val="24"/>
              </w:rPr>
            </w:pPr>
            <w:r w:rsidRPr="00306722">
              <w:rPr>
                <w:rFonts w:eastAsia="Calibri"/>
                <w:sz w:val="24"/>
                <w:szCs w:val="24"/>
              </w:rPr>
              <w:t>Действия по м</w:t>
            </w:r>
            <w:r w:rsidRPr="00306722">
              <w:rPr>
                <w:sz w:val="24"/>
                <w:szCs w:val="24"/>
              </w:rPr>
              <w:t xml:space="preserve">одернизации системы оценки качества </w:t>
            </w:r>
            <w:r w:rsidRPr="00306722">
              <w:rPr>
                <w:rFonts w:eastAsia="Calibri"/>
                <w:sz w:val="24"/>
                <w:szCs w:val="24"/>
              </w:rPr>
              <w:t xml:space="preserve">управленческой и образовательной деятельности </w:t>
            </w:r>
            <w:r w:rsidRPr="00306722">
              <w:rPr>
                <w:sz w:val="24"/>
                <w:szCs w:val="24"/>
              </w:rPr>
              <w:t xml:space="preserve"> </w:t>
            </w:r>
            <w:r w:rsidRPr="00306722">
              <w:rPr>
                <w:rFonts w:eastAsia="Calibri"/>
                <w:sz w:val="24"/>
                <w:szCs w:val="24"/>
              </w:rPr>
              <w:t xml:space="preserve"> в МБОУ СОШ с. Сусанино</w:t>
            </w:r>
          </w:p>
          <w:p w:rsidR="00B35064" w:rsidRDefault="00B35064" w:rsidP="007D2886">
            <w:pPr>
              <w:pStyle w:val="a4"/>
              <w:spacing w:line="262" w:lineRule="exact"/>
              <w:ind w:left="0"/>
              <w:rPr>
                <w:sz w:val="24"/>
                <w:szCs w:val="24"/>
              </w:rPr>
            </w:pPr>
          </w:p>
        </w:tc>
        <w:tc>
          <w:tcPr>
            <w:tcW w:w="4776" w:type="dxa"/>
          </w:tcPr>
          <w:p w:rsidR="00B35064" w:rsidRDefault="00306722" w:rsidP="00306722">
            <w:pPr>
              <w:pStyle w:val="a4"/>
              <w:spacing w:line="262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стр. 34 </w:t>
            </w:r>
          </w:p>
        </w:tc>
      </w:tr>
      <w:tr w:rsidR="00B35064" w:rsidTr="00717847">
        <w:tc>
          <w:tcPr>
            <w:tcW w:w="924" w:type="dxa"/>
          </w:tcPr>
          <w:p w:rsidR="00B35064" w:rsidRDefault="00B35064" w:rsidP="007D2886">
            <w:pPr>
              <w:pStyle w:val="a4"/>
              <w:spacing w:line="262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8626" w:type="dxa"/>
          </w:tcPr>
          <w:p w:rsidR="00B35064" w:rsidRDefault="00306722" w:rsidP="007D2886">
            <w:pPr>
              <w:pStyle w:val="a4"/>
              <w:spacing w:line="262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выполнения Программы</w:t>
            </w:r>
          </w:p>
        </w:tc>
        <w:tc>
          <w:tcPr>
            <w:tcW w:w="4776" w:type="dxa"/>
          </w:tcPr>
          <w:p w:rsidR="00B35064" w:rsidRDefault="00306722" w:rsidP="007D2886">
            <w:pPr>
              <w:pStyle w:val="a4"/>
              <w:spacing w:line="262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 35</w:t>
            </w:r>
          </w:p>
        </w:tc>
      </w:tr>
      <w:tr w:rsidR="00306722" w:rsidTr="00717847">
        <w:tc>
          <w:tcPr>
            <w:tcW w:w="924" w:type="dxa"/>
          </w:tcPr>
          <w:p w:rsidR="00306722" w:rsidRDefault="00306722" w:rsidP="007D2886">
            <w:pPr>
              <w:pStyle w:val="a4"/>
              <w:spacing w:line="262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8626" w:type="dxa"/>
          </w:tcPr>
          <w:p w:rsidR="00306722" w:rsidRPr="00306722" w:rsidRDefault="00306722" w:rsidP="007D2886">
            <w:pPr>
              <w:pStyle w:val="a4"/>
              <w:spacing w:line="262" w:lineRule="exact"/>
              <w:ind w:left="0"/>
              <w:rPr>
                <w:sz w:val="24"/>
                <w:szCs w:val="24"/>
              </w:rPr>
            </w:pPr>
            <w:r w:rsidRPr="00306722">
              <w:rPr>
                <w:spacing w:val="-5"/>
                <w:sz w:val="24"/>
                <w:szCs w:val="24"/>
              </w:rPr>
              <w:t>К</w:t>
            </w:r>
            <w:r w:rsidRPr="00306722">
              <w:rPr>
                <w:sz w:val="24"/>
                <w:szCs w:val="24"/>
              </w:rPr>
              <w:t>ритерии и показатели  для отслеживания качества реализации мероприятий Программы</w:t>
            </w:r>
          </w:p>
        </w:tc>
        <w:tc>
          <w:tcPr>
            <w:tcW w:w="4776" w:type="dxa"/>
          </w:tcPr>
          <w:p w:rsidR="00306722" w:rsidRDefault="00306722" w:rsidP="007D2886">
            <w:pPr>
              <w:pStyle w:val="a4"/>
              <w:spacing w:line="262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стр.35 - 38</w:t>
            </w:r>
          </w:p>
        </w:tc>
      </w:tr>
    </w:tbl>
    <w:p w:rsidR="007D2886" w:rsidRPr="00B97DF2" w:rsidRDefault="007D2886" w:rsidP="007D2886">
      <w:pPr>
        <w:pStyle w:val="a4"/>
        <w:spacing w:line="262" w:lineRule="exact"/>
        <w:ind w:left="460"/>
        <w:rPr>
          <w:rFonts w:ascii="Times New Roman" w:hAnsi="Times New Roman" w:cs="Times New Roman"/>
          <w:sz w:val="24"/>
          <w:szCs w:val="24"/>
        </w:rPr>
      </w:pPr>
    </w:p>
    <w:p w:rsidR="007D2886" w:rsidRPr="00B97DF2" w:rsidRDefault="007D2886" w:rsidP="007D2886">
      <w:pPr>
        <w:pStyle w:val="a4"/>
        <w:spacing w:line="262" w:lineRule="exact"/>
        <w:ind w:left="460"/>
        <w:rPr>
          <w:rFonts w:ascii="Times New Roman" w:hAnsi="Times New Roman" w:cs="Times New Roman"/>
          <w:sz w:val="24"/>
          <w:szCs w:val="24"/>
        </w:rPr>
      </w:pPr>
    </w:p>
    <w:p w:rsidR="007D2886" w:rsidRPr="00B97DF2" w:rsidRDefault="007D2886" w:rsidP="007D2886">
      <w:pPr>
        <w:pStyle w:val="a4"/>
        <w:spacing w:line="262" w:lineRule="exact"/>
        <w:ind w:left="460"/>
        <w:rPr>
          <w:rFonts w:ascii="Times New Roman" w:hAnsi="Times New Roman" w:cs="Times New Roman"/>
          <w:sz w:val="24"/>
          <w:szCs w:val="24"/>
        </w:rPr>
      </w:pPr>
    </w:p>
    <w:p w:rsidR="007D2886" w:rsidRPr="00B97DF2" w:rsidRDefault="007D2886" w:rsidP="007D2886">
      <w:pPr>
        <w:pStyle w:val="a4"/>
        <w:spacing w:line="262" w:lineRule="exact"/>
        <w:ind w:left="460"/>
        <w:rPr>
          <w:rFonts w:ascii="Times New Roman" w:hAnsi="Times New Roman" w:cs="Times New Roman"/>
          <w:sz w:val="24"/>
          <w:szCs w:val="24"/>
        </w:rPr>
      </w:pPr>
    </w:p>
    <w:p w:rsidR="007D2886" w:rsidRPr="00B97DF2" w:rsidRDefault="007D2886" w:rsidP="007D2886">
      <w:pPr>
        <w:pStyle w:val="a4"/>
        <w:spacing w:line="262" w:lineRule="exact"/>
        <w:ind w:left="460"/>
        <w:rPr>
          <w:rFonts w:ascii="Times New Roman" w:hAnsi="Times New Roman" w:cs="Times New Roman"/>
          <w:sz w:val="24"/>
          <w:szCs w:val="24"/>
        </w:rPr>
      </w:pPr>
    </w:p>
    <w:p w:rsidR="007D2886" w:rsidRPr="00B97DF2" w:rsidRDefault="007D2886" w:rsidP="007D2886">
      <w:pPr>
        <w:pStyle w:val="a4"/>
        <w:spacing w:line="262" w:lineRule="exact"/>
        <w:ind w:left="460"/>
        <w:rPr>
          <w:rFonts w:ascii="Times New Roman" w:hAnsi="Times New Roman" w:cs="Times New Roman"/>
          <w:sz w:val="24"/>
          <w:szCs w:val="24"/>
        </w:rPr>
      </w:pPr>
    </w:p>
    <w:p w:rsidR="007D2886" w:rsidRPr="00B97DF2" w:rsidRDefault="007D2886" w:rsidP="007D2886">
      <w:pPr>
        <w:pStyle w:val="a4"/>
        <w:spacing w:line="262" w:lineRule="exact"/>
        <w:ind w:left="460"/>
        <w:rPr>
          <w:rFonts w:ascii="Times New Roman" w:hAnsi="Times New Roman" w:cs="Times New Roman"/>
          <w:sz w:val="24"/>
          <w:szCs w:val="24"/>
        </w:rPr>
      </w:pPr>
    </w:p>
    <w:p w:rsidR="007D2886" w:rsidRPr="00B97DF2" w:rsidRDefault="007D2886" w:rsidP="007D2886">
      <w:pPr>
        <w:pStyle w:val="a4"/>
        <w:spacing w:line="262" w:lineRule="exact"/>
        <w:ind w:left="460"/>
        <w:rPr>
          <w:rFonts w:ascii="Times New Roman" w:hAnsi="Times New Roman" w:cs="Times New Roman"/>
          <w:sz w:val="24"/>
          <w:szCs w:val="24"/>
        </w:rPr>
      </w:pPr>
    </w:p>
    <w:p w:rsidR="007D2886" w:rsidRPr="00B97DF2" w:rsidRDefault="007D2886" w:rsidP="007D2886">
      <w:pPr>
        <w:pStyle w:val="a4"/>
        <w:spacing w:line="262" w:lineRule="exact"/>
        <w:ind w:left="460"/>
        <w:rPr>
          <w:rFonts w:ascii="Times New Roman" w:hAnsi="Times New Roman" w:cs="Times New Roman"/>
          <w:sz w:val="24"/>
          <w:szCs w:val="24"/>
        </w:rPr>
      </w:pPr>
    </w:p>
    <w:p w:rsidR="007D2886" w:rsidRPr="00B97DF2" w:rsidRDefault="007D2886" w:rsidP="007D2886">
      <w:pPr>
        <w:pStyle w:val="a4"/>
        <w:spacing w:line="262" w:lineRule="exact"/>
        <w:ind w:left="460"/>
        <w:rPr>
          <w:rFonts w:ascii="Times New Roman" w:hAnsi="Times New Roman" w:cs="Times New Roman"/>
          <w:sz w:val="24"/>
          <w:szCs w:val="24"/>
        </w:rPr>
      </w:pPr>
    </w:p>
    <w:p w:rsidR="00306722" w:rsidRDefault="00306722" w:rsidP="00306722">
      <w:pPr>
        <w:pStyle w:val="a4"/>
        <w:tabs>
          <w:tab w:val="left" w:pos="8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F61AE" w:rsidRDefault="00FF61AE" w:rsidP="00FF61AE">
      <w:pPr>
        <w:pStyle w:val="a4"/>
        <w:tabs>
          <w:tab w:val="left" w:pos="8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A6A95" w:rsidRPr="00FF61AE" w:rsidRDefault="00EA6A95" w:rsidP="00FF61AE">
      <w:pPr>
        <w:pStyle w:val="a4"/>
        <w:numPr>
          <w:ilvl w:val="0"/>
          <w:numId w:val="33"/>
        </w:numPr>
        <w:tabs>
          <w:tab w:val="left" w:pos="8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F61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Паспорт программы.</w:t>
      </w:r>
    </w:p>
    <w:p w:rsidR="00BF2F83" w:rsidRPr="00B97DF2" w:rsidRDefault="00BF2F83" w:rsidP="00BF2F83">
      <w:pPr>
        <w:tabs>
          <w:tab w:val="left" w:pos="820"/>
        </w:tabs>
        <w:spacing w:after="0" w:line="240" w:lineRule="auto"/>
        <w:ind w:left="82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3"/>
        <w:tblW w:w="13966" w:type="dxa"/>
        <w:tblLook w:val="04A0" w:firstRow="1" w:lastRow="0" w:firstColumn="1" w:lastColumn="0" w:noHBand="0" w:noVBand="1"/>
      </w:tblPr>
      <w:tblGrid>
        <w:gridCol w:w="2549"/>
        <w:gridCol w:w="11417"/>
      </w:tblGrid>
      <w:tr w:rsidR="00EA6A95" w:rsidRPr="00B97DF2" w:rsidTr="00EB2AAB">
        <w:tc>
          <w:tcPr>
            <w:tcW w:w="2549" w:type="dxa"/>
          </w:tcPr>
          <w:p w:rsidR="00EA6A95" w:rsidRPr="00B97DF2" w:rsidRDefault="00EA6A95" w:rsidP="00EB2AAB">
            <w:pPr>
              <w:spacing w:line="262" w:lineRule="exact"/>
              <w:ind w:left="120"/>
              <w:rPr>
                <w:b/>
                <w:sz w:val="24"/>
                <w:szCs w:val="24"/>
              </w:rPr>
            </w:pPr>
            <w:r w:rsidRPr="00B97DF2">
              <w:rPr>
                <w:b/>
                <w:bCs/>
                <w:sz w:val="24"/>
                <w:szCs w:val="24"/>
              </w:rPr>
              <w:t>Наименование программы</w:t>
            </w:r>
          </w:p>
        </w:tc>
        <w:tc>
          <w:tcPr>
            <w:tcW w:w="11417" w:type="dxa"/>
          </w:tcPr>
          <w:p w:rsidR="00EA6A95" w:rsidRPr="00B97DF2" w:rsidRDefault="009003B6" w:rsidP="00500295">
            <w:pPr>
              <w:spacing w:line="266" w:lineRule="exact"/>
              <w:ind w:left="100"/>
              <w:jc w:val="center"/>
              <w:rPr>
                <w:b/>
                <w:bCs/>
                <w:sz w:val="24"/>
                <w:szCs w:val="24"/>
              </w:rPr>
            </w:pPr>
            <w:r w:rsidRPr="00B97DF2">
              <w:rPr>
                <w:b/>
                <w:bCs/>
                <w:sz w:val="24"/>
                <w:szCs w:val="24"/>
              </w:rPr>
              <w:t xml:space="preserve"> </w:t>
            </w:r>
            <w:r w:rsidR="00EA6A95" w:rsidRPr="00B97DF2">
              <w:rPr>
                <w:b/>
                <w:bCs/>
                <w:sz w:val="24"/>
                <w:szCs w:val="24"/>
              </w:rPr>
              <w:t>Повышение качества образования МБОУ СОШ с. Сусанино на 2020-2022 год</w:t>
            </w:r>
            <w:r w:rsidR="00EB2AAB" w:rsidRPr="00B97DF2">
              <w:rPr>
                <w:b/>
                <w:bCs/>
                <w:sz w:val="24"/>
                <w:szCs w:val="24"/>
              </w:rPr>
              <w:t xml:space="preserve"> </w:t>
            </w:r>
            <w:r w:rsidRPr="00B97DF2">
              <w:rPr>
                <w:b/>
                <w:bCs/>
                <w:sz w:val="24"/>
                <w:szCs w:val="24"/>
              </w:rPr>
              <w:t xml:space="preserve"> </w:t>
            </w:r>
          </w:p>
          <w:p w:rsidR="00EA6A95" w:rsidRPr="00B97DF2" w:rsidRDefault="00EA6A95" w:rsidP="00500295">
            <w:pPr>
              <w:spacing w:line="262" w:lineRule="exact"/>
              <w:ind w:left="100"/>
              <w:jc w:val="center"/>
              <w:rPr>
                <w:sz w:val="24"/>
                <w:szCs w:val="24"/>
              </w:rPr>
            </w:pPr>
          </w:p>
        </w:tc>
      </w:tr>
      <w:tr w:rsidR="00EA6A95" w:rsidRPr="00B97DF2" w:rsidTr="00EB2AAB">
        <w:tc>
          <w:tcPr>
            <w:tcW w:w="2549" w:type="dxa"/>
          </w:tcPr>
          <w:p w:rsidR="00EA6A95" w:rsidRPr="00B97DF2" w:rsidRDefault="00EA6A95" w:rsidP="00EB2AAB">
            <w:pPr>
              <w:spacing w:line="258" w:lineRule="exact"/>
              <w:ind w:left="120"/>
              <w:rPr>
                <w:b/>
                <w:sz w:val="24"/>
                <w:szCs w:val="24"/>
              </w:rPr>
            </w:pPr>
            <w:r w:rsidRPr="00B97DF2">
              <w:rPr>
                <w:b/>
                <w:sz w:val="24"/>
                <w:szCs w:val="24"/>
              </w:rPr>
              <w:t xml:space="preserve">Основания </w:t>
            </w:r>
            <w:proofErr w:type="gramStart"/>
            <w:r w:rsidRPr="00B97DF2">
              <w:rPr>
                <w:b/>
                <w:sz w:val="24"/>
                <w:szCs w:val="24"/>
              </w:rPr>
              <w:t>для</w:t>
            </w:r>
            <w:proofErr w:type="gramEnd"/>
          </w:p>
          <w:p w:rsidR="00EA6A95" w:rsidRPr="00B97DF2" w:rsidRDefault="00EA6A95" w:rsidP="00EB2AAB">
            <w:pPr>
              <w:ind w:left="120"/>
              <w:rPr>
                <w:b/>
                <w:sz w:val="24"/>
                <w:szCs w:val="24"/>
              </w:rPr>
            </w:pPr>
            <w:r w:rsidRPr="00B97DF2">
              <w:rPr>
                <w:b/>
                <w:sz w:val="24"/>
                <w:szCs w:val="24"/>
              </w:rPr>
              <w:t>разработки</w:t>
            </w:r>
          </w:p>
          <w:p w:rsidR="00EA6A95" w:rsidRPr="00B97DF2" w:rsidRDefault="00EA6A95" w:rsidP="00EB2AAB">
            <w:pPr>
              <w:spacing w:line="262" w:lineRule="exact"/>
              <w:ind w:left="120"/>
              <w:rPr>
                <w:b/>
                <w:sz w:val="24"/>
                <w:szCs w:val="24"/>
              </w:rPr>
            </w:pPr>
            <w:r w:rsidRPr="00B97DF2">
              <w:rPr>
                <w:b/>
                <w:sz w:val="24"/>
                <w:szCs w:val="24"/>
              </w:rPr>
              <w:t>Программы</w:t>
            </w:r>
          </w:p>
        </w:tc>
        <w:tc>
          <w:tcPr>
            <w:tcW w:w="11417" w:type="dxa"/>
          </w:tcPr>
          <w:p w:rsidR="00EA6A95" w:rsidRPr="00B97DF2" w:rsidRDefault="00EA6A95" w:rsidP="0050029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97DF2">
              <w:rPr>
                <w:sz w:val="24"/>
                <w:szCs w:val="24"/>
              </w:rPr>
              <w:t>- Федеральный закон «Об образовании в Российской Федерации» от 29.12.2012 N 273-ФЗ.</w:t>
            </w:r>
          </w:p>
          <w:p w:rsidR="009003B6" w:rsidRPr="00B97DF2" w:rsidRDefault="00EA6A95" w:rsidP="009003B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97DF2">
              <w:rPr>
                <w:sz w:val="24"/>
                <w:szCs w:val="24"/>
              </w:rPr>
              <w:t>-</w:t>
            </w:r>
            <w:r w:rsidR="009003B6" w:rsidRPr="00B97DF2">
              <w:rPr>
                <w:sz w:val="24"/>
                <w:szCs w:val="24"/>
              </w:rPr>
              <w:t xml:space="preserve"> Национальный Проект «Образование»</w:t>
            </w:r>
          </w:p>
          <w:p w:rsidR="009003B6" w:rsidRPr="00B97DF2" w:rsidRDefault="009003B6" w:rsidP="009003B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B97DF2">
              <w:rPr>
                <w:sz w:val="24"/>
                <w:szCs w:val="24"/>
              </w:rPr>
              <w:t>- Государственная Программа «Развитие образования в Хабаровском крае» (пост.</w:t>
            </w:r>
            <w:proofErr w:type="gramEnd"/>
            <w:r w:rsidR="00DA682D" w:rsidRPr="00B97DF2">
              <w:rPr>
                <w:sz w:val="24"/>
                <w:szCs w:val="24"/>
              </w:rPr>
              <w:t xml:space="preserve"> </w:t>
            </w:r>
            <w:proofErr w:type="gramStart"/>
            <w:r w:rsidRPr="00B97DF2">
              <w:rPr>
                <w:sz w:val="24"/>
                <w:szCs w:val="24"/>
              </w:rPr>
              <w:t>Правительства Хабаровского края от 5 июня 2012г.№</w:t>
            </w:r>
            <w:r w:rsidR="00306722">
              <w:rPr>
                <w:sz w:val="24"/>
                <w:szCs w:val="24"/>
              </w:rPr>
              <w:t xml:space="preserve"> </w:t>
            </w:r>
            <w:r w:rsidRPr="00B97DF2">
              <w:rPr>
                <w:sz w:val="24"/>
                <w:szCs w:val="24"/>
              </w:rPr>
              <w:t>177-пр.)</w:t>
            </w:r>
            <w:proofErr w:type="gramEnd"/>
          </w:p>
          <w:p w:rsidR="00EA6A95" w:rsidRPr="00B97DF2" w:rsidRDefault="009003B6" w:rsidP="009003B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97DF2">
              <w:rPr>
                <w:sz w:val="24"/>
                <w:szCs w:val="24"/>
              </w:rPr>
              <w:t xml:space="preserve">- Идентификационные показатели школы (февраль 2020г. за 3 </w:t>
            </w:r>
            <w:proofErr w:type="gramStart"/>
            <w:r w:rsidRPr="00B97DF2">
              <w:rPr>
                <w:sz w:val="24"/>
                <w:szCs w:val="24"/>
              </w:rPr>
              <w:t>учебных</w:t>
            </w:r>
            <w:proofErr w:type="gramEnd"/>
            <w:r w:rsidRPr="00B97DF2">
              <w:rPr>
                <w:sz w:val="24"/>
                <w:szCs w:val="24"/>
              </w:rPr>
              <w:t xml:space="preserve"> года)</w:t>
            </w:r>
          </w:p>
        </w:tc>
      </w:tr>
      <w:tr w:rsidR="00EB2AAB" w:rsidRPr="00B97DF2" w:rsidTr="00EB2AAB">
        <w:trPr>
          <w:trHeight w:val="276"/>
        </w:trPr>
        <w:tc>
          <w:tcPr>
            <w:tcW w:w="2549" w:type="dxa"/>
          </w:tcPr>
          <w:p w:rsidR="00EB2AAB" w:rsidRPr="00B97DF2" w:rsidRDefault="00EB2AAB" w:rsidP="00EB2AAB">
            <w:pPr>
              <w:spacing w:line="262" w:lineRule="exact"/>
              <w:ind w:left="120"/>
              <w:rPr>
                <w:b/>
                <w:sz w:val="24"/>
                <w:szCs w:val="24"/>
              </w:rPr>
            </w:pPr>
            <w:r w:rsidRPr="00B97DF2">
              <w:rPr>
                <w:b/>
                <w:sz w:val="24"/>
                <w:szCs w:val="24"/>
              </w:rPr>
              <w:t>Разработчики</w:t>
            </w:r>
          </w:p>
          <w:p w:rsidR="00EB2AAB" w:rsidRPr="00B97DF2" w:rsidRDefault="00EB2AAB" w:rsidP="00EB2AAB">
            <w:pPr>
              <w:ind w:left="120"/>
              <w:rPr>
                <w:b/>
                <w:sz w:val="24"/>
                <w:szCs w:val="24"/>
              </w:rPr>
            </w:pPr>
            <w:r w:rsidRPr="00B97DF2">
              <w:rPr>
                <w:b/>
                <w:sz w:val="24"/>
                <w:szCs w:val="24"/>
              </w:rPr>
              <w:t>программы</w:t>
            </w:r>
          </w:p>
        </w:tc>
        <w:tc>
          <w:tcPr>
            <w:tcW w:w="11417" w:type="dxa"/>
          </w:tcPr>
          <w:p w:rsidR="00EB2AAB" w:rsidRPr="00B97DF2" w:rsidRDefault="00BF2F83" w:rsidP="00BF2F83">
            <w:pPr>
              <w:spacing w:line="262" w:lineRule="exact"/>
              <w:ind w:left="100"/>
              <w:rPr>
                <w:sz w:val="24"/>
                <w:szCs w:val="24"/>
              </w:rPr>
            </w:pPr>
            <w:r w:rsidRPr="00B97DF2">
              <w:rPr>
                <w:sz w:val="24"/>
                <w:szCs w:val="24"/>
              </w:rPr>
              <w:t>Администрация МБОУ СОШ с. Сусанино</w:t>
            </w:r>
            <w:r w:rsidR="00A00B67" w:rsidRPr="00B97DF2">
              <w:rPr>
                <w:sz w:val="24"/>
                <w:szCs w:val="24"/>
              </w:rPr>
              <w:t xml:space="preserve"> </w:t>
            </w:r>
          </w:p>
        </w:tc>
      </w:tr>
      <w:tr w:rsidR="001A4491" w:rsidRPr="00B97DF2" w:rsidTr="00EB2AAB">
        <w:trPr>
          <w:trHeight w:val="276"/>
        </w:trPr>
        <w:tc>
          <w:tcPr>
            <w:tcW w:w="2549" w:type="dxa"/>
          </w:tcPr>
          <w:p w:rsidR="001A4491" w:rsidRPr="00B97DF2" w:rsidRDefault="001A4491" w:rsidP="00EB2AAB">
            <w:pPr>
              <w:spacing w:line="262" w:lineRule="exact"/>
              <w:ind w:left="120"/>
              <w:rPr>
                <w:b/>
                <w:sz w:val="24"/>
                <w:szCs w:val="24"/>
              </w:rPr>
            </w:pPr>
            <w:r w:rsidRPr="00B97DF2">
              <w:rPr>
                <w:b/>
                <w:sz w:val="24"/>
                <w:szCs w:val="24"/>
              </w:rPr>
              <w:t>Цель программы</w:t>
            </w:r>
          </w:p>
        </w:tc>
        <w:tc>
          <w:tcPr>
            <w:tcW w:w="11417" w:type="dxa"/>
          </w:tcPr>
          <w:p w:rsidR="00980CE1" w:rsidRPr="00B97DF2" w:rsidRDefault="00980CE1" w:rsidP="00980CE1">
            <w:pPr>
              <w:spacing w:line="262" w:lineRule="exact"/>
              <w:ind w:left="100"/>
              <w:rPr>
                <w:sz w:val="24"/>
                <w:szCs w:val="24"/>
              </w:rPr>
            </w:pPr>
            <w:r w:rsidRPr="00B97DF2">
              <w:rPr>
                <w:sz w:val="24"/>
                <w:szCs w:val="24"/>
              </w:rPr>
              <w:t>Создание условий для перехода школы в эффективный режим с целью достижения</w:t>
            </w:r>
          </w:p>
          <w:p w:rsidR="001A4491" w:rsidRPr="00B97DF2" w:rsidRDefault="00980CE1" w:rsidP="00980CE1">
            <w:pPr>
              <w:spacing w:line="262" w:lineRule="exact"/>
              <w:rPr>
                <w:b/>
                <w:sz w:val="24"/>
                <w:szCs w:val="24"/>
              </w:rPr>
            </w:pPr>
            <w:r w:rsidRPr="00B97DF2">
              <w:rPr>
                <w:sz w:val="24"/>
                <w:szCs w:val="24"/>
              </w:rPr>
              <w:t xml:space="preserve">более высоких результатов обучающихся в получении качественного образования, </w:t>
            </w:r>
            <w:r w:rsidRPr="00B97DF2">
              <w:rPr>
                <w:color w:val="000000"/>
                <w:sz w:val="24"/>
                <w:szCs w:val="24"/>
              </w:rPr>
              <w:t>соответствующего запросам и потребностям участников  образовательных отношений</w:t>
            </w:r>
          </w:p>
        </w:tc>
      </w:tr>
      <w:tr w:rsidR="00EA6A95" w:rsidRPr="00B97DF2" w:rsidTr="00EB2AAB">
        <w:tc>
          <w:tcPr>
            <w:tcW w:w="2549" w:type="dxa"/>
          </w:tcPr>
          <w:p w:rsidR="00EA6A95" w:rsidRPr="00B97DF2" w:rsidRDefault="00EA6A95" w:rsidP="00EB2AAB">
            <w:pPr>
              <w:ind w:left="120"/>
              <w:rPr>
                <w:b/>
                <w:sz w:val="24"/>
                <w:szCs w:val="24"/>
              </w:rPr>
            </w:pPr>
            <w:r w:rsidRPr="00B97DF2">
              <w:rPr>
                <w:b/>
                <w:sz w:val="24"/>
                <w:szCs w:val="24"/>
              </w:rPr>
              <w:t>Задачи</w:t>
            </w:r>
          </w:p>
        </w:tc>
        <w:tc>
          <w:tcPr>
            <w:tcW w:w="11417" w:type="dxa"/>
          </w:tcPr>
          <w:p w:rsidR="009003B6" w:rsidRPr="00B97DF2" w:rsidRDefault="009003B6" w:rsidP="009003B6">
            <w:pPr>
              <w:spacing w:line="262" w:lineRule="exact"/>
              <w:ind w:left="100"/>
              <w:rPr>
                <w:sz w:val="24"/>
                <w:szCs w:val="24"/>
              </w:rPr>
            </w:pPr>
            <w:r w:rsidRPr="00B97DF2">
              <w:rPr>
                <w:sz w:val="24"/>
                <w:szCs w:val="24"/>
              </w:rPr>
              <w:t xml:space="preserve"> </w:t>
            </w:r>
          </w:p>
          <w:p w:rsidR="00980CE1" w:rsidRPr="00B97DF2" w:rsidRDefault="00980CE1" w:rsidP="00980CE1">
            <w:pPr>
              <w:pStyle w:val="a4"/>
              <w:numPr>
                <w:ilvl w:val="0"/>
                <w:numId w:val="5"/>
              </w:numPr>
              <w:tabs>
                <w:tab w:val="left" w:pos="820"/>
              </w:tabs>
              <w:rPr>
                <w:bCs/>
                <w:sz w:val="24"/>
                <w:szCs w:val="24"/>
              </w:rPr>
            </w:pPr>
            <w:r w:rsidRPr="00B97DF2">
              <w:rPr>
                <w:bCs/>
                <w:sz w:val="24"/>
                <w:szCs w:val="24"/>
              </w:rPr>
              <w:t>Создать условия для повышения  качества образования.</w:t>
            </w:r>
          </w:p>
          <w:p w:rsidR="00980CE1" w:rsidRPr="00B97DF2" w:rsidRDefault="00980CE1" w:rsidP="00980CE1">
            <w:pPr>
              <w:pStyle w:val="a4"/>
              <w:numPr>
                <w:ilvl w:val="0"/>
                <w:numId w:val="5"/>
              </w:numPr>
              <w:tabs>
                <w:tab w:val="left" w:pos="820"/>
              </w:tabs>
              <w:rPr>
                <w:bCs/>
                <w:sz w:val="24"/>
                <w:szCs w:val="24"/>
              </w:rPr>
            </w:pPr>
            <w:r w:rsidRPr="00B97DF2">
              <w:rPr>
                <w:bCs/>
                <w:sz w:val="24"/>
                <w:szCs w:val="24"/>
              </w:rPr>
              <w:t>Обеспечить доступность качественного образования каждому обучающемуся с учётом индивидуальных возможностей и запросов.</w:t>
            </w:r>
          </w:p>
          <w:p w:rsidR="00980CE1" w:rsidRPr="00B97DF2" w:rsidRDefault="00200920" w:rsidP="00980CE1">
            <w:pPr>
              <w:pStyle w:val="a4"/>
              <w:numPr>
                <w:ilvl w:val="0"/>
                <w:numId w:val="5"/>
              </w:numPr>
              <w:tabs>
                <w:tab w:val="left" w:pos="820"/>
              </w:tabs>
              <w:rPr>
                <w:bCs/>
                <w:sz w:val="24"/>
                <w:szCs w:val="24"/>
              </w:rPr>
            </w:pPr>
            <w:r w:rsidRPr="00B97DF2">
              <w:rPr>
                <w:color w:val="000000"/>
                <w:sz w:val="24"/>
                <w:szCs w:val="24"/>
              </w:rPr>
              <w:t xml:space="preserve">Повысить подготовленность </w:t>
            </w:r>
            <w:proofErr w:type="gramStart"/>
            <w:r w:rsidRPr="00B97DF2">
              <w:rPr>
                <w:color w:val="000000"/>
                <w:sz w:val="24"/>
                <w:szCs w:val="24"/>
              </w:rPr>
              <w:t>обучающихся</w:t>
            </w:r>
            <w:proofErr w:type="gramEnd"/>
            <w:r w:rsidR="00BF1055" w:rsidRPr="00B97DF2">
              <w:rPr>
                <w:color w:val="000000"/>
                <w:sz w:val="24"/>
                <w:szCs w:val="24"/>
              </w:rPr>
              <w:t xml:space="preserve"> </w:t>
            </w:r>
            <w:r w:rsidRPr="00B97DF2">
              <w:rPr>
                <w:color w:val="000000"/>
                <w:sz w:val="24"/>
                <w:szCs w:val="24"/>
              </w:rPr>
              <w:t>к самостоятельной взрослой жизни, реализации своего потенциала и внесение вклада в формирование имиджа школы</w:t>
            </w:r>
          </w:p>
          <w:p w:rsidR="00980CE1" w:rsidRPr="00B97DF2" w:rsidRDefault="00980CE1" w:rsidP="00980CE1">
            <w:pPr>
              <w:pStyle w:val="a4"/>
              <w:numPr>
                <w:ilvl w:val="0"/>
                <w:numId w:val="5"/>
              </w:numPr>
              <w:tabs>
                <w:tab w:val="left" w:pos="820"/>
              </w:tabs>
              <w:rPr>
                <w:bCs/>
                <w:sz w:val="24"/>
                <w:szCs w:val="24"/>
              </w:rPr>
            </w:pPr>
            <w:r w:rsidRPr="00B97DF2">
              <w:rPr>
                <w:bCs/>
                <w:sz w:val="24"/>
                <w:szCs w:val="24"/>
              </w:rPr>
              <w:t xml:space="preserve">Развивать профессиональные компетентности педагогов в вопросах </w:t>
            </w:r>
            <w:proofErr w:type="spellStart"/>
            <w:r w:rsidRPr="00B97DF2">
              <w:rPr>
                <w:bCs/>
                <w:sz w:val="24"/>
                <w:szCs w:val="24"/>
              </w:rPr>
              <w:t>психолого</w:t>
            </w:r>
            <w:proofErr w:type="spellEnd"/>
            <w:r w:rsidRPr="00B97DF2">
              <w:rPr>
                <w:bCs/>
                <w:sz w:val="24"/>
                <w:szCs w:val="24"/>
              </w:rPr>
              <w:t xml:space="preserve"> - педагогического сопровождения обучающихся.</w:t>
            </w:r>
          </w:p>
          <w:p w:rsidR="00B16A04" w:rsidRPr="00B97DF2" w:rsidRDefault="00856DED" w:rsidP="000313BC">
            <w:pPr>
              <w:pStyle w:val="a4"/>
              <w:numPr>
                <w:ilvl w:val="0"/>
                <w:numId w:val="5"/>
              </w:numPr>
              <w:tabs>
                <w:tab w:val="left" w:pos="820"/>
              </w:tabs>
              <w:rPr>
                <w:bCs/>
                <w:sz w:val="24"/>
                <w:szCs w:val="24"/>
              </w:rPr>
            </w:pPr>
            <w:r w:rsidRPr="00B97DF2">
              <w:rPr>
                <w:color w:val="000000"/>
                <w:sz w:val="24"/>
                <w:szCs w:val="24"/>
              </w:rPr>
              <w:t>Сформировать сообщество педагогов</w:t>
            </w:r>
            <w:r w:rsidR="000313BC" w:rsidRPr="00B97DF2">
              <w:rPr>
                <w:color w:val="000000"/>
                <w:sz w:val="24"/>
                <w:szCs w:val="24"/>
              </w:rPr>
              <w:t xml:space="preserve">, обучающихся и родителей  </w:t>
            </w:r>
            <w:r w:rsidRPr="00B97DF2">
              <w:rPr>
                <w:color w:val="000000"/>
                <w:sz w:val="24"/>
                <w:szCs w:val="24"/>
              </w:rPr>
              <w:t>новую плодотворную среду для раскрытия потенциала каждого</w:t>
            </w:r>
            <w:r w:rsidR="00A02C8E" w:rsidRPr="00B97DF2">
              <w:rPr>
                <w:color w:val="000000"/>
                <w:sz w:val="24"/>
                <w:szCs w:val="24"/>
              </w:rPr>
              <w:t xml:space="preserve"> обучающегося</w:t>
            </w:r>
            <w:r w:rsidRPr="00B97DF2">
              <w:rPr>
                <w:color w:val="000000"/>
                <w:sz w:val="24"/>
                <w:szCs w:val="24"/>
              </w:rPr>
              <w:t xml:space="preserve">. </w:t>
            </w:r>
          </w:p>
        </w:tc>
      </w:tr>
      <w:tr w:rsidR="00EA6A95" w:rsidRPr="00B97DF2" w:rsidTr="00EB2AAB">
        <w:tc>
          <w:tcPr>
            <w:tcW w:w="2549" w:type="dxa"/>
          </w:tcPr>
          <w:p w:rsidR="00EA6A95" w:rsidRPr="00B97DF2" w:rsidRDefault="00ED6129" w:rsidP="00ED6129">
            <w:pPr>
              <w:rPr>
                <w:sz w:val="24"/>
                <w:szCs w:val="24"/>
              </w:rPr>
            </w:pPr>
            <w:r w:rsidRPr="00B97DF2">
              <w:rPr>
                <w:b/>
                <w:sz w:val="24"/>
                <w:szCs w:val="24"/>
              </w:rPr>
              <w:t>Приоритетные направления программы</w:t>
            </w:r>
            <w:r w:rsidR="00EB2AAB" w:rsidRPr="00B97DF2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417" w:type="dxa"/>
          </w:tcPr>
          <w:p w:rsidR="0076779C" w:rsidRPr="00B97DF2" w:rsidRDefault="0076779C" w:rsidP="0076779C">
            <w:pPr>
              <w:pStyle w:val="a4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B97DF2">
              <w:rPr>
                <w:sz w:val="24"/>
                <w:szCs w:val="24"/>
              </w:rPr>
              <w:t>Раннее выявление детей группы риска и их непрерывное сопровождение в формате наставничества.</w:t>
            </w:r>
          </w:p>
          <w:p w:rsidR="0076779C" w:rsidRPr="00B97DF2" w:rsidRDefault="0076779C" w:rsidP="0076779C">
            <w:pPr>
              <w:pStyle w:val="a4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B97DF2">
              <w:rPr>
                <w:sz w:val="24"/>
                <w:szCs w:val="24"/>
              </w:rPr>
              <w:t>Создание условий</w:t>
            </w:r>
            <w:r w:rsidR="00200920" w:rsidRPr="00B97DF2">
              <w:rPr>
                <w:sz w:val="24"/>
                <w:szCs w:val="24"/>
              </w:rPr>
              <w:t>,</w:t>
            </w:r>
            <w:r w:rsidRPr="00B97DF2">
              <w:rPr>
                <w:sz w:val="24"/>
                <w:szCs w:val="24"/>
              </w:rPr>
              <w:t xml:space="preserve"> </w:t>
            </w:r>
            <w:r w:rsidR="00200920" w:rsidRPr="00B97DF2">
              <w:rPr>
                <w:sz w:val="24"/>
                <w:szCs w:val="24"/>
              </w:rPr>
              <w:t xml:space="preserve">при которых школа станет центром  сообщества, где </w:t>
            </w:r>
            <w:proofErr w:type="gramStart"/>
            <w:r w:rsidR="00200920" w:rsidRPr="00B97DF2">
              <w:rPr>
                <w:sz w:val="24"/>
                <w:szCs w:val="24"/>
              </w:rPr>
              <w:t>педагоги, обучающиеся и родители</w:t>
            </w:r>
            <w:proofErr w:type="gramEnd"/>
            <w:r w:rsidR="00200920" w:rsidRPr="00B97DF2">
              <w:rPr>
                <w:sz w:val="24"/>
                <w:szCs w:val="24"/>
              </w:rPr>
              <w:t xml:space="preserve"> будут вносить вклад  в развитие образовательной среды</w:t>
            </w:r>
            <w:r w:rsidRPr="00B97DF2">
              <w:rPr>
                <w:sz w:val="24"/>
                <w:szCs w:val="24"/>
              </w:rPr>
              <w:t>.</w:t>
            </w:r>
          </w:p>
          <w:p w:rsidR="0076779C" w:rsidRPr="00B97DF2" w:rsidRDefault="0076779C" w:rsidP="0076779C">
            <w:pPr>
              <w:pStyle w:val="a4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B97DF2">
              <w:rPr>
                <w:sz w:val="24"/>
                <w:szCs w:val="24"/>
              </w:rPr>
              <w:t xml:space="preserve">Повышение профессиональной компетенции педагогов,  </w:t>
            </w:r>
            <w:r w:rsidRPr="00B97DF2">
              <w:rPr>
                <w:bCs/>
                <w:sz w:val="24"/>
                <w:szCs w:val="24"/>
              </w:rPr>
              <w:t>умеющих проектировать и конструировать эффективную обучающую среду.</w:t>
            </w:r>
          </w:p>
          <w:p w:rsidR="001A4491" w:rsidRPr="00B97DF2" w:rsidRDefault="001A4491" w:rsidP="001A4491">
            <w:pPr>
              <w:pStyle w:val="a4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B97DF2">
              <w:rPr>
                <w:sz w:val="24"/>
                <w:szCs w:val="24"/>
              </w:rPr>
              <w:t>Создание новой модели мониторинга качества образования.</w:t>
            </w:r>
          </w:p>
          <w:p w:rsidR="00311AAC" w:rsidRPr="00B97DF2" w:rsidRDefault="00311AAC" w:rsidP="00F73BD9">
            <w:pPr>
              <w:pStyle w:val="a4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B97DF2">
              <w:rPr>
                <w:sz w:val="24"/>
                <w:szCs w:val="24"/>
              </w:rPr>
              <w:t>Механизм взаимодействия с родителями (законными представителями), социальными партнёрами.</w:t>
            </w:r>
          </w:p>
          <w:p w:rsidR="00311AAC" w:rsidRPr="00B97DF2" w:rsidRDefault="00311AAC" w:rsidP="001A4491">
            <w:pPr>
              <w:tabs>
                <w:tab w:val="left" w:pos="820"/>
              </w:tabs>
              <w:rPr>
                <w:b/>
                <w:bCs/>
                <w:sz w:val="24"/>
                <w:szCs w:val="24"/>
              </w:rPr>
            </w:pPr>
          </w:p>
        </w:tc>
      </w:tr>
      <w:tr w:rsidR="00EA6A95" w:rsidRPr="00B97DF2" w:rsidTr="00EB2AAB">
        <w:tc>
          <w:tcPr>
            <w:tcW w:w="2549" w:type="dxa"/>
          </w:tcPr>
          <w:p w:rsidR="00EA6A95" w:rsidRPr="00B97DF2" w:rsidRDefault="00EB2AAB" w:rsidP="00EB2AAB">
            <w:pPr>
              <w:spacing w:line="260" w:lineRule="exact"/>
              <w:ind w:left="120"/>
              <w:rPr>
                <w:b/>
                <w:sz w:val="24"/>
                <w:szCs w:val="24"/>
              </w:rPr>
            </w:pPr>
            <w:r w:rsidRPr="00B97DF2">
              <w:rPr>
                <w:b/>
                <w:sz w:val="24"/>
                <w:szCs w:val="24"/>
              </w:rPr>
              <w:lastRenderedPageBreak/>
              <w:t>Ожидаемые результаты</w:t>
            </w:r>
          </w:p>
        </w:tc>
        <w:tc>
          <w:tcPr>
            <w:tcW w:w="11417" w:type="dxa"/>
          </w:tcPr>
          <w:p w:rsidR="00A6197F" w:rsidRPr="00B97DF2" w:rsidRDefault="00884C34" w:rsidP="00EA6A95">
            <w:pPr>
              <w:tabs>
                <w:tab w:val="left" w:pos="820"/>
              </w:tabs>
              <w:rPr>
                <w:color w:val="000000"/>
                <w:sz w:val="24"/>
                <w:szCs w:val="24"/>
              </w:rPr>
            </w:pPr>
            <w:r w:rsidRPr="00B97DF2">
              <w:rPr>
                <w:color w:val="000000"/>
                <w:sz w:val="24"/>
                <w:szCs w:val="24"/>
              </w:rPr>
              <w:t>Перевод школы в эффективный режим работы.</w:t>
            </w:r>
            <w:proofErr w:type="gramStart"/>
            <w:r w:rsidRPr="00B97DF2">
              <w:rPr>
                <w:color w:val="000000"/>
                <w:sz w:val="24"/>
                <w:szCs w:val="24"/>
              </w:rPr>
              <w:br/>
              <w:t>-</w:t>
            </w:r>
            <w:proofErr w:type="gramEnd"/>
            <w:r w:rsidRPr="00B97DF2">
              <w:rPr>
                <w:color w:val="000000"/>
                <w:sz w:val="24"/>
                <w:szCs w:val="24"/>
              </w:rPr>
              <w:t>Повышение качества образования.</w:t>
            </w:r>
            <w:r w:rsidRPr="00B97DF2">
              <w:rPr>
                <w:color w:val="000000"/>
                <w:sz w:val="24"/>
                <w:szCs w:val="24"/>
              </w:rPr>
              <w:br/>
              <w:t>- Укрепление материально-технической базы.</w:t>
            </w:r>
            <w:r w:rsidRPr="00B97DF2">
              <w:rPr>
                <w:color w:val="000000"/>
                <w:sz w:val="24"/>
                <w:szCs w:val="24"/>
              </w:rPr>
              <w:br/>
            </w:r>
            <w:r w:rsidR="00A6197F" w:rsidRPr="00B97DF2">
              <w:rPr>
                <w:color w:val="000000"/>
                <w:sz w:val="24"/>
                <w:szCs w:val="24"/>
              </w:rPr>
              <w:t>- Создание обучающимся комфортных</w:t>
            </w:r>
            <w:r w:rsidRPr="00B97DF2">
              <w:rPr>
                <w:color w:val="000000"/>
                <w:sz w:val="24"/>
                <w:szCs w:val="24"/>
              </w:rPr>
              <w:t xml:space="preserve"> услови</w:t>
            </w:r>
            <w:r w:rsidR="00A6197F" w:rsidRPr="00B97DF2">
              <w:rPr>
                <w:color w:val="000000"/>
                <w:sz w:val="24"/>
                <w:szCs w:val="24"/>
              </w:rPr>
              <w:t>й</w:t>
            </w:r>
            <w:r w:rsidRPr="00B97DF2">
              <w:rPr>
                <w:color w:val="000000"/>
                <w:sz w:val="24"/>
                <w:szCs w:val="24"/>
              </w:rPr>
              <w:t xml:space="preserve"> обучения и воспитания, </w:t>
            </w:r>
            <w:r w:rsidR="00A6197F" w:rsidRPr="00B97DF2">
              <w:rPr>
                <w:color w:val="000000"/>
                <w:sz w:val="24"/>
                <w:szCs w:val="24"/>
              </w:rPr>
              <w:t xml:space="preserve">обеспечение </w:t>
            </w:r>
            <w:r w:rsidRPr="00B97DF2">
              <w:rPr>
                <w:color w:val="000000"/>
                <w:sz w:val="24"/>
                <w:szCs w:val="24"/>
              </w:rPr>
              <w:t>получени</w:t>
            </w:r>
            <w:r w:rsidR="00A6197F" w:rsidRPr="00B97DF2">
              <w:rPr>
                <w:color w:val="000000"/>
                <w:sz w:val="24"/>
                <w:szCs w:val="24"/>
              </w:rPr>
              <w:t>я</w:t>
            </w:r>
            <w:r w:rsidRPr="00B97DF2">
              <w:rPr>
                <w:color w:val="000000"/>
                <w:sz w:val="24"/>
                <w:szCs w:val="24"/>
              </w:rPr>
              <w:t xml:space="preserve"> полноценного качественного образования в соответствии  с индивидуальными запросами </w:t>
            </w:r>
            <w:r w:rsidR="00113762" w:rsidRPr="00B97DF2">
              <w:rPr>
                <w:color w:val="000000"/>
                <w:sz w:val="24"/>
                <w:szCs w:val="24"/>
              </w:rPr>
              <w:t>и возможностями каждого ребенка</w:t>
            </w:r>
            <w:r w:rsidR="00A6197F" w:rsidRPr="00B97DF2">
              <w:rPr>
                <w:color w:val="000000"/>
                <w:sz w:val="24"/>
                <w:szCs w:val="24"/>
              </w:rPr>
              <w:t>.</w:t>
            </w:r>
            <w:proofErr w:type="gramStart"/>
            <w:r w:rsidRPr="00B97DF2">
              <w:rPr>
                <w:color w:val="000000"/>
                <w:sz w:val="24"/>
                <w:szCs w:val="24"/>
              </w:rPr>
              <w:br/>
              <w:t>-</w:t>
            </w:r>
            <w:proofErr w:type="gramEnd"/>
            <w:r w:rsidRPr="00B97DF2">
              <w:rPr>
                <w:color w:val="000000"/>
                <w:sz w:val="24"/>
                <w:szCs w:val="24"/>
              </w:rPr>
              <w:t>Снижение численности обучающихся имеющих повышенный уровень тревожности, низкую самооценку.</w:t>
            </w:r>
            <w:r w:rsidRPr="00B97DF2">
              <w:rPr>
                <w:color w:val="000000"/>
                <w:sz w:val="24"/>
                <w:szCs w:val="24"/>
              </w:rPr>
              <w:br/>
            </w:r>
            <w:r w:rsidR="00A6197F" w:rsidRPr="00B97DF2">
              <w:rPr>
                <w:color w:val="000000"/>
                <w:sz w:val="24"/>
                <w:szCs w:val="24"/>
              </w:rPr>
              <w:t>- Р</w:t>
            </w:r>
            <w:r w:rsidRPr="00B97DF2">
              <w:rPr>
                <w:color w:val="000000"/>
                <w:sz w:val="24"/>
                <w:szCs w:val="24"/>
              </w:rPr>
              <w:t>азвитие профессиональной компетентности</w:t>
            </w:r>
            <w:r w:rsidR="0027662F" w:rsidRPr="00B97DF2">
              <w:rPr>
                <w:color w:val="000000"/>
                <w:sz w:val="24"/>
                <w:szCs w:val="24"/>
              </w:rPr>
              <w:t xml:space="preserve"> </w:t>
            </w:r>
            <w:r w:rsidRPr="00B97DF2">
              <w:rPr>
                <w:color w:val="000000"/>
                <w:sz w:val="24"/>
                <w:szCs w:val="24"/>
              </w:rPr>
              <w:t>педагог</w:t>
            </w:r>
            <w:r w:rsidR="00A6197F" w:rsidRPr="00B97DF2">
              <w:rPr>
                <w:color w:val="000000"/>
                <w:sz w:val="24"/>
                <w:szCs w:val="24"/>
              </w:rPr>
              <w:t>ических работников.</w:t>
            </w:r>
            <w:r w:rsidRPr="00B97DF2">
              <w:rPr>
                <w:color w:val="000000"/>
                <w:sz w:val="24"/>
                <w:szCs w:val="24"/>
              </w:rPr>
              <w:t xml:space="preserve"> </w:t>
            </w:r>
            <w:r w:rsidR="00A6197F" w:rsidRPr="00B97DF2">
              <w:rPr>
                <w:color w:val="000000"/>
                <w:sz w:val="24"/>
                <w:szCs w:val="24"/>
              </w:rPr>
              <w:t xml:space="preserve"> </w:t>
            </w:r>
          </w:p>
          <w:p w:rsidR="00B16A04" w:rsidRPr="00B97DF2" w:rsidRDefault="00884C34" w:rsidP="00A6197F">
            <w:pPr>
              <w:tabs>
                <w:tab w:val="left" w:pos="820"/>
              </w:tabs>
              <w:rPr>
                <w:b/>
                <w:bCs/>
                <w:sz w:val="24"/>
                <w:szCs w:val="24"/>
              </w:rPr>
            </w:pPr>
            <w:r w:rsidRPr="00B97DF2">
              <w:rPr>
                <w:color w:val="000000"/>
                <w:sz w:val="24"/>
                <w:szCs w:val="24"/>
              </w:rPr>
              <w:t>- Повышение информационной культуры участников образовательного процесса за счёт эффективного</w:t>
            </w:r>
            <w:r w:rsidRPr="00B97DF2">
              <w:rPr>
                <w:color w:val="000000"/>
                <w:sz w:val="24"/>
                <w:szCs w:val="24"/>
              </w:rPr>
              <w:br/>
              <w:t>использования новых информационных сервисов, систем и технологий электронного  обучения и дистанционных образовательных технологий.</w:t>
            </w:r>
            <w:r w:rsidR="00A6197F" w:rsidRPr="00B97DF2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27662F" w:rsidRPr="00B97DF2" w:rsidTr="00EB2AAB">
        <w:tc>
          <w:tcPr>
            <w:tcW w:w="2549" w:type="dxa"/>
          </w:tcPr>
          <w:p w:rsidR="0027662F" w:rsidRPr="00B97DF2" w:rsidRDefault="0027662F" w:rsidP="00EB2AAB">
            <w:pPr>
              <w:spacing w:line="260" w:lineRule="exact"/>
              <w:ind w:left="120"/>
              <w:rPr>
                <w:b/>
                <w:sz w:val="24"/>
                <w:szCs w:val="24"/>
              </w:rPr>
            </w:pPr>
            <w:r w:rsidRPr="00B97DF2">
              <w:rPr>
                <w:b/>
                <w:sz w:val="24"/>
                <w:szCs w:val="24"/>
              </w:rPr>
              <w:t>Проблемы</w:t>
            </w:r>
          </w:p>
        </w:tc>
        <w:tc>
          <w:tcPr>
            <w:tcW w:w="11417" w:type="dxa"/>
          </w:tcPr>
          <w:p w:rsidR="004B10FD" w:rsidRPr="00B97DF2" w:rsidRDefault="00A6197F" w:rsidP="00A6197F">
            <w:pPr>
              <w:tabs>
                <w:tab w:val="left" w:pos="820"/>
              </w:tabs>
              <w:rPr>
                <w:color w:val="000000"/>
                <w:sz w:val="24"/>
                <w:szCs w:val="24"/>
              </w:rPr>
            </w:pPr>
            <w:r w:rsidRPr="00B97DF2">
              <w:rPr>
                <w:sz w:val="24"/>
                <w:szCs w:val="24"/>
              </w:rPr>
              <w:t>-</w:t>
            </w:r>
            <w:r w:rsidR="004B10FD" w:rsidRPr="00B97DF2">
              <w:rPr>
                <w:sz w:val="24"/>
                <w:szCs w:val="24"/>
              </w:rPr>
              <w:t>Отсутствие системного подхода к управлению качеством образования в МБОУ СОШ с. Сусанино</w:t>
            </w:r>
          </w:p>
          <w:p w:rsidR="004B10FD" w:rsidRPr="00B97DF2" w:rsidRDefault="00A6197F" w:rsidP="00A6197F">
            <w:pPr>
              <w:tabs>
                <w:tab w:val="left" w:pos="820"/>
              </w:tabs>
              <w:rPr>
                <w:color w:val="000000"/>
                <w:sz w:val="24"/>
                <w:szCs w:val="24"/>
              </w:rPr>
            </w:pPr>
            <w:r w:rsidRPr="00B97DF2">
              <w:rPr>
                <w:sz w:val="24"/>
                <w:szCs w:val="24"/>
              </w:rPr>
              <w:t>-</w:t>
            </w:r>
            <w:r w:rsidR="004B10FD" w:rsidRPr="00B97DF2">
              <w:rPr>
                <w:sz w:val="24"/>
                <w:szCs w:val="24"/>
              </w:rPr>
              <w:t>Недостаточная работа по мотивации всех участников образовательного процесса на его качество: учащихся, учителей, родителей.</w:t>
            </w:r>
          </w:p>
          <w:p w:rsidR="0027662F" w:rsidRPr="00B97DF2" w:rsidRDefault="00A6197F" w:rsidP="00A6197F">
            <w:pPr>
              <w:tabs>
                <w:tab w:val="left" w:pos="820"/>
              </w:tabs>
              <w:rPr>
                <w:color w:val="000000"/>
                <w:sz w:val="24"/>
                <w:szCs w:val="24"/>
              </w:rPr>
            </w:pPr>
            <w:r w:rsidRPr="00B97DF2">
              <w:rPr>
                <w:color w:val="000000"/>
                <w:sz w:val="24"/>
                <w:szCs w:val="24"/>
              </w:rPr>
              <w:t>-</w:t>
            </w:r>
            <w:r w:rsidR="0027662F" w:rsidRPr="00B97DF2">
              <w:rPr>
                <w:color w:val="000000"/>
                <w:sz w:val="24"/>
                <w:szCs w:val="24"/>
              </w:rPr>
              <w:t>Школа находится в приспособленном помещении</w:t>
            </w:r>
            <w:r w:rsidR="00113762" w:rsidRPr="00B97DF2">
              <w:rPr>
                <w:color w:val="000000"/>
                <w:sz w:val="24"/>
                <w:szCs w:val="24"/>
              </w:rPr>
              <w:t xml:space="preserve">, </w:t>
            </w:r>
            <w:r w:rsidR="00125089" w:rsidRPr="00B97DF2">
              <w:rPr>
                <w:color w:val="000000"/>
                <w:sz w:val="24"/>
                <w:szCs w:val="24"/>
              </w:rPr>
              <w:t xml:space="preserve">учебные занятия проходят в две смены, не хватает </w:t>
            </w:r>
            <w:r w:rsidR="00113762" w:rsidRPr="00B97DF2">
              <w:rPr>
                <w:color w:val="000000"/>
                <w:sz w:val="24"/>
                <w:szCs w:val="24"/>
              </w:rPr>
              <w:t xml:space="preserve"> помещений </w:t>
            </w:r>
            <w:r w:rsidR="0027662F" w:rsidRPr="00B97DF2">
              <w:rPr>
                <w:color w:val="000000"/>
                <w:sz w:val="24"/>
                <w:szCs w:val="24"/>
              </w:rPr>
              <w:t xml:space="preserve"> </w:t>
            </w:r>
            <w:r w:rsidR="00113762" w:rsidRPr="00B97DF2">
              <w:rPr>
                <w:color w:val="000000"/>
                <w:sz w:val="24"/>
                <w:szCs w:val="24"/>
              </w:rPr>
              <w:t>для организации внеурочной деятельности</w:t>
            </w:r>
            <w:r w:rsidR="00125089" w:rsidRPr="00B97DF2">
              <w:rPr>
                <w:color w:val="000000"/>
                <w:sz w:val="24"/>
                <w:szCs w:val="24"/>
              </w:rPr>
              <w:t>.</w:t>
            </w:r>
          </w:p>
          <w:p w:rsidR="00125089" w:rsidRPr="00B97DF2" w:rsidRDefault="00A6197F" w:rsidP="00A6197F">
            <w:pPr>
              <w:tabs>
                <w:tab w:val="left" w:pos="820"/>
              </w:tabs>
              <w:rPr>
                <w:color w:val="000000"/>
                <w:sz w:val="24"/>
                <w:szCs w:val="24"/>
              </w:rPr>
            </w:pPr>
            <w:r w:rsidRPr="00B97DF2">
              <w:rPr>
                <w:color w:val="000000"/>
                <w:sz w:val="24"/>
                <w:szCs w:val="24"/>
              </w:rPr>
              <w:t>-</w:t>
            </w:r>
            <w:r w:rsidR="00125089" w:rsidRPr="00B97DF2">
              <w:rPr>
                <w:color w:val="000000"/>
                <w:sz w:val="24"/>
                <w:szCs w:val="24"/>
              </w:rPr>
              <w:t>Отсутствие спортивной инфраструктуры.</w:t>
            </w:r>
          </w:p>
          <w:p w:rsidR="00125089" w:rsidRPr="00B97DF2" w:rsidRDefault="00A6197F" w:rsidP="00A6197F">
            <w:pPr>
              <w:tabs>
                <w:tab w:val="left" w:pos="820"/>
              </w:tabs>
              <w:rPr>
                <w:color w:val="000000"/>
                <w:sz w:val="24"/>
                <w:szCs w:val="24"/>
              </w:rPr>
            </w:pPr>
            <w:r w:rsidRPr="00B97DF2">
              <w:rPr>
                <w:color w:val="000000"/>
                <w:sz w:val="24"/>
                <w:szCs w:val="24"/>
              </w:rPr>
              <w:t>-</w:t>
            </w:r>
            <w:r w:rsidR="00125089" w:rsidRPr="00B97DF2">
              <w:rPr>
                <w:color w:val="000000"/>
                <w:sz w:val="24"/>
                <w:szCs w:val="24"/>
              </w:rPr>
              <w:t>Низкий уровень материально- технического оснащения.</w:t>
            </w:r>
          </w:p>
          <w:p w:rsidR="00125089" w:rsidRPr="00B97DF2" w:rsidRDefault="00A6197F" w:rsidP="00A6197F">
            <w:pPr>
              <w:tabs>
                <w:tab w:val="left" w:pos="820"/>
              </w:tabs>
              <w:rPr>
                <w:color w:val="000000"/>
                <w:sz w:val="24"/>
                <w:szCs w:val="24"/>
              </w:rPr>
            </w:pPr>
            <w:r w:rsidRPr="00B97DF2">
              <w:rPr>
                <w:color w:val="000000"/>
                <w:sz w:val="24"/>
                <w:szCs w:val="24"/>
              </w:rPr>
              <w:t>-</w:t>
            </w:r>
            <w:r w:rsidR="00125089" w:rsidRPr="00B97DF2">
              <w:rPr>
                <w:color w:val="000000"/>
                <w:sz w:val="24"/>
                <w:szCs w:val="24"/>
              </w:rPr>
              <w:t xml:space="preserve">Помещение школьной библиотеки не соответствует требованиям </w:t>
            </w:r>
            <w:proofErr w:type="spellStart"/>
            <w:r w:rsidR="00125089" w:rsidRPr="00B97DF2">
              <w:rPr>
                <w:color w:val="000000"/>
                <w:sz w:val="24"/>
                <w:szCs w:val="24"/>
              </w:rPr>
              <w:t>СаН</w:t>
            </w:r>
            <w:proofErr w:type="spellEnd"/>
            <w:r w:rsidR="00125089" w:rsidRPr="00B97D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25089" w:rsidRPr="00B97DF2">
              <w:rPr>
                <w:color w:val="000000"/>
                <w:sz w:val="24"/>
                <w:szCs w:val="24"/>
              </w:rPr>
              <w:t>ПиН</w:t>
            </w:r>
            <w:proofErr w:type="spellEnd"/>
            <w:r w:rsidR="00125089" w:rsidRPr="00B97DF2">
              <w:rPr>
                <w:color w:val="000000"/>
                <w:sz w:val="24"/>
                <w:szCs w:val="24"/>
              </w:rPr>
              <w:t>, низкий уровень укомплектованности библиотечного фонда.</w:t>
            </w:r>
          </w:p>
        </w:tc>
      </w:tr>
      <w:tr w:rsidR="00884C34" w:rsidRPr="00B97DF2" w:rsidTr="00500295">
        <w:tc>
          <w:tcPr>
            <w:tcW w:w="2549" w:type="dxa"/>
            <w:vAlign w:val="bottom"/>
          </w:tcPr>
          <w:p w:rsidR="00612A6D" w:rsidRPr="00B97DF2" w:rsidRDefault="001A4491" w:rsidP="001A4491">
            <w:pPr>
              <w:ind w:left="120"/>
              <w:jc w:val="center"/>
              <w:rPr>
                <w:b/>
                <w:sz w:val="24"/>
                <w:szCs w:val="24"/>
              </w:rPr>
            </w:pPr>
            <w:r w:rsidRPr="00B97DF2">
              <w:rPr>
                <w:b/>
                <w:sz w:val="24"/>
                <w:szCs w:val="24"/>
              </w:rPr>
              <w:t>Сроки реализации</w:t>
            </w:r>
          </w:p>
          <w:p w:rsidR="00612A6D" w:rsidRPr="00B97DF2" w:rsidRDefault="00612A6D" w:rsidP="001A4491">
            <w:pPr>
              <w:ind w:left="120"/>
              <w:jc w:val="center"/>
              <w:rPr>
                <w:b/>
                <w:sz w:val="24"/>
                <w:szCs w:val="24"/>
              </w:rPr>
            </w:pPr>
          </w:p>
          <w:p w:rsidR="00612A6D" w:rsidRPr="00B97DF2" w:rsidRDefault="00612A6D" w:rsidP="001A4491">
            <w:pPr>
              <w:ind w:left="120"/>
              <w:jc w:val="center"/>
              <w:rPr>
                <w:b/>
                <w:sz w:val="24"/>
                <w:szCs w:val="24"/>
              </w:rPr>
            </w:pPr>
          </w:p>
          <w:p w:rsidR="00612A6D" w:rsidRPr="00B97DF2" w:rsidRDefault="00612A6D" w:rsidP="001A4491">
            <w:pPr>
              <w:ind w:left="120"/>
              <w:jc w:val="center"/>
              <w:rPr>
                <w:b/>
                <w:sz w:val="24"/>
                <w:szCs w:val="24"/>
              </w:rPr>
            </w:pPr>
          </w:p>
          <w:p w:rsidR="00612A6D" w:rsidRPr="00B97DF2" w:rsidRDefault="00612A6D" w:rsidP="001A4491">
            <w:pPr>
              <w:ind w:left="120"/>
              <w:jc w:val="center"/>
              <w:rPr>
                <w:b/>
                <w:sz w:val="24"/>
                <w:szCs w:val="24"/>
              </w:rPr>
            </w:pPr>
          </w:p>
          <w:p w:rsidR="00612A6D" w:rsidRPr="00B97DF2" w:rsidRDefault="00612A6D" w:rsidP="001A4491">
            <w:pPr>
              <w:ind w:left="120"/>
              <w:jc w:val="center"/>
              <w:rPr>
                <w:b/>
                <w:sz w:val="24"/>
                <w:szCs w:val="24"/>
              </w:rPr>
            </w:pPr>
          </w:p>
          <w:p w:rsidR="00612A6D" w:rsidRPr="00B97DF2" w:rsidRDefault="00612A6D" w:rsidP="001A4491">
            <w:pPr>
              <w:ind w:left="120"/>
              <w:jc w:val="center"/>
              <w:rPr>
                <w:b/>
                <w:sz w:val="24"/>
                <w:szCs w:val="24"/>
              </w:rPr>
            </w:pPr>
          </w:p>
          <w:p w:rsidR="00612A6D" w:rsidRPr="00B97DF2" w:rsidRDefault="00612A6D" w:rsidP="001A4491">
            <w:pPr>
              <w:ind w:left="120"/>
              <w:jc w:val="center"/>
              <w:rPr>
                <w:b/>
                <w:sz w:val="24"/>
                <w:szCs w:val="24"/>
              </w:rPr>
            </w:pPr>
          </w:p>
          <w:p w:rsidR="00612A6D" w:rsidRPr="00B97DF2" w:rsidRDefault="00612A6D" w:rsidP="001A4491">
            <w:pPr>
              <w:ind w:left="120"/>
              <w:jc w:val="center"/>
              <w:rPr>
                <w:b/>
                <w:sz w:val="24"/>
                <w:szCs w:val="24"/>
              </w:rPr>
            </w:pPr>
          </w:p>
          <w:p w:rsidR="001A4491" w:rsidRPr="00B97DF2" w:rsidRDefault="00612A6D" w:rsidP="001A4491">
            <w:pPr>
              <w:ind w:left="120"/>
              <w:jc w:val="center"/>
              <w:rPr>
                <w:sz w:val="24"/>
                <w:szCs w:val="24"/>
              </w:rPr>
            </w:pPr>
            <w:r w:rsidRPr="00B97DF2">
              <w:rPr>
                <w:b/>
                <w:sz w:val="24"/>
                <w:szCs w:val="24"/>
              </w:rPr>
              <w:t xml:space="preserve">   </w:t>
            </w:r>
          </w:p>
          <w:p w:rsidR="00884C34" w:rsidRPr="00B97DF2" w:rsidRDefault="00884C34" w:rsidP="00884C34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417" w:type="dxa"/>
          </w:tcPr>
          <w:p w:rsidR="00A00B67" w:rsidRPr="00B97DF2" w:rsidRDefault="00612A6D" w:rsidP="001A4491">
            <w:pPr>
              <w:rPr>
                <w:sz w:val="24"/>
                <w:szCs w:val="24"/>
              </w:rPr>
            </w:pPr>
            <w:r w:rsidRPr="00B97DF2">
              <w:rPr>
                <w:sz w:val="24"/>
                <w:szCs w:val="24"/>
              </w:rPr>
              <w:t>Период реализации Программы:</w:t>
            </w:r>
            <w:r w:rsidR="001A4491" w:rsidRPr="00B97DF2">
              <w:rPr>
                <w:sz w:val="24"/>
                <w:szCs w:val="24"/>
              </w:rPr>
              <w:t xml:space="preserve"> 2020-2022 </w:t>
            </w:r>
            <w:proofErr w:type="spellStart"/>
            <w:r w:rsidR="001A4491" w:rsidRPr="00B97DF2">
              <w:rPr>
                <w:sz w:val="24"/>
                <w:szCs w:val="24"/>
              </w:rPr>
              <w:t>г.</w:t>
            </w:r>
            <w:proofErr w:type="gramStart"/>
            <w:r w:rsidR="001A4491" w:rsidRPr="00B97DF2">
              <w:rPr>
                <w:sz w:val="24"/>
                <w:szCs w:val="24"/>
              </w:rPr>
              <w:t>г</w:t>
            </w:r>
            <w:proofErr w:type="spellEnd"/>
            <w:proofErr w:type="gramEnd"/>
            <w:r w:rsidR="001A4491" w:rsidRPr="00B97DF2">
              <w:rPr>
                <w:sz w:val="24"/>
                <w:szCs w:val="24"/>
              </w:rPr>
              <w:t xml:space="preserve">. </w:t>
            </w:r>
          </w:p>
          <w:p w:rsidR="00612A6D" w:rsidRPr="00B97DF2" w:rsidRDefault="00612A6D" w:rsidP="001A4491">
            <w:pPr>
              <w:rPr>
                <w:sz w:val="24"/>
                <w:szCs w:val="24"/>
              </w:rPr>
            </w:pPr>
            <w:r w:rsidRPr="00B97DF2">
              <w:rPr>
                <w:sz w:val="24"/>
                <w:szCs w:val="24"/>
              </w:rPr>
              <w:t>Этапы реализации:</w:t>
            </w:r>
          </w:p>
          <w:p w:rsidR="008A4268" w:rsidRPr="00B97DF2" w:rsidRDefault="00A00B67" w:rsidP="008A4268">
            <w:pPr>
              <w:rPr>
                <w:color w:val="000000"/>
                <w:sz w:val="24"/>
                <w:szCs w:val="24"/>
              </w:rPr>
            </w:pPr>
            <w:r w:rsidRPr="00B97DF2">
              <w:rPr>
                <w:bCs/>
                <w:i/>
                <w:color w:val="000000"/>
                <w:sz w:val="24"/>
                <w:szCs w:val="24"/>
              </w:rPr>
              <w:t>Подготовительный:</w:t>
            </w:r>
            <w:r w:rsidRPr="00B97DF2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8A4268" w:rsidRPr="00B97DF2">
              <w:rPr>
                <w:color w:val="000000"/>
                <w:sz w:val="24"/>
                <w:szCs w:val="24"/>
              </w:rPr>
              <w:t>апрель</w:t>
            </w:r>
            <w:r w:rsidRPr="00B97DF2">
              <w:rPr>
                <w:color w:val="000000"/>
                <w:sz w:val="24"/>
                <w:szCs w:val="24"/>
              </w:rPr>
              <w:t xml:space="preserve"> </w:t>
            </w:r>
            <w:r w:rsidR="008A4268" w:rsidRPr="00B97DF2">
              <w:rPr>
                <w:color w:val="000000"/>
                <w:sz w:val="24"/>
                <w:szCs w:val="24"/>
              </w:rPr>
              <w:t>- июн</w:t>
            </w:r>
            <w:r w:rsidRPr="00B97DF2">
              <w:rPr>
                <w:color w:val="000000"/>
                <w:sz w:val="24"/>
                <w:szCs w:val="24"/>
              </w:rPr>
              <w:t>ь  2020 года.</w:t>
            </w:r>
            <w:r w:rsidRPr="00B97DF2">
              <w:rPr>
                <w:color w:val="000000"/>
                <w:sz w:val="24"/>
                <w:szCs w:val="24"/>
              </w:rPr>
              <w:br/>
              <w:t>Проведение аналитической и диагностической работы.</w:t>
            </w:r>
            <w:r w:rsidR="00612A6D" w:rsidRPr="00B97DF2">
              <w:rPr>
                <w:color w:val="000000"/>
                <w:sz w:val="24"/>
                <w:szCs w:val="24"/>
              </w:rPr>
              <w:t xml:space="preserve"> </w:t>
            </w:r>
            <w:r w:rsidRPr="00B97DF2">
              <w:rPr>
                <w:color w:val="000000"/>
                <w:sz w:val="24"/>
                <w:szCs w:val="24"/>
              </w:rPr>
              <w:t xml:space="preserve">Разработка </w:t>
            </w:r>
            <w:r w:rsidR="008A4268" w:rsidRPr="00B97DF2">
              <w:rPr>
                <w:color w:val="000000"/>
                <w:sz w:val="24"/>
                <w:szCs w:val="24"/>
              </w:rPr>
              <w:t xml:space="preserve">моделей развития образования по отдельным направлениям, </w:t>
            </w:r>
            <w:r w:rsidRPr="00B97DF2">
              <w:rPr>
                <w:color w:val="000000"/>
                <w:sz w:val="24"/>
                <w:szCs w:val="24"/>
              </w:rPr>
              <w:t xml:space="preserve">их апробация, </w:t>
            </w:r>
            <w:r w:rsidR="008A4268" w:rsidRPr="00B97DF2">
              <w:rPr>
                <w:color w:val="000000"/>
                <w:sz w:val="24"/>
                <w:szCs w:val="24"/>
              </w:rPr>
              <w:t>а также начало преобразований</w:t>
            </w:r>
            <w:r w:rsidRPr="00B97DF2">
              <w:rPr>
                <w:color w:val="000000"/>
                <w:sz w:val="24"/>
                <w:szCs w:val="24"/>
              </w:rPr>
              <w:t>.</w:t>
            </w:r>
            <w:r w:rsidRPr="00B97DF2">
              <w:rPr>
                <w:color w:val="000000"/>
                <w:sz w:val="24"/>
                <w:szCs w:val="24"/>
              </w:rPr>
              <w:br/>
            </w:r>
            <w:r w:rsidRPr="00B97DF2">
              <w:rPr>
                <w:bCs/>
                <w:i/>
                <w:color w:val="000000"/>
                <w:sz w:val="24"/>
                <w:szCs w:val="24"/>
              </w:rPr>
              <w:t>Второй этап</w:t>
            </w:r>
            <w:r w:rsidR="00612A6D" w:rsidRPr="00B97DF2">
              <w:rPr>
                <w:bCs/>
                <w:i/>
                <w:color w:val="000000"/>
                <w:sz w:val="24"/>
                <w:szCs w:val="24"/>
              </w:rPr>
              <w:t xml:space="preserve"> - о</w:t>
            </w:r>
            <w:r w:rsidRPr="00B97DF2">
              <w:rPr>
                <w:bCs/>
                <w:i/>
                <w:color w:val="000000"/>
                <w:sz w:val="24"/>
                <w:szCs w:val="24"/>
              </w:rPr>
              <w:t>сновной:</w:t>
            </w:r>
            <w:r w:rsidRPr="00B97DF2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97DF2">
              <w:rPr>
                <w:color w:val="000000"/>
                <w:sz w:val="24"/>
                <w:szCs w:val="24"/>
              </w:rPr>
              <w:t>сентябрь 20</w:t>
            </w:r>
            <w:r w:rsidR="008A4268" w:rsidRPr="00B97DF2">
              <w:rPr>
                <w:color w:val="000000"/>
                <w:sz w:val="24"/>
                <w:szCs w:val="24"/>
              </w:rPr>
              <w:t xml:space="preserve">20 – </w:t>
            </w:r>
            <w:r w:rsidR="00612A6D" w:rsidRPr="00B97DF2">
              <w:rPr>
                <w:color w:val="000000"/>
                <w:sz w:val="24"/>
                <w:szCs w:val="24"/>
              </w:rPr>
              <w:t>декабрь</w:t>
            </w:r>
            <w:r w:rsidR="008A4268" w:rsidRPr="00B97DF2">
              <w:rPr>
                <w:color w:val="000000"/>
                <w:sz w:val="24"/>
                <w:szCs w:val="24"/>
              </w:rPr>
              <w:t xml:space="preserve"> 2022</w:t>
            </w:r>
            <w:r w:rsidRPr="00B97DF2">
              <w:rPr>
                <w:color w:val="000000"/>
                <w:sz w:val="24"/>
                <w:szCs w:val="24"/>
              </w:rPr>
              <w:t xml:space="preserve"> года</w:t>
            </w:r>
            <w:r w:rsidRPr="00B97DF2">
              <w:rPr>
                <w:color w:val="000000"/>
                <w:sz w:val="24"/>
                <w:szCs w:val="24"/>
              </w:rPr>
              <w:br/>
              <w:t>Методиче</w:t>
            </w:r>
            <w:r w:rsidR="008A4268" w:rsidRPr="00B97DF2">
              <w:rPr>
                <w:color w:val="000000"/>
                <w:sz w:val="24"/>
                <w:szCs w:val="24"/>
              </w:rPr>
              <w:t xml:space="preserve">ское, кадровое и информационное </w:t>
            </w:r>
            <w:r w:rsidRPr="00B97DF2">
              <w:rPr>
                <w:color w:val="000000"/>
                <w:sz w:val="24"/>
                <w:szCs w:val="24"/>
              </w:rPr>
              <w:t>обеспечение программы, ее реали</w:t>
            </w:r>
            <w:r w:rsidR="008A4268" w:rsidRPr="00B97DF2">
              <w:rPr>
                <w:color w:val="000000"/>
                <w:sz w:val="24"/>
                <w:szCs w:val="24"/>
              </w:rPr>
              <w:t>зация.</w:t>
            </w:r>
            <w:r w:rsidR="008A4268" w:rsidRPr="00B97DF2">
              <w:rPr>
                <w:color w:val="000000"/>
                <w:sz w:val="24"/>
                <w:szCs w:val="24"/>
              </w:rPr>
              <w:br/>
              <w:t xml:space="preserve">Промежуточный контроль и  </w:t>
            </w:r>
            <w:r w:rsidRPr="00B97DF2">
              <w:rPr>
                <w:color w:val="000000"/>
                <w:sz w:val="24"/>
                <w:szCs w:val="24"/>
              </w:rPr>
              <w:t>корректировка.</w:t>
            </w:r>
            <w:r w:rsidRPr="00B97DF2">
              <w:rPr>
                <w:color w:val="000000"/>
                <w:sz w:val="24"/>
                <w:szCs w:val="24"/>
              </w:rPr>
              <w:br/>
            </w:r>
            <w:r w:rsidRPr="00B97DF2">
              <w:rPr>
                <w:bCs/>
                <w:i/>
                <w:color w:val="000000"/>
                <w:sz w:val="24"/>
                <w:szCs w:val="24"/>
              </w:rPr>
              <w:t>Третий этап</w:t>
            </w:r>
            <w:r w:rsidR="00612A6D" w:rsidRPr="00B97DF2">
              <w:rPr>
                <w:bCs/>
                <w:i/>
                <w:color w:val="000000"/>
                <w:sz w:val="24"/>
                <w:szCs w:val="24"/>
              </w:rPr>
              <w:t xml:space="preserve"> - о</w:t>
            </w:r>
            <w:r w:rsidRPr="00B97DF2">
              <w:rPr>
                <w:bCs/>
                <w:i/>
                <w:color w:val="000000"/>
                <w:sz w:val="24"/>
                <w:szCs w:val="24"/>
              </w:rPr>
              <w:t>бобщающий</w:t>
            </w:r>
            <w:r w:rsidRPr="00B97DF2">
              <w:rPr>
                <w:bCs/>
                <w:color w:val="000000"/>
                <w:sz w:val="24"/>
                <w:szCs w:val="24"/>
              </w:rPr>
              <w:t>: сентябрь – декабрь 20</w:t>
            </w:r>
            <w:r w:rsidR="008A4268" w:rsidRPr="00B97DF2">
              <w:rPr>
                <w:bCs/>
                <w:color w:val="000000"/>
                <w:sz w:val="24"/>
                <w:szCs w:val="24"/>
              </w:rPr>
              <w:t>22</w:t>
            </w:r>
            <w:r w:rsidRPr="00B97DF2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8A4268" w:rsidRPr="00B97DF2">
              <w:rPr>
                <w:color w:val="000000"/>
                <w:sz w:val="24"/>
                <w:szCs w:val="24"/>
              </w:rPr>
              <w:t xml:space="preserve">учебного </w:t>
            </w:r>
            <w:r w:rsidRPr="00B97DF2">
              <w:rPr>
                <w:color w:val="000000"/>
                <w:sz w:val="24"/>
                <w:szCs w:val="24"/>
              </w:rPr>
              <w:t>года.</w:t>
            </w:r>
            <w:r w:rsidRPr="00B97DF2">
              <w:rPr>
                <w:color w:val="000000"/>
                <w:sz w:val="24"/>
                <w:szCs w:val="24"/>
              </w:rPr>
              <w:br/>
              <w:t>Внедрение</w:t>
            </w:r>
            <w:r w:rsidR="00612A6D" w:rsidRPr="00B97DF2">
              <w:rPr>
                <w:color w:val="000000"/>
                <w:sz w:val="24"/>
                <w:szCs w:val="24"/>
              </w:rPr>
              <w:t xml:space="preserve"> и распространение результатов</w:t>
            </w:r>
            <w:r w:rsidRPr="00B97DF2">
              <w:rPr>
                <w:color w:val="000000"/>
                <w:sz w:val="24"/>
                <w:szCs w:val="24"/>
              </w:rPr>
              <w:t>.</w:t>
            </w:r>
            <w:r w:rsidRPr="00B97DF2">
              <w:rPr>
                <w:color w:val="000000"/>
                <w:sz w:val="24"/>
                <w:szCs w:val="24"/>
              </w:rPr>
              <w:br/>
            </w:r>
            <w:r w:rsidR="00612A6D" w:rsidRPr="00B97DF2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884C34" w:rsidRPr="00B97DF2" w:rsidRDefault="001A4491" w:rsidP="00612A6D">
            <w:pPr>
              <w:rPr>
                <w:sz w:val="24"/>
                <w:szCs w:val="24"/>
              </w:rPr>
            </w:pPr>
            <w:r w:rsidRPr="00B97DF2">
              <w:rPr>
                <w:sz w:val="24"/>
                <w:szCs w:val="24"/>
              </w:rPr>
              <w:t xml:space="preserve">В  Программу  могу быть внесены изменения </w:t>
            </w:r>
            <w:r w:rsidR="00612A6D" w:rsidRPr="00B97DF2">
              <w:rPr>
                <w:sz w:val="24"/>
                <w:szCs w:val="24"/>
              </w:rPr>
              <w:t>в процессе ее реализации</w:t>
            </w:r>
          </w:p>
        </w:tc>
      </w:tr>
      <w:tr w:rsidR="008A4268" w:rsidRPr="00B97DF2" w:rsidTr="00500295">
        <w:tc>
          <w:tcPr>
            <w:tcW w:w="2549" w:type="dxa"/>
          </w:tcPr>
          <w:p w:rsidR="008A4268" w:rsidRPr="00B97DF2" w:rsidRDefault="008A4268" w:rsidP="00500295">
            <w:pPr>
              <w:pStyle w:val="a4"/>
              <w:ind w:left="0"/>
              <w:jc w:val="center"/>
              <w:rPr>
                <w:b/>
                <w:sz w:val="24"/>
                <w:szCs w:val="24"/>
              </w:rPr>
            </w:pPr>
            <w:r w:rsidRPr="00B97DF2">
              <w:rPr>
                <w:b/>
                <w:sz w:val="24"/>
                <w:szCs w:val="24"/>
              </w:rPr>
              <w:t xml:space="preserve">Порядок управления </w:t>
            </w:r>
            <w:r w:rsidRPr="00B97DF2">
              <w:rPr>
                <w:b/>
                <w:sz w:val="24"/>
                <w:szCs w:val="24"/>
              </w:rPr>
              <w:lastRenderedPageBreak/>
              <w:t>реализацией программы</w:t>
            </w:r>
          </w:p>
        </w:tc>
        <w:tc>
          <w:tcPr>
            <w:tcW w:w="11417" w:type="dxa"/>
          </w:tcPr>
          <w:tbl>
            <w:tblPr>
              <w:tblW w:w="0" w:type="auto"/>
              <w:tblInd w:w="1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4"/>
            </w:tblGrid>
            <w:tr w:rsidR="008A4268" w:rsidRPr="00B97DF2" w:rsidTr="00500295">
              <w:trPr>
                <w:trHeight w:val="263"/>
              </w:trPr>
              <w:tc>
                <w:tcPr>
                  <w:tcW w:w="5894" w:type="dxa"/>
                  <w:tcBorders>
                    <w:top w:val="nil"/>
                    <w:left w:val="nil"/>
                    <w:bottom w:val="nil"/>
                  </w:tcBorders>
                  <w:vAlign w:val="bottom"/>
                </w:tcPr>
                <w:p w:rsidR="008A4268" w:rsidRPr="00B97DF2" w:rsidRDefault="008A4268" w:rsidP="008A4268">
                  <w:pPr>
                    <w:widowControl w:val="0"/>
                    <w:autoSpaceDE w:val="0"/>
                    <w:autoSpaceDN w:val="0"/>
                    <w:adjustRightInd w:val="0"/>
                    <w:spacing w:line="258" w:lineRule="exact"/>
                    <w:ind w:left="10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97DF2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Корректировка программы осуществляется </w:t>
                  </w:r>
                  <w:r w:rsidRPr="00B97DF2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Педагогическим</w:t>
                  </w:r>
                  <w:r w:rsidR="00612A6D" w:rsidRPr="00B97DF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советом</w:t>
                  </w:r>
                  <w:r w:rsidRPr="00B97DF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МБОУ СОШ с. Сусанино.</w:t>
                  </w:r>
                </w:p>
              </w:tc>
            </w:tr>
            <w:tr w:rsidR="008A4268" w:rsidRPr="00B97DF2" w:rsidTr="00500295">
              <w:trPr>
                <w:trHeight w:val="276"/>
              </w:trPr>
              <w:tc>
                <w:tcPr>
                  <w:tcW w:w="5894" w:type="dxa"/>
                  <w:tcBorders>
                    <w:top w:val="nil"/>
                    <w:left w:val="nil"/>
                    <w:bottom w:val="nil"/>
                  </w:tcBorders>
                  <w:vAlign w:val="bottom"/>
                </w:tcPr>
                <w:p w:rsidR="008A4268" w:rsidRPr="00B97DF2" w:rsidRDefault="008A4268" w:rsidP="00500295">
                  <w:pPr>
                    <w:widowControl w:val="0"/>
                    <w:autoSpaceDE w:val="0"/>
                    <w:autoSpaceDN w:val="0"/>
                    <w:adjustRightInd w:val="0"/>
                    <w:spacing w:line="270" w:lineRule="exact"/>
                    <w:ind w:left="10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97DF2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Управление реализацией программы осуществляется директором МБОУ СОШ с. Сусанино. </w:t>
                  </w:r>
                </w:p>
              </w:tc>
            </w:tr>
          </w:tbl>
          <w:p w:rsidR="008A4268" w:rsidRPr="00B97DF2" w:rsidRDefault="008A4268" w:rsidP="00500295">
            <w:pPr>
              <w:pStyle w:val="a4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1758CE" w:rsidRPr="00B97DF2" w:rsidRDefault="001758CE" w:rsidP="001758C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51A02" w:rsidRPr="00B97DF2" w:rsidRDefault="007D2886" w:rsidP="00B10AA8">
      <w:pPr>
        <w:pStyle w:val="a4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97DF2">
        <w:rPr>
          <w:rFonts w:ascii="Times New Roman" w:eastAsia="Times New Roman" w:hAnsi="Times New Roman" w:cs="Times New Roman"/>
          <w:b/>
          <w:sz w:val="24"/>
          <w:szCs w:val="24"/>
        </w:rPr>
        <w:t>Актуальность Программы</w:t>
      </w:r>
      <w:r w:rsidR="00A51BF1" w:rsidRPr="00B97DF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751A02" w:rsidRPr="00B97DF2" w:rsidRDefault="00751A02" w:rsidP="00751A02">
      <w:pPr>
        <w:widowControl w:val="0"/>
        <w:autoSpaceDE w:val="0"/>
        <w:autoSpaceDN w:val="0"/>
        <w:adjustRightInd w:val="0"/>
        <w:spacing w:after="0" w:line="232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51BF1" w:rsidRPr="00B97DF2" w:rsidRDefault="00751A02" w:rsidP="00A51BF1">
      <w:pPr>
        <w:widowControl w:val="0"/>
        <w:overflowPunct w:val="0"/>
        <w:autoSpaceDE w:val="0"/>
        <w:autoSpaceDN w:val="0"/>
        <w:adjustRightInd w:val="0"/>
        <w:spacing w:after="0" w:line="232" w:lineRule="auto"/>
        <w:ind w:left="440" w:firstLine="7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7DF2">
        <w:rPr>
          <w:rFonts w:ascii="Times New Roman" w:eastAsia="Times New Roman" w:hAnsi="Times New Roman" w:cs="Times New Roman"/>
          <w:sz w:val="24"/>
          <w:szCs w:val="24"/>
        </w:rPr>
        <w:t xml:space="preserve">МБОУ СОШ с. Сусанино  </w:t>
      </w:r>
      <w:proofErr w:type="gramStart"/>
      <w:r w:rsidRPr="00B97DF2">
        <w:rPr>
          <w:rFonts w:ascii="Times New Roman" w:eastAsia="Times New Roman" w:hAnsi="Times New Roman" w:cs="Times New Roman"/>
          <w:sz w:val="24"/>
          <w:szCs w:val="24"/>
        </w:rPr>
        <w:t>расположена</w:t>
      </w:r>
      <w:proofErr w:type="gramEnd"/>
      <w:r w:rsidRPr="00B97DF2">
        <w:rPr>
          <w:rFonts w:ascii="Times New Roman" w:eastAsia="Times New Roman" w:hAnsi="Times New Roman" w:cs="Times New Roman"/>
          <w:sz w:val="24"/>
          <w:szCs w:val="24"/>
        </w:rPr>
        <w:t xml:space="preserve"> на территории </w:t>
      </w:r>
      <w:proofErr w:type="spellStart"/>
      <w:r w:rsidRPr="00B97DF2">
        <w:rPr>
          <w:rFonts w:ascii="Times New Roman" w:eastAsia="Times New Roman" w:hAnsi="Times New Roman" w:cs="Times New Roman"/>
          <w:sz w:val="24"/>
          <w:szCs w:val="24"/>
        </w:rPr>
        <w:t>Сусанинского</w:t>
      </w:r>
      <w:proofErr w:type="spellEnd"/>
      <w:r w:rsidRPr="00B97DF2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B97DF2">
        <w:rPr>
          <w:rFonts w:ascii="Times New Roman" w:eastAsia="Times New Roman" w:hAnsi="Times New Roman" w:cs="Times New Roman"/>
          <w:sz w:val="24"/>
          <w:szCs w:val="24"/>
        </w:rPr>
        <w:t>Ульчского</w:t>
      </w:r>
      <w:proofErr w:type="spellEnd"/>
      <w:r w:rsidRPr="00B97DF2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Хабаровского края.</w:t>
      </w:r>
    </w:p>
    <w:p w:rsidR="00A51BF1" w:rsidRPr="00B97DF2" w:rsidRDefault="00751A02" w:rsidP="00A51BF1">
      <w:pPr>
        <w:widowControl w:val="0"/>
        <w:overflowPunct w:val="0"/>
        <w:autoSpaceDE w:val="0"/>
        <w:autoSpaceDN w:val="0"/>
        <w:adjustRightInd w:val="0"/>
        <w:spacing w:after="0" w:line="232" w:lineRule="auto"/>
        <w:ind w:left="440" w:firstLine="7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7DF2">
        <w:rPr>
          <w:rFonts w:ascii="Times New Roman" w:eastAsia="Times New Roman" w:hAnsi="Times New Roman" w:cs="Times New Roman"/>
          <w:sz w:val="24"/>
          <w:szCs w:val="24"/>
        </w:rPr>
        <w:t>На территории поселения расположен</w:t>
      </w:r>
      <w:r w:rsidR="006766EF" w:rsidRPr="00B97DF2">
        <w:rPr>
          <w:rFonts w:ascii="Times New Roman" w:eastAsia="Times New Roman" w:hAnsi="Times New Roman" w:cs="Times New Roman"/>
          <w:sz w:val="24"/>
          <w:szCs w:val="24"/>
        </w:rPr>
        <w:t xml:space="preserve">ы </w:t>
      </w:r>
      <w:r w:rsidR="00A51BF1" w:rsidRPr="00B97DF2">
        <w:rPr>
          <w:rFonts w:ascii="Times New Roman" w:eastAsia="Times New Roman" w:hAnsi="Times New Roman" w:cs="Times New Roman"/>
          <w:sz w:val="24"/>
          <w:szCs w:val="24"/>
        </w:rPr>
        <w:t>ш</w:t>
      </w:r>
      <w:r w:rsidR="006766EF" w:rsidRPr="00B97DF2">
        <w:rPr>
          <w:rFonts w:ascii="Times New Roman" w:eastAsia="Times New Roman" w:hAnsi="Times New Roman" w:cs="Times New Roman"/>
          <w:sz w:val="24"/>
          <w:szCs w:val="24"/>
        </w:rPr>
        <w:t>кола и Сельский дом культуры</w:t>
      </w:r>
      <w:r w:rsidRPr="00B97DF2">
        <w:rPr>
          <w:rFonts w:ascii="Times New Roman" w:eastAsia="Times New Roman" w:hAnsi="Times New Roman" w:cs="Times New Roman"/>
          <w:sz w:val="24"/>
          <w:szCs w:val="24"/>
        </w:rPr>
        <w:t xml:space="preserve">, других культурно - досуговых учреждений нет. Поэтому школа для детей и жителей </w:t>
      </w:r>
      <w:r w:rsidR="00A51BF1" w:rsidRPr="00B97DF2">
        <w:rPr>
          <w:rFonts w:ascii="Times New Roman" w:eastAsia="Times New Roman" w:hAnsi="Times New Roman" w:cs="Times New Roman"/>
          <w:sz w:val="24"/>
          <w:szCs w:val="24"/>
        </w:rPr>
        <w:t>села является не только учебным</w:t>
      </w:r>
      <w:r w:rsidRPr="00B97DF2">
        <w:rPr>
          <w:rFonts w:ascii="Times New Roman" w:eastAsia="Times New Roman" w:hAnsi="Times New Roman" w:cs="Times New Roman"/>
          <w:sz w:val="24"/>
          <w:szCs w:val="24"/>
        </w:rPr>
        <w:t>, но и культурным, досуговым</w:t>
      </w:r>
      <w:r w:rsidR="006766EF" w:rsidRPr="00B97DF2">
        <w:rPr>
          <w:rFonts w:ascii="Times New Roman" w:eastAsia="Times New Roman" w:hAnsi="Times New Roman" w:cs="Times New Roman"/>
          <w:sz w:val="24"/>
          <w:szCs w:val="24"/>
        </w:rPr>
        <w:t xml:space="preserve"> центром</w:t>
      </w:r>
      <w:r w:rsidRPr="00B97DF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B92775" w:rsidRPr="00B97DF2" w:rsidRDefault="00B92775" w:rsidP="00751A02">
      <w:pPr>
        <w:widowControl w:val="0"/>
        <w:overflowPunct w:val="0"/>
        <w:autoSpaceDE w:val="0"/>
        <w:autoSpaceDN w:val="0"/>
        <w:adjustRightInd w:val="0"/>
        <w:spacing w:after="0" w:line="232" w:lineRule="auto"/>
        <w:ind w:left="440" w:firstLine="780"/>
        <w:rPr>
          <w:rFonts w:ascii="Times New Roman" w:hAnsi="Times New Roman" w:cs="Times New Roman"/>
          <w:color w:val="000000"/>
          <w:sz w:val="24"/>
          <w:szCs w:val="24"/>
        </w:rPr>
      </w:pPr>
    </w:p>
    <w:p w:rsidR="00751A02" w:rsidRPr="00B97DF2" w:rsidRDefault="00751A02" w:rsidP="006F0C10">
      <w:pPr>
        <w:widowControl w:val="0"/>
        <w:overflowPunct w:val="0"/>
        <w:autoSpaceDE w:val="0"/>
        <w:autoSpaceDN w:val="0"/>
        <w:adjustRightInd w:val="0"/>
        <w:spacing w:after="0" w:line="23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7DF2">
        <w:rPr>
          <w:rFonts w:ascii="Times New Roman" w:eastAsia="Times New Roman" w:hAnsi="Times New Roman" w:cs="Times New Roman"/>
          <w:b/>
          <w:bCs/>
          <w:sz w:val="24"/>
          <w:szCs w:val="24"/>
        </w:rPr>
        <w:t>Социальный паспорт школы 201</w:t>
      </w:r>
      <w:r w:rsidR="006766EF" w:rsidRPr="00B97DF2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Pr="00B97DF2">
        <w:rPr>
          <w:rFonts w:ascii="Times New Roman" w:eastAsia="Times New Roman" w:hAnsi="Times New Roman" w:cs="Times New Roman"/>
          <w:b/>
          <w:bCs/>
          <w:sz w:val="24"/>
          <w:szCs w:val="24"/>
        </w:rPr>
        <w:t>-201</w:t>
      </w:r>
      <w:r w:rsidR="006766EF" w:rsidRPr="00B97DF2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Pr="00B97D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учебный год.</w:t>
      </w:r>
    </w:p>
    <w:tbl>
      <w:tblPr>
        <w:tblStyle w:val="1"/>
        <w:tblW w:w="0" w:type="auto"/>
        <w:tblInd w:w="-34" w:type="dxa"/>
        <w:tblLook w:val="04A0" w:firstRow="1" w:lastRow="0" w:firstColumn="1" w:lastColumn="0" w:noHBand="0" w:noVBand="1"/>
      </w:tblPr>
      <w:tblGrid>
        <w:gridCol w:w="851"/>
        <w:gridCol w:w="8363"/>
        <w:gridCol w:w="4536"/>
      </w:tblGrid>
      <w:tr w:rsidR="0058261A" w:rsidRPr="00B97DF2" w:rsidTr="0058261A">
        <w:tc>
          <w:tcPr>
            <w:tcW w:w="851" w:type="dxa"/>
            <w:vAlign w:val="bottom"/>
          </w:tcPr>
          <w:p w:rsidR="0058261A" w:rsidRPr="00B97DF2" w:rsidRDefault="0058261A" w:rsidP="00751A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bCs/>
                <w:w w:val="99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363" w:type="dxa"/>
            <w:vAlign w:val="bottom"/>
          </w:tcPr>
          <w:p w:rsidR="0058261A" w:rsidRPr="00B97DF2" w:rsidRDefault="0058261A" w:rsidP="00751A02">
            <w:pPr>
              <w:widowControl w:val="0"/>
              <w:autoSpaceDE w:val="0"/>
              <w:autoSpaceDN w:val="0"/>
              <w:adjustRightInd w:val="0"/>
              <w:ind w:left="1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536" w:type="dxa"/>
            <w:vAlign w:val="bottom"/>
          </w:tcPr>
          <w:p w:rsidR="0058261A" w:rsidRPr="00B97DF2" w:rsidRDefault="0058261A" w:rsidP="00751A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учащихся</w:t>
            </w:r>
          </w:p>
        </w:tc>
      </w:tr>
      <w:tr w:rsidR="0058261A" w:rsidRPr="00B97DF2" w:rsidTr="0058261A">
        <w:tc>
          <w:tcPr>
            <w:tcW w:w="851" w:type="dxa"/>
          </w:tcPr>
          <w:p w:rsidR="0058261A" w:rsidRPr="00B97DF2" w:rsidRDefault="0058261A" w:rsidP="00751A0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363" w:type="dxa"/>
            <w:vAlign w:val="bottom"/>
          </w:tcPr>
          <w:p w:rsidR="0058261A" w:rsidRPr="00B97DF2" w:rsidRDefault="0058261A" w:rsidP="00751A02">
            <w:pPr>
              <w:widowControl w:val="0"/>
              <w:autoSpaceDE w:val="0"/>
              <w:autoSpaceDN w:val="0"/>
              <w:adjustRightInd w:val="0"/>
              <w:spacing w:line="262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учащихся в школе:</w:t>
            </w:r>
          </w:p>
        </w:tc>
        <w:tc>
          <w:tcPr>
            <w:tcW w:w="4536" w:type="dxa"/>
          </w:tcPr>
          <w:p w:rsidR="0058261A" w:rsidRPr="00B97DF2" w:rsidRDefault="0058261A" w:rsidP="0042146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</w:rPr>
              <w:t>135</w:t>
            </w:r>
          </w:p>
        </w:tc>
      </w:tr>
      <w:tr w:rsidR="0058261A" w:rsidRPr="00B97DF2" w:rsidTr="0058261A">
        <w:tc>
          <w:tcPr>
            <w:tcW w:w="851" w:type="dxa"/>
          </w:tcPr>
          <w:p w:rsidR="0058261A" w:rsidRPr="00B97DF2" w:rsidRDefault="0058261A" w:rsidP="00751A0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Align w:val="bottom"/>
          </w:tcPr>
          <w:p w:rsidR="0058261A" w:rsidRPr="00B97DF2" w:rsidRDefault="0058261A" w:rsidP="00E11BF5">
            <w:pPr>
              <w:widowControl w:val="0"/>
              <w:autoSpaceDE w:val="0"/>
              <w:autoSpaceDN w:val="0"/>
              <w:adjustRightInd w:val="0"/>
              <w:spacing w:line="258" w:lineRule="exact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-мальчиков</w:t>
            </w:r>
          </w:p>
        </w:tc>
        <w:tc>
          <w:tcPr>
            <w:tcW w:w="4536" w:type="dxa"/>
          </w:tcPr>
          <w:p w:rsidR="0058261A" w:rsidRPr="00B97DF2" w:rsidRDefault="0058261A" w:rsidP="0050029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</w:rPr>
              <w:t>61 / 45%</w:t>
            </w:r>
          </w:p>
        </w:tc>
      </w:tr>
      <w:tr w:rsidR="0058261A" w:rsidRPr="00B97DF2" w:rsidTr="0058261A">
        <w:tc>
          <w:tcPr>
            <w:tcW w:w="851" w:type="dxa"/>
          </w:tcPr>
          <w:p w:rsidR="0058261A" w:rsidRPr="00B97DF2" w:rsidRDefault="0058261A" w:rsidP="00751A0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Align w:val="bottom"/>
          </w:tcPr>
          <w:p w:rsidR="0058261A" w:rsidRPr="00B97DF2" w:rsidRDefault="0058261A" w:rsidP="00E11BF5">
            <w:pPr>
              <w:widowControl w:val="0"/>
              <w:autoSpaceDE w:val="0"/>
              <w:autoSpaceDN w:val="0"/>
              <w:adjustRightInd w:val="0"/>
              <w:spacing w:line="260" w:lineRule="exact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-девочек</w:t>
            </w:r>
          </w:p>
        </w:tc>
        <w:tc>
          <w:tcPr>
            <w:tcW w:w="4536" w:type="dxa"/>
          </w:tcPr>
          <w:p w:rsidR="0058261A" w:rsidRPr="00B97DF2" w:rsidRDefault="0058261A" w:rsidP="00751A0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</w:rPr>
              <w:t>74 / 55 %</w:t>
            </w:r>
          </w:p>
        </w:tc>
      </w:tr>
      <w:tr w:rsidR="00FD4FDE" w:rsidRPr="00B97DF2" w:rsidTr="0058261A">
        <w:tc>
          <w:tcPr>
            <w:tcW w:w="851" w:type="dxa"/>
          </w:tcPr>
          <w:p w:rsidR="00FD4FDE" w:rsidRPr="00B97DF2" w:rsidRDefault="00FD4FDE" w:rsidP="00751A0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Align w:val="bottom"/>
          </w:tcPr>
          <w:p w:rsidR="00FD4FDE" w:rsidRPr="00B97DF2" w:rsidRDefault="00FD4FDE" w:rsidP="00E11BF5">
            <w:pPr>
              <w:widowControl w:val="0"/>
              <w:autoSpaceDE w:val="0"/>
              <w:autoSpaceDN w:val="0"/>
              <w:adjustRightInd w:val="0"/>
              <w:spacing w:line="260" w:lineRule="exact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-народы севера</w:t>
            </w:r>
          </w:p>
        </w:tc>
        <w:tc>
          <w:tcPr>
            <w:tcW w:w="4536" w:type="dxa"/>
          </w:tcPr>
          <w:p w:rsidR="00FD4FDE" w:rsidRPr="00B97DF2" w:rsidRDefault="00FD4FDE" w:rsidP="00751A0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</w:rPr>
              <w:t>29 / 21,5 %</w:t>
            </w:r>
          </w:p>
        </w:tc>
      </w:tr>
      <w:tr w:rsidR="0058261A" w:rsidRPr="00B97DF2" w:rsidTr="0058261A">
        <w:tc>
          <w:tcPr>
            <w:tcW w:w="851" w:type="dxa"/>
          </w:tcPr>
          <w:p w:rsidR="0058261A" w:rsidRPr="00B97DF2" w:rsidRDefault="0058261A" w:rsidP="00751A0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:rsidR="0058261A" w:rsidRPr="00B97DF2" w:rsidRDefault="0058261A" w:rsidP="00E11BF5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Start"/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</w:t>
            </w:r>
            <w:proofErr w:type="gramEnd"/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индивидуально на дому </w:t>
            </w:r>
          </w:p>
        </w:tc>
        <w:tc>
          <w:tcPr>
            <w:tcW w:w="4536" w:type="dxa"/>
          </w:tcPr>
          <w:p w:rsidR="0058261A" w:rsidRPr="00B97DF2" w:rsidRDefault="0058261A" w:rsidP="00751A0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</w:rPr>
              <w:t>1 / 0,7 %</w:t>
            </w:r>
          </w:p>
        </w:tc>
      </w:tr>
      <w:tr w:rsidR="0058261A" w:rsidRPr="00B97DF2" w:rsidTr="0058261A">
        <w:tc>
          <w:tcPr>
            <w:tcW w:w="851" w:type="dxa"/>
          </w:tcPr>
          <w:p w:rsidR="0058261A" w:rsidRPr="00B97DF2" w:rsidRDefault="0058261A" w:rsidP="00751A0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:rsidR="0058261A" w:rsidRPr="00B97DF2" w:rsidRDefault="0058261A" w:rsidP="00E11BF5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 ЗПР</w:t>
            </w:r>
          </w:p>
        </w:tc>
        <w:tc>
          <w:tcPr>
            <w:tcW w:w="4536" w:type="dxa"/>
          </w:tcPr>
          <w:p w:rsidR="0058261A" w:rsidRPr="00B97DF2" w:rsidRDefault="0058261A" w:rsidP="00751A0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</w:rPr>
              <w:t>6 / 4,4 %</w:t>
            </w:r>
          </w:p>
        </w:tc>
      </w:tr>
      <w:tr w:rsidR="0058261A" w:rsidRPr="00B97DF2" w:rsidTr="0058261A">
        <w:tc>
          <w:tcPr>
            <w:tcW w:w="851" w:type="dxa"/>
          </w:tcPr>
          <w:p w:rsidR="0058261A" w:rsidRPr="00B97DF2" w:rsidRDefault="0058261A" w:rsidP="00751A0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:rsidR="0058261A" w:rsidRPr="00B97DF2" w:rsidRDefault="0058261A" w:rsidP="00E11BF5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Start"/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</w:t>
            </w:r>
            <w:proofErr w:type="gramEnd"/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адаптированной  программе 8 вида</w:t>
            </w:r>
          </w:p>
        </w:tc>
        <w:tc>
          <w:tcPr>
            <w:tcW w:w="4536" w:type="dxa"/>
          </w:tcPr>
          <w:p w:rsidR="0058261A" w:rsidRPr="00B97DF2" w:rsidRDefault="0058261A" w:rsidP="00751A0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</w:rPr>
              <w:t>4 / 2,9  %</w:t>
            </w:r>
          </w:p>
        </w:tc>
      </w:tr>
      <w:tr w:rsidR="0058261A" w:rsidRPr="00B97DF2" w:rsidTr="0058261A">
        <w:tc>
          <w:tcPr>
            <w:tcW w:w="851" w:type="dxa"/>
          </w:tcPr>
          <w:p w:rsidR="0058261A" w:rsidRPr="00B97DF2" w:rsidRDefault="0058261A" w:rsidP="00751A0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:rsidR="0058261A" w:rsidRPr="00B97DF2" w:rsidRDefault="0058261A" w:rsidP="00E11BF5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-инвалиды</w:t>
            </w:r>
          </w:p>
        </w:tc>
        <w:tc>
          <w:tcPr>
            <w:tcW w:w="4536" w:type="dxa"/>
          </w:tcPr>
          <w:p w:rsidR="0058261A" w:rsidRPr="00B97DF2" w:rsidRDefault="0058261A" w:rsidP="00751A0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</w:rPr>
              <w:t>1 / 0,7 %</w:t>
            </w:r>
          </w:p>
        </w:tc>
      </w:tr>
      <w:tr w:rsidR="0058261A" w:rsidRPr="00B97DF2" w:rsidTr="0058261A">
        <w:tc>
          <w:tcPr>
            <w:tcW w:w="851" w:type="dxa"/>
          </w:tcPr>
          <w:p w:rsidR="0058261A" w:rsidRPr="00B97DF2" w:rsidRDefault="0058261A" w:rsidP="00751A0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363" w:type="dxa"/>
            <w:vAlign w:val="bottom"/>
          </w:tcPr>
          <w:p w:rsidR="0058261A" w:rsidRPr="00B97DF2" w:rsidRDefault="0058261A" w:rsidP="00E11BF5">
            <w:pPr>
              <w:widowControl w:val="0"/>
              <w:autoSpaceDE w:val="0"/>
              <w:autoSpaceDN w:val="0"/>
              <w:adjustRightInd w:val="0"/>
              <w:spacing w:line="264" w:lineRule="exact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Социальные статус семьи</w:t>
            </w:r>
          </w:p>
        </w:tc>
        <w:tc>
          <w:tcPr>
            <w:tcW w:w="4536" w:type="dxa"/>
          </w:tcPr>
          <w:p w:rsidR="0058261A" w:rsidRPr="00B97DF2" w:rsidRDefault="0058261A" w:rsidP="00751A0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261A" w:rsidRPr="00B97DF2" w:rsidTr="0058261A">
        <w:tc>
          <w:tcPr>
            <w:tcW w:w="851" w:type="dxa"/>
          </w:tcPr>
          <w:p w:rsidR="0058261A" w:rsidRPr="00B97DF2" w:rsidRDefault="0058261A" w:rsidP="00751A0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Align w:val="bottom"/>
          </w:tcPr>
          <w:p w:rsidR="0058261A" w:rsidRPr="00B97DF2" w:rsidRDefault="0058261A" w:rsidP="00E11BF5">
            <w:pPr>
              <w:widowControl w:val="0"/>
              <w:autoSpaceDE w:val="0"/>
              <w:autoSpaceDN w:val="0"/>
              <w:adjustRightInd w:val="0"/>
              <w:spacing w:line="258" w:lineRule="exact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-многодетные</w:t>
            </w:r>
          </w:p>
        </w:tc>
        <w:tc>
          <w:tcPr>
            <w:tcW w:w="4536" w:type="dxa"/>
          </w:tcPr>
          <w:p w:rsidR="0058261A" w:rsidRPr="00B97DF2" w:rsidRDefault="0058261A" w:rsidP="002F74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577792" w:rsidRPr="00B97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12,1 %</w:t>
            </w:r>
          </w:p>
        </w:tc>
      </w:tr>
      <w:tr w:rsidR="0058261A" w:rsidRPr="00B97DF2" w:rsidTr="0058261A">
        <w:tc>
          <w:tcPr>
            <w:tcW w:w="851" w:type="dxa"/>
          </w:tcPr>
          <w:p w:rsidR="0058261A" w:rsidRPr="00B97DF2" w:rsidRDefault="0058261A" w:rsidP="00751A0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Align w:val="bottom"/>
          </w:tcPr>
          <w:p w:rsidR="0058261A" w:rsidRPr="00B97DF2" w:rsidRDefault="0058261A" w:rsidP="00E11BF5">
            <w:pPr>
              <w:widowControl w:val="0"/>
              <w:autoSpaceDE w:val="0"/>
              <w:autoSpaceDN w:val="0"/>
              <w:adjustRightInd w:val="0"/>
              <w:spacing w:line="260" w:lineRule="exact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-малообеспеченные</w:t>
            </w:r>
          </w:p>
        </w:tc>
        <w:tc>
          <w:tcPr>
            <w:tcW w:w="4536" w:type="dxa"/>
          </w:tcPr>
          <w:p w:rsidR="0058261A" w:rsidRPr="00B97DF2" w:rsidRDefault="0058261A" w:rsidP="00751A0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  <w:r w:rsidR="00577792" w:rsidRPr="00B97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33,3 % </w:t>
            </w:r>
          </w:p>
        </w:tc>
      </w:tr>
      <w:tr w:rsidR="0058261A" w:rsidRPr="00B97DF2" w:rsidTr="0058261A">
        <w:tc>
          <w:tcPr>
            <w:tcW w:w="851" w:type="dxa"/>
          </w:tcPr>
          <w:p w:rsidR="0058261A" w:rsidRPr="00B97DF2" w:rsidRDefault="0058261A" w:rsidP="00751A0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Align w:val="bottom"/>
          </w:tcPr>
          <w:p w:rsidR="0058261A" w:rsidRPr="00B97DF2" w:rsidRDefault="0058261A" w:rsidP="00E11BF5">
            <w:pPr>
              <w:widowControl w:val="0"/>
              <w:autoSpaceDE w:val="0"/>
              <w:autoSpaceDN w:val="0"/>
              <w:adjustRightInd w:val="0"/>
              <w:spacing w:line="263" w:lineRule="exact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-дети  под опекой</w:t>
            </w:r>
          </w:p>
        </w:tc>
        <w:tc>
          <w:tcPr>
            <w:tcW w:w="4536" w:type="dxa"/>
          </w:tcPr>
          <w:p w:rsidR="0058261A" w:rsidRPr="00B97DF2" w:rsidRDefault="0058261A" w:rsidP="00751A0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577792" w:rsidRPr="00B97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2,9 %</w:t>
            </w:r>
          </w:p>
        </w:tc>
      </w:tr>
      <w:tr w:rsidR="0058261A" w:rsidRPr="00B97DF2" w:rsidTr="0058261A">
        <w:tc>
          <w:tcPr>
            <w:tcW w:w="851" w:type="dxa"/>
          </w:tcPr>
          <w:p w:rsidR="0058261A" w:rsidRPr="00B97DF2" w:rsidRDefault="0058261A" w:rsidP="00751A0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Align w:val="bottom"/>
          </w:tcPr>
          <w:p w:rsidR="0058261A" w:rsidRPr="00B97DF2" w:rsidRDefault="0058261A" w:rsidP="00E11BF5">
            <w:pPr>
              <w:widowControl w:val="0"/>
              <w:autoSpaceDE w:val="0"/>
              <w:autoSpaceDN w:val="0"/>
              <w:adjustRightInd w:val="0"/>
              <w:spacing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-неблагополучные семьи</w:t>
            </w:r>
          </w:p>
        </w:tc>
        <w:tc>
          <w:tcPr>
            <w:tcW w:w="4536" w:type="dxa"/>
          </w:tcPr>
          <w:p w:rsidR="0058261A" w:rsidRPr="00B97DF2" w:rsidRDefault="0058261A" w:rsidP="00751A0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577792" w:rsidRPr="00B97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2,9 %</w:t>
            </w:r>
          </w:p>
        </w:tc>
      </w:tr>
      <w:tr w:rsidR="0058261A" w:rsidRPr="00B97DF2" w:rsidTr="0058261A">
        <w:tc>
          <w:tcPr>
            <w:tcW w:w="851" w:type="dxa"/>
          </w:tcPr>
          <w:p w:rsidR="0058261A" w:rsidRPr="00B97DF2" w:rsidRDefault="0058261A" w:rsidP="00751A0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Align w:val="bottom"/>
          </w:tcPr>
          <w:p w:rsidR="0058261A" w:rsidRPr="00B97DF2" w:rsidRDefault="0058261A" w:rsidP="00E11BF5">
            <w:pPr>
              <w:widowControl w:val="0"/>
              <w:autoSpaceDE w:val="0"/>
              <w:autoSpaceDN w:val="0"/>
              <w:adjustRightInd w:val="0"/>
              <w:spacing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</w:rPr>
              <w:t>-дети из неблагополучных семей</w:t>
            </w:r>
          </w:p>
        </w:tc>
        <w:tc>
          <w:tcPr>
            <w:tcW w:w="4536" w:type="dxa"/>
          </w:tcPr>
          <w:p w:rsidR="0058261A" w:rsidRPr="00B97DF2" w:rsidRDefault="0058261A" w:rsidP="00751A0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577792" w:rsidRPr="00B97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3,7 %</w:t>
            </w:r>
          </w:p>
        </w:tc>
      </w:tr>
      <w:tr w:rsidR="0058261A" w:rsidRPr="00B97DF2" w:rsidTr="0058261A">
        <w:tc>
          <w:tcPr>
            <w:tcW w:w="851" w:type="dxa"/>
          </w:tcPr>
          <w:p w:rsidR="0058261A" w:rsidRPr="00B97DF2" w:rsidRDefault="0058261A" w:rsidP="00751A0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:rsidR="0058261A" w:rsidRPr="00B97DF2" w:rsidRDefault="0058261A" w:rsidP="00E11BF5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7D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Учащиеся, состоящие на учете:</w:t>
            </w:r>
          </w:p>
        </w:tc>
        <w:tc>
          <w:tcPr>
            <w:tcW w:w="4536" w:type="dxa"/>
          </w:tcPr>
          <w:p w:rsidR="0058261A" w:rsidRPr="00B97DF2" w:rsidRDefault="0058261A" w:rsidP="00751A0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261A" w:rsidRPr="00B97DF2" w:rsidTr="0058261A">
        <w:tc>
          <w:tcPr>
            <w:tcW w:w="851" w:type="dxa"/>
          </w:tcPr>
          <w:p w:rsidR="0058261A" w:rsidRPr="00B97DF2" w:rsidRDefault="0058261A" w:rsidP="00751A0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:rsidR="0058261A" w:rsidRPr="00B97DF2" w:rsidRDefault="0058261A" w:rsidP="00E11BF5">
            <w:pPr>
              <w:spacing w:line="240" w:lineRule="atLeast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КДН</w:t>
            </w:r>
          </w:p>
        </w:tc>
        <w:tc>
          <w:tcPr>
            <w:tcW w:w="4536" w:type="dxa"/>
          </w:tcPr>
          <w:p w:rsidR="0058261A" w:rsidRPr="00B97DF2" w:rsidRDefault="0058261A" w:rsidP="00751A0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77792" w:rsidRPr="00B97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0,7 %</w:t>
            </w:r>
          </w:p>
        </w:tc>
      </w:tr>
      <w:tr w:rsidR="0058261A" w:rsidRPr="00B97DF2" w:rsidTr="0058261A">
        <w:tc>
          <w:tcPr>
            <w:tcW w:w="851" w:type="dxa"/>
          </w:tcPr>
          <w:p w:rsidR="0058261A" w:rsidRPr="00B97DF2" w:rsidRDefault="0058261A" w:rsidP="00751A0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:rsidR="0058261A" w:rsidRPr="00B97DF2" w:rsidRDefault="0058261A" w:rsidP="00E11BF5">
            <w:pPr>
              <w:spacing w:line="240" w:lineRule="atLeast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-на внутришкольном учёте</w:t>
            </w:r>
          </w:p>
        </w:tc>
        <w:tc>
          <w:tcPr>
            <w:tcW w:w="4536" w:type="dxa"/>
          </w:tcPr>
          <w:p w:rsidR="0058261A" w:rsidRPr="00B97DF2" w:rsidRDefault="0058261A" w:rsidP="00751A0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577792" w:rsidRPr="00B97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5,2 %</w:t>
            </w:r>
          </w:p>
        </w:tc>
      </w:tr>
      <w:tr w:rsidR="0058261A" w:rsidRPr="00B97DF2" w:rsidTr="0058261A">
        <w:tc>
          <w:tcPr>
            <w:tcW w:w="851" w:type="dxa"/>
          </w:tcPr>
          <w:p w:rsidR="0058261A" w:rsidRPr="00B97DF2" w:rsidRDefault="0058261A" w:rsidP="00751A0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:rsidR="0058261A" w:rsidRPr="00B97DF2" w:rsidRDefault="0058261A" w:rsidP="00E11BF5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учащихся, получающих бесплатное горячее питание</w:t>
            </w:r>
          </w:p>
        </w:tc>
        <w:tc>
          <w:tcPr>
            <w:tcW w:w="4536" w:type="dxa"/>
          </w:tcPr>
          <w:p w:rsidR="0058261A" w:rsidRPr="00B97DF2" w:rsidRDefault="00991041" w:rsidP="00751A0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</w:rPr>
              <w:t>73 / 54 %</w:t>
            </w:r>
          </w:p>
        </w:tc>
      </w:tr>
    </w:tbl>
    <w:p w:rsidR="00A51BF1" w:rsidRPr="00B97DF2" w:rsidRDefault="00421467" w:rsidP="00A51BF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DF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Показатели результативности</w:t>
      </w:r>
      <w:r w:rsidRPr="00B97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  МБОУ СОШ с. Сусанино </w:t>
      </w:r>
      <w:r w:rsidR="0039596C" w:rsidRPr="00B97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B97DF2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успеваемост</w:t>
      </w:r>
      <w:r w:rsidR="0039596C" w:rsidRPr="00B97DF2">
        <w:rPr>
          <w:rFonts w:ascii="Times New Roman" w:eastAsia="Times New Roman" w:hAnsi="Times New Roman" w:cs="Times New Roman"/>
          <w:sz w:val="24"/>
          <w:szCs w:val="24"/>
          <w:lang w:eastAsia="ru-RU"/>
        </w:rPr>
        <w:t>ь и качество знаний обучающихся)</w:t>
      </w:r>
      <w:r w:rsidR="00A51BF1" w:rsidRPr="00B97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9596C" w:rsidRPr="00B97DF2" w:rsidRDefault="0039596C" w:rsidP="00A51BF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37C0" w:rsidRPr="00B97DF2" w:rsidRDefault="0039596C" w:rsidP="00A51BF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DF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Средние</w:t>
      </w:r>
      <w:r w:rsidR="009F37C0" w:rsidRPr="00B97DF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балл</w:t>
      </w:r>
      <w:r w:rsidRPr="00B97DF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ы</w:t>
      </w:r>
      <w:r w:rsidR="009F37C0" w:rsidRPr="00B97DF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по предметам  </w:t>
      </w:r>
      <w:r w:rsidR="00A51BF1" w:rsidRPr="00B97DF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за 4 года </w:t>
      </w:r>
      <w:r w:rsidR="009F37C0" w:rsidRPr="00B97DF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 МБОУ СОШ с. Сусанино  (начальная школа)</w:t>
      </w:r>
      <w:r w:rsidR="00A51BF1" w:rsidRPr="00B97DF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:</w:t>
      </w:r>
    </w:p>
    <w:p w:rsidR="009F37C0" w:rsidRPr="00B97DF2" w:rsidRDefault="009F37C0" w:rsidP="009F3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290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1701"/>
        <w:gridCol w:w="1984"/>
        <w:gridCol w:w="1843"/>
        <w:gridCol w:w="2977"/>
      </w:tblGrid>
      <w:tr w:rsidR="009F37C0" w:rsidRPr="00B97DF2" w:rsidTr="00EE6D49"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7C0" w:rsidRPr="00B97DF2" w:rsidRDefault="009F37C0" w:rsidP="009F37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C0" w:rsidRPr="00B97DF2" w:rsidRDefault="009F37C0" w:rsidP="00A51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Средний балл</w:t>
            </w:r>
          </w:p>
        </w:tc>
      </w:tr>
      <w:tr w:rsidR="009F37C0" w:rsidRPr="00B97DF2" w:rsidTr="00EE6D49">
        <w:tc>
          <w:tcPr>
            <w:tcW w:w="4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C0" w:rsidRPr="00B97DF2" w:rsidRDefault="009F37C0" w:rsidP="009F3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C0" w:rsidRPr="00B97DF2" w:rsidRDefault="009F37C0" w:rsidP="009F3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2015/2016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C0" w:rsidRPr="00B97DF2" w:rsidRDefault="009F37C0" w:rsidP="009F3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2016/2017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C0" w:rsidRPr="00B97DF2" w:rsidRDefault="009F37C0" w:rsidP="009F37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2017/2018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C0" w:rsidRPr="00B97DF2" w:rsidRDefault="009F37C0" w:rsidP="009F37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2018/2019</w:t>
            </w:r>
          </w:p>
        </w:tc>
      </w:tr>
      <w:tr w:rsidR="009F37C0" w:rsidRPr="00B97DF2" w:rsidTr="00EE6D49"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C0" w:rsidRPr="00B97DF2" w:rsidRDefault="009F37C0" w:rsidP="009F3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C0" w:rsidRPr="00B97DF2" w:rsidRDefault="009F37C0" w:rsidP="009F37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C0" w:rsidRPr="00B97DF2" w:rsidRDefault="009F37C0" w:rsidP="009F37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C0" w:rsidRPr="00B97DF2" w:rsidRDefault="009F37C0" w:rsidP="009F37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C0" w:rsidRPr="00B97DF2" w:rsidRDefault="009F37C0" w:rsidP="009F37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F37C0" w:rsidRPr="00B97DF2" w:rsidTr="00EE6D49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C0" w:rsidRPr="00B97DF2" w:rsidRDefault="009F37C0" w:rsidP="009F3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C0" w:rsidRPr="00B97DF2" w:rsidRDefault="009F37C0" w:rsidP="009F3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C0" w:rsidRPr="00B97DF2" w:rsidRDefault="009F37C0" w:rsidP="009F3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C0" w:rsidRPr="00B97DF2" w:rsidRDefault="009F37C0" w:rsidP="009F3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C0" w:rsidRPr="00B97DF2" w:rsidRDefault="009F37C0" w:rsidP="009F3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</w:tr>
      <w:tr w:rsidR="009F37C0" w:rsidRPr="00B97DF2" w:rsidTr="00EE6D49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C0" w:rsidRPr="00B97DF2" w:rsidRDefault="009F37C0" w:rsidP="009F3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Русский язык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C0" w:rsidRPr="00B97DF2" w:rsidRDefault="009F37C0" w:rsidP="009F3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C0" w:rsidRPr="00B97DF2" w:rsidRDefault="009F37C0" w:rsidP="009F3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C0" w:rsidRPr="00B97DF2" w:rsidRDefault="009F37C0" w:rsidP="009F3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C0" w:rsidRPr="00B97DF2" w:rsidRDefault="009F37C0" w:rsidP="009F3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</w:tr>
      <w:tr w:rsidR="009F37C0" w:rsidRPr="00B97DF2" w:rsidTr="00EE6D49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C0" w:rsidRPr="00B97DF2" w:rsidRDefault="009F37C0" w:rsidP="009F3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Литературное чтение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C0" w:rsidRPr="00B97DF2" w:rsidRDefault="009F37C0" w:rsidP="009F3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C0" w:rsidRPr="00B97DF2" w:rsidRDefault="009F37C0" w:rsidP="009F3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C0" w:rsidRPr="00B97DF2" w:rsidRDefault="009F37C0" w:rsidP="009F3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C0" w:rsidRPr="00B97DF2" w:rsidRDefault="009F37C0" w:rsidP="009F3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F37C0" w:rsidRPr="00B97DF2" w:rsidTr="00EE6D49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C0" w:rsidRPr="00B97DF2" w:rsidRDefault="009F37C0" w:rsidP="009F3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Окружающий мир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C0" w:rsidRPr="00B97DF2" w:rsidRDefault="009F37C0" w:rsidP="009F3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C0" w:rsidRPr="00B97DF2" w:rsidRDefault="009F37C0" w:rsidP="009F3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C0" w:rsidRPr="00B97DF2" w:rsidRDefault="009F37C0" w:rsidP="009F3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C0" w:rsidRPr="00B97DF2" w:rsidRDefault="009F37C0" w:rsidP="009F3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</w:tr>
      <w:tr w:rsidR="009F37C0" w:rsidRPr="00B97DF2" w:rsidTr="00EE6D49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C0" w:rsidRPr="00B97DF2" w:rsidRDefault="009F37C0" w:rsidP="009F3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Музыкальное искусство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C0" w:rsidRPr="00B97DF2" w:rsidRDefault="009F37C0" w:rsidP="009F3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C0" w:rsidRPr="00B97DF2" w:rsidRDefault="009F37C0" w:rsidP="009F3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C0" w:rsidRPr="00B97DF2" w:rsidRDefault="009F37C0" w:rsidP="009F3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C0" w:rsidRPr="00B97DF2" w:rsidRDefault="009F37C0" w:rsidP="009F3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</w:t>
            </w:r>
          </w:p>
        </w:tc>
      </w:tr>
      <w:tr w:rsidR="009F37C0" w:rsidRPr="00B97DF2" w:rsidTr="00EE6D49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C0" w:rsidRPr="00B97DF2" w:rsidRDefault="009F37C0" w:rsidP="009F3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</w:t>
            </w:r>
            <w:proofErr w:type="gramStart"/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C0" w:rsidRPr="00B97DF2" w:rsidRDefault="009F37C0" w:rsidP="009F3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C0" w:rsidRPr="00B97DF2" w:rsidRDefault="009F37C0" w:rsidP="009F3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C0" w:rsidRPr="00B97DF2" w:rsidRDefault="009F37C0" w:rsidP="009F3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C0" w:rsidRPr="00B97DF2" w:rsidRDefault="009F37C0" w:rsidP="009F3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</w:tr>
      <w:tr w:rsidR="009F37C0" w:rsidRPr="00B97DF2" w:rsidTr="00EE6D49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C0" w:rsidRPr="00B97DF2" w:rsidRDefault="009F37C0" w:rsidP="009F3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C0" w:rsidRPr="00B97DF2" w:rsidRDefault="009F37C0" w:rsidP="009F3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C0" w:rsidRPr="00B97DF2" w:rsidRDefault="009F37C0" w:rsidP="009F3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C0" w:rsidRPr="00B97DF2" w:rsidRDefault="009F37C0" w:rsidP="009F3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C0" w:rsidRPr="00B97DF2" w:rsidRDefault="009F37C0" w:rsidP="009F3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4,9</w:t>
            </w:r>
          </w:p>
        </w:tc>
      </w:tr>
      <w:tr w:rsidR="009F37C0" w:rsidRPr="00B97DF2" w:rsidTr="00EE6D49">
        <w:trPr>
          <w:trHeight w:val="39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C0" w:rsidRPr="00B97DF2" w:rsidRDefault="009F37C0" w:rsidP="009F3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C0" w:rsidRPr="00B97DF2" w:rsidRDefault="009F37C0" w:rsidP="009F3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C0" w:rsidRPr="00B97DF2" w:rsidRDefault="009F37C0" w:rsidP="009F3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C0" w:rsidRPr="00B97DF2" w:rsidRDefault="009F37C0" w:rsidP="009F3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C0" w:rsidRPr="00B97DF2" w:rsidRDefault="009F37C0" w:rsidP="009F3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</w:t>
            </w:r>
          </w:p>
        </w:tc>
      </w:tr>
      <w:tr w:rsidR="009F37C0" w:rsidRPr="00B97DF2" w:rsidTr="00EE6D49">
        <w:trPr>
          <w:trHeight w:val="39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C0" w:rsidRPr="00B97DF2" w:rsidRDefault="009F37C0" w:rsidP="009F3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C0" w:rsidRPr="00B97DF2" w:rsidRDefault="009F37C0" w:rsidP="009F3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C0" w:rsidRPr="00B97DF2" w:rsidRDefault="009F37C0" w:rsidP="009F3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C0" w:rsidRPr="00B97DF2" w:rsidRDefault="009F37C0" w:rsidP="009F3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C0" w:rsidRPr="00B97DF2" w:rsidRDefault="009F37C0" w:rsidP="009F3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</w:t>
            </w:r>
          </w:p>
        </w:tc>
      </w:tr>
    </w:tbl>
    <w:p w:rsidR="00C43EDE" w:rsidRPr="00B97DF2" w:rsidRDefault="00C43EDE" w:rsidP="00C43EDE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:rsidR="00C43EDE" w:rsidRPr="00B97DF2" w:rsidRDefault="00A51BF1" w:rsidP="00C43EDE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B97DF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Средни</w:t>
      </w:r>
      <w:r w:rsidR="0039596C" w:rsidRPr="00B97DF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е</w:t>
      </w:r>
      <w:r w:rsidRPr="00B97DF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балл</w:t>
      </w:r>
      <w:r w:rsidR="0039596C" w:rsidRPr="00B97DF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ы</w:t>
      </w:r>
      <w:r w:rsidRPr="00B97DF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по предметам (</w:t>
      </w:r>
      <w:r w:rsidR="00C43EDE" w:rsidRPr="00B97DF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среднее и старшее звено)</w:t>
      </w:r>
      <w:r w:rsidR="0039596C" w:rsidRPr="00B97DF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: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1701"/>
        <w:gridCol w:w="1984"/>
        <w:gridCol w:w="1843"/>
        <w:gridCol w:w="2977"/>
      </w:tblGrid>
      <w:tr w:rsidR="00C43EDE" w:rsidRPr="00B97DF2" w:rsidTr="00E11BF5">
        <w:tc>
          <w:tcPr>
            <w:tcW w:w="4395" w:type="dxa"/>
            <w:vMerge w:val="restart"/>
          </w:tcPr>
          <w:p w:rsidR="00C43EDE" w:rsidRPr="00B97DF2" w:rsidRDefault="00C43EDE" w:rsidP="00C4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Предмет </w:t>
            </w:r>
          </w:p>
        </w:tc>
        <w:tc>
          <w:tcPr>
            <w:tcW w:w="8505" w:type="dxa"/>
            <w:gridSpan w:val="4"/>
          </w:tcPr>
          <w:p w:rsidR="00C43EDE" w:rsidRPr="00B97DF2" w:rsidRDefault="00C43EDE" w:rsidP="00C4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Средний бал </w:t>
            </w:r>
          </w:p>
        </w:tc>
      </w:tr>
      <w:tr w:rsidR="00C43EDE" w:rsidRPr="00B97DF2" w:rsidTr="00E11BF5">
        <w:tc>
          <w:tcPr>
            <w:tcW w:w="4395" w:type="dxa"/>
            <w:vMerge/>
          </w:tcPr>
          <w:p w:rsidR="00C43EDE" w:rsidRPr="00B97DF2" w:rsidRDefault="00C43EDE" w:rsidP="00C4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43EDE" w:rsidRPr="00B97DF2" w:rsidRDefault="00C43EDE" w:rsidP="00C4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2015/2016</w:t>
            </w:r>
          </w:p>
        </w:tc>
        <w:tc>
          <w:tcPr>
            <w:tcW w:w="1984" w:type="dxa"/>
          </w:tcPr>
          <w:p w:rsidR="00C43EDE" w:rsidRPr="00B97DF2" w:rsidRDefault="00C43EDE" w:rsidP="00C4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2016/2017  </w:t>
            </w:r>
          </w:p>
        </w:tc>
        <w:tc>
          <w:tcPr>
            <w:tcW w:w="1843" w:type="dxa"/>
          </w:tcPr>
          <w:p w:rsidR="00C43EDE" w:rsidRPr="00B97DF2" w:rsidRDefault="00C43EDE" w:rsidP="00C4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2017/2018</w:t>
            </w:r>
          </w:p>
        </w:tc>
        <w:tc>
          <w:tcPr>
            <w:tcW w:w="2977" w:type="dxa"/>
          </w:tcPr>
          <w:p w:rsidR="00C43EDE" w:rsidRPr="00B97DF2" w:rsidRDefault="00C43EDE" w:rsidP="00C4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2018/2019</w:t>
            </w:r>
          </w:p>
        </w:tc>
      </w:tr>
      <w:tr w:rsidR="00C43EDE" w:rsidRPr="00B97DF2" w:rsidTr="00E11BF5">
        <w:tc>
          <w:tcPr>
            <w:tcW w:w="4395" w:type="dxa"/>
          </w:tcPr>
          <w:p w:rsidR="00C43EDE" w:rsidRPr="00B97DF2" w:rsidRDefault="00C43EDE" w:rsidP="00C43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1701" w:type="dxa"/>
          </w:tcPr>
          <w:p w:rsidR="00C43EDE" w:rsidRPr="00B97DF2" w:rsidRDefault="00C43EDE" w:rsidP="00C43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1984" w:type="dxa"/>
          </w:tcPr>
          <w:p w:rsidR="00C43EDE" w:rsidRPr="00B97DF2" w:rsidRDefault="00C43EDE" w:rsidP="00C43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843" w:type="dxa"/>
          </w:tcPr>
          <w:p w:rsidR="00C43EDE" w:rsidRPr="00B97DF2" w:rsidRDefault="00C43EDE" w:rsidP="00C43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2977" w:type="dxa"/>
          </w:tcPr>
          <w:p w:rsidR="00C43EDE" w:rsidRPr="00B97DF2" w:rsidRDefault="00C43EDE" w:rsidP="00C43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</w:t>
            </w:r>
          </w:p>
        </w:tc>
      </w:tr>
      <w:tr w:rsidR="00C43EDE" w:rsidRPr="00B97DF2" w:rsidTr="00E11BF5">
        <w:tc>
          <w:tcPr>
            <w:tcW w:w="4395" w:type="dxa"/>
          </w:tcPr>
          <w:p w:rsidR="00C43EDE" w:rsidRPr="00B97DF2" w:rsidRDefault="00C43EDE" w:rsidP="00C43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Алгебра </w:t>
            </w:r>
          </w:p>
        </w:tc>
        <w:tc>
          <w:tcPr>
            <w:tcW w:w="1701" w:type="dxa"/>
          </w:tcPr>
          <w:p w:rsidR="00C43EDE" w:rsidRPr="00B97DF2" w:rsidRDefault="00C43EDE" w:rsidP="00C43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C43EDE" w:rsidRPr="00B97DF2" w:rsidRDefault="00C43EDE" w:rsidP="00C43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C43EDE" w:rsidRPr="00B97DF2" w:rsidRDefault="00C43EDE" w:rsidP="00C43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2977" w:type="dxa"/>
          </w:tcPr>
          <w:p w:rsidR="00C43EDE" w:rsidRPr="00B97DF2" w:rsidRDefault="00C43EDE" w:rsidP="00C43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</w:tr>
      <w:tr w:rsidR="00C43EDE" w:rsidRPr="00B97DF2" w:rsidTr="00E11BF5">
        <w:tc>
          <w:tcPr>
            <w:tcW w:w="4395" w:type="dxa"/>
          </w:tcPr>
          <w:p w:rsidR="00C43EDE" w:rsidRPr="00B97DF2" w:rsidRDefault="00C43EDE" w:rsidP="00C43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Геометрия </w:t>
            </w:r>
          </w:p>
        </w:tc>
        <w:tc>
          <w:tcPr>
            <w:tcW w:w="1701" w:type="dxa"/>
          </w:tcPr>
          <w:p w:rsidR="00C43EDE" w:rsidRPr="00B97DF2" w:rsidRDefault="00C43EDE" w:rsidP="00C43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C43EDE" w:rsidRPr="00B97DF2" w:rsidRDefault="00C43EDE" w:rsidP="00C43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C43EDE" w:rsidRPr="00B97DF2" w:rsidRDefault="00C43EDE" w:rsidP="00C43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2977" w:type="dxa"/>
          </w:tcPr>
          <w:p w:rsidR="00C43EDE" w:rsidRPr="00B97DF2" w:rsidRDefault="00C43EDE" w:rsidP="00C43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</w:t>
            </w:r>
          </w:p>
        </w:tc>
      </w:tr>
      <w:tr w:rsidR="00C43EDE" w:rsidRPr="00B97DF2" w:rsidTr="00E11BF5">
        <w:tc>
          <w:tcPr>
            <w:tcW w:w="4395" w:type="dxa"/>
          </w:tcPr>
          <w:p w:rsidR="00C43EDE" w:rsidRPr="00B97DF2" w:rsidRDefault="00C43EDE" w:rsidP="00C43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Информатика </w:t>
            </w:r>
          </w:p>
        </w:tc>
        <w:tc>
          <w:tcPr>
            <w:tcW w:w="1701" w:type="dxa"/>
          </w:tcPr>
          <w:p w:rsidR="00C43EDE" w:rsidRPr="00B97DF2" w:rsidRDefault="00C43EDE" w:rsidP="00C43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1984" w:type="dxa"/>
          </w:tcPr>
          <w:p w:rsidR="00C43EDE" w:rsidRPr="00B97DF2" w:rsidRDefault="00C43EDE" w:rsidP="00C43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1843" w:type="dxa"/>
          </w:tcPr>
          <w:p w:rsidR="00C43EDE" w:rsidRPr="00B97DF2" w:rsidRDefault="00C43EDE" w:rsidP="00C43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2977" w:type="dxa"/>
          </w:tcPr>
          <w:p w:rsidR="00C43EDE" w:rsidRPr="00B97DF2" w:rsidRDefault="00C43EDE" w:rsidP="00C43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</w:tr>
      <w:tr w:rsidR="00C43EDE" w:rsidRPr="00B97DF2" w:rsidTr="00E11BF5">
        <w:tc>
          <w:tcPr>
            <w:tcW w:w="4395" w:type="dxa"/>
          </w:tcPr>
          <w:p w:rsidR="00C43EDE" w:rsidRPr="00B97DF2" w:rsidRDefault="00C43EDE" w:rsidP="00C43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 </w:t>
            </w:r>
          </w:p>
        </w:tc>
        <w:tc>
          <w:tcPr>
            <w:tcW w:w="1701" w:type="dxa"/>
          </w:tcPr>
          <w:p w:rsidR="00C43EDE" w:rsidRPr="00B97DF2" w:rsidRDefault="00C43EDE" w:rsidP="00C43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</w:tcPr>
          <w:p w:rsidR="00C43EDE" w:rsidRPr="00B97DF2" w:rsidRDefault="00C43EDE" w:rsidP="00C43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</w:tcPr>
          <w:p w:rsidR="00C43EDE" w:rsidRPr="00B97DF2" w:rsidRDefault="00C43EDE" w:rsidP="00C43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2977" w:type="dxa"/>
          </w:tcPr>
          <w:p w:rsidR="00C43EDE" w:rsidRPr="00B97DF2" w:rsidRDefault="00C43EDE" w:rsidP="00C43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</w:tr>
      <w:tr w:rsidR="00C43EDE" w:rsidRPr="00B97DF2" w:rsidTr="00E11BF5">
        <w:tc>
          <w:tcPr>
            <w:tcW w:w="4395" w:type="dxa"/>
          </w:tcPr>
          <w:p w:rsidR="00C43EDE" w:rsidRPr="00B97DF2" w:rsidRDefault="00C43EDE" w:rsidP="00C43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701" w:type="dxa"/>
          </w:tcPr>
          <w:p w:rsidR="00C43EDE" w:rsidRPr="00B97DF2" w:rsidRDefault="00C43EDE" w:rsidP="00C43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984" w:type="dxa"/>
          </w:tcPr>
          <w:p w:rsidR="00C43EDE" w:rsidRPr="00B97DF2" w:rsidRDefault="00C43EDE" w:rsidP="00C43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1843" w:type="dxa"/>
          </w:tcPr>
          <w:p w:rsidR="00C43EDE" w:rsidRPr="00B97DF2" w:rsidRDefault="00C43EDE" w:rsidP="00C43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2977" w:type="dxa"/>
          </w:tcPr>
          <w:p w:rsidR="00C43EDE" w:rsidRPr="00B97DF2" w:rsidRDefault="00C43EDE" w:rsidP="00C43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</w:tr>
      <w:tr w:rsidR="00C43EDE" w:rsidRPr="00B97DF2" w:rsidTr="00E11BF5">
        <w:tc>
          <w:tcPr>
            <w:tcW w:w="4395" w:type="dxa"/>
          </w:tcPr>
          <w:p w:rsidR="00C43EDE" w:rsidRPr="00B97DF2" w:rsidRDefault="00C43EDE" w:rsidP="00C43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1701" w:type="dxa"/>
          </w:tcPr>
          <w:p w:rsidR="00C43EDE" w:rsidRPr="00B97DF2" w:rsidRDefault="00C43EDE" w:rsidP="00C43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1984" w:type="dxa"/>
          </w:tcPr>
          <w:p w:rsidR="00C43EDE" w:rsidRPr="00B97DF2" w:rsidRDefault="00C43EDE" w:rsidP="00C43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843" w:type="dxa"/>
          </w:tcPr>
          <w:p w:rsidR="00C43EDE" w:rsidRPr="00B97DF2" w:rsidRDefault="00C43EDE" w:rsidP="00C43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2977" w:type="dxa"/>
          </w:tcPr>
          <w:p w:rsidR="00C43EDE" w:rsidRPr="00B97DF2" w:rsidRDefault="00C43EDE" w:rsidP="00C43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</w:t>
            </w:r>
          </w:p>
        </w:tc>
      </w:tr>
      <w:tr w:rsidR="00C43EDE" w:rsidRPr="00B97DF2" w:rsidTr="00E11BF5">
        <w:tc>
          <w:tcPr>
            <w:tcW w:w="4395" w:type="dxa"/>
          </w:tcPr>
          <w:p w:rsidR="00C43EDE" w:rsidRPr="00B97DF2" w:rsidRDefault="00C43EDE" w:rsidP="00C43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России</w:t>
            </w:r>
          </w:p>
        </w:tc>
        <w:tc>
          <w:tcPr>
            <w:tcW w:w="1701" w:type="dxa"/>
          </w:tcPr>
          <w:p w:rsidR="00C43EDE" w:rsidRPr="00B97DF2" w:rsidRDefault="00C43EDE" w:rsidP="00C43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1984" w:type="dxa"/>
          </w:tcPr>
          <w:p w:rsidR="00C43EDE" w:rsidRPr="00B97DF2" w:rsidRDefault="00C43EDE" w:rsidP="00C43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1843" w:type="dxa"/>
          </w:tcPr>
          <w:p w:rsidR="00C43EDE" w:rsidRPr="00B97DF2" w:rsidRDefault="00C43EDE" w:rsidP="00C43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2977" w:type="dxa"/>
          </w:tcPr>
          <w:p w:rsidR="00C43EDE" w:rsidRPr="00B97DF2" w:rsidRDefault="00C43EDE" w:rsidP="00C43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3EDE" w:rsidRPr="00B97DF2" w:rsidTr="00E11BF5">
        <w:tc>
          <w:tcPr>
            <w:tcW w:w="4395" w:type="dxa"/>
          </w:tcPr>
          <w:p w:rsidR="00C43EDE" w:rsidRPr="00B97DF2" w:rsidRDefault="00C43EDE" w:rsidP="00C43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Всеобщая история</w:t>
            </w:r>
          </w:p>
        </w:tc>
        <w:tc>
          <w:tcPr>
            <w:tcW w:w="1701" w:type="dxa"/>
          </w:tcPr>
          <w:p w:rsidR="00C43EDE" w:rsidRPr="00B97DF2" w:rsidRDefault="00C43EDE" w:rsidP="00C43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1984" w:type="dxa"/>
          </w:tcPr>
          <w:p w:rsidR="00C43EDE" w:rsidRPr="00B97DF2" w:rsidRDefault="00C43EDE" w:rsidP="00C43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1843" w:type="dxa"/>
          </w:tcPr>
          <w:p w:rsidR="00C43EDE" w:rsidRPr="00B97DF2" w:rsidRDefault="00C43EDE" w:rsidP="00C43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2977" w:type="dxa"/>
          </w:tcPr>
          <w:p w:rsidR="00C43EDE" w:rsidRPr="00B97DF2" w:rsidRDefault="00C43EDE" w:rsidP="00C43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3EDE" w:rsidRPr="00B97DF2" w:rsidTr="00E11BF5">
        <w:tc>
          <w:tcPr>
            <w:tcW w:w="4395" w:type="dxa"/>
          </w:tcPr>
          <w:p w:rsidR="00C43EDE" w:rsidRPr="00B97DF2" w:rsidRDefault="00C43EDE" w:rsidP="00C43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Обществознание </w:t>
            </w:r>
          </w:p>
        </w:tc>
        <w:tc>
          <w:tcPr>
            <w:tcW w:w="1701" w:type="dxa"/>
          </w:tcPr>
          <w:p w:rsidR="00C43EDE" w:rsidRPr="00B97DF2" w:rsidRDefault="00C43EDE" w:rsidP="00C43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984" w:type="dxa"/>
          </w:tcPr>
          <w:p w:rsidR="00C43EDE" w:rsidRPr="00B97DF2" w:rsidRDefault="00C43EDE" w:rsidP="00C43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843" w:type="dxa"/>
          </w:tcPr>
          <w:p w:rsidR="00C43EDE" w:rsidRPr="00B97DF2" w:rsidRDefault="00C43EDE" w:rsidP="00C43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2977" w:type="dxa"/>
          </w:tcPr>
          <w:p w:rsidR="00C43EDE" w:rsidRPr="00B97DF2" w:rsidRDefault="00C43EDE" w:rsidP="00C43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</w:t>
            </w:r>
          </w:p>
        </w:tc>
      </w:tr>
      <w:tr w:rsidR="00C43EDE" w:rsidRPr="00B97DF2" w:rsidTr="00E11BF5">
        <w:tc>
          <w:tcPr>
            <w:tcW w:w="4395" w:type="dxa"/>
          </w:tcPr>
          <w:p w:rsidR="00C43EDE" w:rsidRPr="00B97DF2" w:rsidRDefault="00C43EDE" w:rsidP="00C43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География </w:t>
            </w:r>
          </w:p>
        </w:tc>
        <w:tc>
          <w:tcPr>
            <w:tcW w:w="1701" w:type="dxa"/>
          </w:tcPr>
          <w:p w:rsidR="00C43EDE" w:rsidRPr="00B97DF2" w:rsidRDefault="00C43EDE" w:rsidP="00C43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1984" w:type="dxa"/>
          </w:tcPr>
          <w:p w:rsidR="00C43EDE" w:rsidRPr="00B97DF2" w:rsidRDefault="00C43EDE" w:rsidP="00C43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1843" w:type="dxa"/>
          </w:tcPr>
          <w:p w:rsidR="00C43EDE" w:rsidRPr="00B97DF2" w:rsidRDefault="00C43EDE" w:rsidP="00C43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2977" w:type="dxa"/>
          </w:tcPr>
          <w:p w:rsidR="00C43EDE" w:rsidRPr="00B97DF2" w:rsidRDefault="00C43EDE" w:rsidP="00C43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</w:t>
            </w:r>
          </w:p>
        </w:tc>
      </w:tr>
      <w:tr w:rsidR="00C43EDE" w:rsidRPr="00B97DF2" w:rsidTr="00E11BF5">
        <w:tc>
          <w:tcPr>
            <w:tcW w:w="4395" w:type="dxa"/>
          </w:tcPr>
          <w:p w:rsidR="00C43EDE" w:rsidRPr="00B97DF2" w:rsidRDefault="00C43EDE" w:rsidP="00C43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1701" w:type="dxa"/>
          </w:tcPr>
          <w:p w:rsidR="00C43EDE" w:rsidRPr="00B97DF2" w:rsidRDefault="00C43EDE" w:rsidP="00C43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1984" w:type="dxa"/>
          </w:tcPr>
          <w:p w:rsidR="00C43EDE" w:rsidRPr="00B97DF2" w:rsidRDefault="00C43EDE" w:rsidP="00C43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1843" w:type="dxa"/>
          </w:tcPr>
          <w:p w:rsidR="00C43EDE" w:rsidRPr="00B97DF2" w:rsidRDefault="00C43EDE" w:rsidP="00C43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2977" w:type="dxa"/>
          </w:tcPr>
          <w:p w:rsidR="00C43EDE" w:rsidRPr="00B97DF2" w:rsidRDefault="00C43EDE" w:rsidP="00C43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</w:tr>
      <w:tr w:rsidR="00C43EDE" w:rsidRPr="00B97DF2" w:rsidTr="00E11BF5">
        <w:tc>
          <w:tcPr>
            <w:tcW w:w="4395" w:type="dxa"/>
          </w:tcPr>
          <w:p w:rsidR="00C43EDE" w:rsidRPr="00B97DF2" w:rsidRDefault="00C43EDE" w:rsidP="00C43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Физика </w:t>
            </w:r>
          </w:p>
        </w:tc>
        <w:tc>
          <w:tcPr>
            <w:tcW w:w="1701" w:type="dxa"/>
          </w:tcPr>
          <w:p w:rsidR="00C43EDE" w:rsidRPr="00B97DF2" w:rsidRDefault="00C43EDE" w:rsidP="00C43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984" w:type="dxa"/>
          </w:tcPr>
          <w:p w:rsidR="00C43EDE" w:rsidRPr="00B97DF2" w:rsidRDefault="00C43EDE" w:rsidP="00C43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1843" w:type="dxa"/>
          </w:tcPr>
          <w:p w:rsidR="00C43EDE" w:rsidRPr="00B97DF2" w:rsidRDefault="00C43EDE" w:rsidP="00C43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2977" w:type="dxa"/>
          </w:tcPr>
          <w:p w:rsidR="00C43EDE" w:rsidRPr="00B97DF2" w:rsidRDefault="00C43EDE" w:rsidP="00C43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</w:t>
            </w:r>
          </w:p>
        </w:tc>
      </w:tr>
      <w:tr w:rsidR="00C43EDE" w:rsidRPr="00B97DF2" w:rsidTr="00E11BF5">
        <w:tc>
          <w:tcPr>
            <w:tcW w:w="4395" w:type="dxa"/>
          </w:tcPr>
          <w:p w:rsidR="00C43EDE" w:rsidRPr="00B97DF2" w:rsidRDefault="00C43EDE" w:rsidP="00C43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Химия </w:t>
            </w:r>
          </w:p>
        </w:tc>
        <w:tc>
          <w:tcPr>
            <w:tcW w:w="1701" w:type="dxa"/>
          </w:tcPr>
          <w:p w:rsidR="00C43EDE" w:rsidRPr="00B97DF2" w:rsidRDefault="00C43EDE" w:rsidP="00C43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984" w:type="dxa"/>
          </w:tcPr>
          <w:p w:rsidR="00C43EDE" w:rsidRPr="00B97DF2" w:rsidRDefault="00C43EDE" w:rsidP="00C43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1843" w:type="dxa"/>
          </w:tcPr>
          <w:p w:rsidR="00C43EDE" w:rsidRPr="00B97DF2" w:rsidRDefault="00C43EDE" w:rsidP="00C43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2977" w:type="dxa"/>
          </w:tcPr>
          <w:p w:rsidR="00C43EDE" w:rsidRPr="00B97DF2" w:rsidRDefault="00C43EDE" w:rsidP="00C43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</w:t>
            </w:r>
          </w:p>
        </w:tc>
      </w:tr>
      <w:tr w:rsidR="00C43EDE" w:rsidRPr="00B97DF2" w:rsidTr="00E11BF5">
        <w:tc>
          <w:tcPr>
            <w:tcW w:w="4395" w:type="dxa"/>
          </w:tcPr>
          <w:p w:rsidR="00C43EDE" w:rsidRPr="00B97DF2" w:rsidRDefault="00C43EDE" w:rsidP="00C43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Музыкальное искусство </w:t>
            </w:r>
          </w:p>
        </w:tc>
        <w:tc>
          <w:tcPr>
            <w:tcW w:w="1701" w:type="dxa"/>
          </w:tcPr>
          <w:p w:rsidR="00C43EDE" w:rsidRPr="00B97DF2" w:rsidRDefault="00C43EDE" w:rsidP="00C43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1984" w:type="dxa"/>
          </w:tcPr>
          <w:p w:rsidR="00C43EDE" w:rsidRPr="00B97DF2" w:rsidRDefault="00C43EDE" w:rsidP="00C43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1843" w:type="dxa"/>
          </w:tcPr>
          <w:p w:rsidR="00C43EDE" w:rsidRPr="00B97DF2" w:rsidRDefault="00C43EDE" w:rsidP="00C43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2977" w:type="dxa"/>
          </w:tcPr>
          <w:p w:rsidR="00C43EDE" w:rsidRPr="00B97DF2" w:rsidRDefault="00C43EDE" w:rsidP="00C43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</w:t>
            </w:r>
          </w:p>
        </w:tc>
      </w:tr>
      <w:tr w:rsidR="00C43EDE" w:rsidRPr="00B97DF2" w:rsidTr="00E11BF5">
        <w:tc>
          <w:tcPr>
            <w:tcW w:w="4395" w:type="dxa"/>
          </w:tcPr>
          <w:p w:rsidR="00C43EDE" w:rsidRPr="00B97DF2" w:rsidRDefault="00C43EDE" w:rsidP="00C43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Изобразительное искусство </w:t>
            </w:r>
          </w:p>
        </w:tc>
        <w:tc>
          <w:tcPr>
            <w:tcW w:w="1701" w:type="dxa"/>
          </w:tcPr>
          <w:p w:rsidR="00C43EDE" w:rsidRPr="00B97DF2" w:rsidRDefault="00C43EDE" w:rsidP="00C43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1984" w:type="dxa"/>
          </w:tcPr>
          <w:p w:rsidR="00C43EDE" w:rsidRPr="00B97DF2" w:rsidRDefault="00C43EDE" w:rsidP="00C43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843" w:type="dxa"/>
          </w:tcPr>
          <w:p w:rsidR="00C43EDE" w:rsidRPr="00B97DF2" w:rsidRDefault="00C43EDE" w:rsidP="00C43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77" w:type="dxa"/>
          </w:tcPr>
          <w:p w:rsidR="00C43EDE" w:rsidRPr="00B97DF2" w:rsidRDefault="00C43EDE" w:rsidP="00C43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</w:tr>
      <w:tr w:rsidR="00C43EDE" w:rsidRPr="00B97DF2" w:rsidTr="00E11BF5">
        <w:tc>
          <w:tcPr>
            <w:tcW w:w="4395" w:type="dxa"/>
          </w:tcPr>
          <w:p w:rsidR="00C43EDE" w:rsidRPr="00B97DF2" w:rsidRDefault="00C43EDE" w:rsidP="00C43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701" w:type="dxa"/>
          </w:tcPr>
          <w:p w:rsidR="00C43EDE" w:rsidRPr="00B97DF2" w:rsidRDefault="00C43EDE" w:rsidP="00C43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1984" w:type="dxa"/>
          </w:tcPr>
          <w:p w:rsidR="00C43EDE" w:rsidRPr="00B97DF2" w:rsidRDefault="00C43EDE" w:rsidP="00C43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1843" w:type="dxa"/>
          </w:tcPr>
          <w:p w:rsidR="00C43EDE" w:rsidRPr="00B97DF2" w:rsidRDefault="00C43EDE" w:rsidP="00C43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4,9</w:t>
            </w:r>
          </w:p>
        </w:tc>
        <w:tc>
          <w:tcPr>
            <w:tcW w:w="2977" w:type="dxa"/>
          </w:tcPr>
          <w:p w:rsidR="00C43EDE" w:rsidRPr="00B97DF2" w:rsidRDefault="00C43EDE" w:rsidP="00C43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</w:t>
            </w:r>
          </w:p>
        </w:tc>
      </w:tr>
      <w:tr w:rsidR="00C43EDE" w:rsidRPr="00B97DF2" w:rsidTr="00E11BF5">
        <w:tc>
          <w:tcPr>
            <w:tcW w:w="4395" w:type="dxa"/>
          </w:tcPr>
          <w:p w:rsidR="00C43EDE" w:rsidRPr="00B97DF2" w:rsidRDefault="00C43EDE" w:rsidP="00C43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1701" w:type="dxa"/>
          </w:tcPr>
          <w:p w:rsidR="00C43EDE" w:rsidRPr="00B97DF2" w:rsidRDefault="00C43EDE" w:rsidP="00C43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984" w:type="dxa"/>
          </w:tcPr>
          <w:p w:rsidR="00C43EDE" w:rsidRPr="00B97DF2" w:rsidRDefault="00C43EDE" w:rsidP="00C43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1843" w:type="dxa"/>
          </w:tcPr>
          <w:p w:rsidR="00C43EDE" w:rsidRPr="00B97DF2" w:rsidRDefault="00C43EDE" w:rsidP="00C43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2977" w:type="dxa"/>
          </w:tcPr>
          <w:p w:rsidR="00C43EDE" w:rsidRPr="00B97DF2" w:rsidRDefault="00C43EDE" w:rsidP="00C43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</w:t>
            </w:r>
          </w:p>
        </w:tc>
      </w:tr>
      <w:tr w:rsidR="00C43EDE" w:rsidRPr="00B97DF2" w:rsidTr="00E11BF5">
        <w:tc>
          <w:tcPr>
            <w:tcW w:w="4395" w:type="dxa"/>
          </w:tcPr>
          <w:p w:rsidR="00C43EDE" w:rsidRPr="00B97DF2" w:rsidRDefault="00C43EDE" w:rsidP="00C43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1701" w:type="dxa"/>
          </w:tcPr>
          <w:p w:rsidR="00C43EDE" w:rsidRPr="00B97DF2" w:rsidRDefault="00C43EDE" w:rsidP="00C43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1984" w:type="dxa"/>
          </w:tcPr>
          <w:p w:rsidR="00C43EDE" w:rsidRPr="00B97DF2" w:rsidRDefault="00C43EDE" w:rsidP="00C43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1843" w:type="dxa"/>
          </w:tcPr>
          <w:p w:rsidR="00C43EDE" w:rsidRPr="00B97DF2" w:rsidRDefault="00C43EDE" w:rsidP="00C43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2977" w:type="dxa"/>
          </w:tcPr>
          <w:p w:rsidR="00C43EDE" w:rsidRPr="00B97DF2" w:rsidRDefault="00C43EDE" w:rsidP="00C43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</w:tr>
      <w:tr w:rsidR="00C43EDE" w:rsidRPr="00B97DF2" w:rsidTr="00E11BF5">
        <w:tc>
          <w:tcPr>
            <w:tcW w:w="4395" w:type="dxa"/>
          </w:tcPr>
          <w:p w:rsidR="00C43EDE" w:rsidRPr="00B97DF2" w:rsidRDefault="00C43EDE" w:rsidP="00C43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Мировая художественная культура </w:t>
            </w:r>
          </w:p>
        </w:tc>
        <w:tc>
          <w:tcPr>
            <w:tcW w:w="1701" w:type="dxa"/>
          </w:tcPr>
          <w:p w:rsidR="00C43EDE" w:rsidRPr="00B97DF2" w:rsidRDefault="00C43EDE" w:rsidP="00C43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1984" w:type="dxa"/>
          </w:tcPr>
          <w:p w:rsidR="00C43EDE" w:rsidRPr="00B97DF2" w:rsidRDefault="00C43EDE" w:rsidP="00C43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843" w:type="dxa"/>
          </w:tcPr>
          <w:p w:rsidR="00C43EDE" w:rsidRPr="00B97DF2" w:rsidRDefault="00C43EDE" w:rsidP="00C43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2977" w:type="dxa"/>
          </w:tcPr>
          <w:p w:rsidR="00C43EDE" w:rsidRPr="00B97DF2" w:rsidRDefault="00C43EDE" w:rsidP="00C43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</w:t>
            </w:r>
          </w:p>
        </w:tc>
      </w:tr>
      <w:tr w:rsidR="00C43EDE" w:rsidRPr="00B97DF2" w:rsidTr="00E11BF5">
        <w:tc>
          <w:tcPr>
            <w:tcW w:w="4395" w:type="dxa"/>
          </w:tcPr>
          <w:p w:rsidR="00C43EDE" w:rsidRPr="00B97DF2" w:rsidRDefault="00C43EDE" w:rsidP="00C43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Искусство </w:t>
            </w:r>
          </w:p>
        </w:tc>
        <w:tc>
          <w:tcPr>
            <w:tcW w:w="1701" w:type="dxa"/>
          </w:tcPr>
          <w:p w:rsidR="00C43EDE" w:rsidRPr="00B97DF2" w:rsidRDefault="00C43EDE" w:rsidP="00C43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</w:tcPr>
          <w:p w:rsidR="00C43EDE" w:rsidRPr="00B97DF2" w:rsidRDefault="00C43EDE" w:rsidP="00C43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1843" w:type="dxa"/>
          </w:tcPr>
          <w:p w:rsidR="00C43EDE" w:rsidRPr="00B97DF2" w:rsidRDefault="00C43EDE" w:rsidP="00C43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2977" w:type="dxa"/>
          </w:tcPr>
          <w:p w:rsidR="00C43EDE" w:rsidRPr="00B97DF2" w:rsidRDefault="00C43EDE" w:rsidP="00C43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</w:t>
            </w:r>
          </w:p>
        </w:tc>
      </w:tr>
      <w:tr w:rsidR="00C43EDE" w:rsidRPr="00B97DF2" w:rsidTr="00E11BF5">
        <w:tc>
          <w:tcPr>
            <w:tcW w:w="4395" w:type="dxa"/>
          </w:tcPr>
          <w:p w:rsidR="00C43EDE" w:rsidRPr="00B97DF2" w:rsidRDefault="00C43EDE" w:rsidP="00C43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Русский язык  </w:t>
            </w:r>
          </w:p>
        </w:tc>
        <w:tc>
          <w:tcPr>
            <w:tcW w:w="1701" w:type="dxa"/>
          </w:tcPr>
          <w:p w:rsidR="00C43EDE" w:rsidRPr="00B97DF2" w:rsidRDefault="00C43EDE" w:rsidP="00C43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1984" w:type="dxa"/>
          </w:tcPr>
          <w:p w:rsidR="00C43EDE" w:rsidRPr="00B97DF2" w:rsidRDefault="00C43EDE" w:rsidP="00C43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843" w:type="dxa"/>
          </w:tcPr>
          <w:p w:rsidR="00C43EDE" w:rsidRPr="00B97DF2" w:rsidRDefault="00C43EDE" w:rsidP="00C43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2977" w:type="dxa"/>
          </w:tcPr>
          <w:p w:rsidR="00C43EDE" w:rsidRPr="00B97DF2" w:rsidRDefault="00C43EDE" w:rsidP="00C43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</w:t>
            </w:r>
          </w:p>
        </w:tc>
      </w:tr>
    </w:tbl>
    <w:p w:rsidR="00C43EDE" w:rsidRPr="00B97DF2" w:rsidRDefault="00C43EDE" w:rsidP="00C43EDE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:rsidR="0039596C" w:rsidRPr="00B97DF2" w:rsidRDefault="0039596C" w:rsidP="0039596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DF2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 знаний:</w:t>
      </w:r>
    </w:p>
    <w:tbl>
      <w:tblPr>
        <w:tblW w:w="1290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126"/>
        <w:gridCol w:w="2268"/>
        <w:gridCol w:w="2552"/>
        <w:gridCol w:w="2126"/>
        <w:gridCol w:w="1985"/>
      </w:tblGrid>
      <w:tr w:rsidR="0039596C" w:rsidRPr="00B97DF2" w:rsidTr="00E11BF5">
        <w:tc>
          <w:tcPr>
            <w:tcW w:w="1843" w:type="dxa"/>
          </w:tcPr>
          <w:p w:rsidR="0039596C" w:rsidRPr="00B97DF2" w:rsidRDefault="0039596C" w:rsidP="003959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39596C" w:rsidRPr="00B97DF2" w:rsidRDefault="0039596C" w:rsidP="003959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Начальное звено</w:t>
            </w:r>
          </w:p>
        </w:tc>
        <w:tc>
          <w:tcPr>
            <w:tcW w:w="2268" w:type="dxa"/>
          </w:tcPr>
          <w:p w:rsidR="0039596C" w:rsidRPr="00B97DF2" w:rsidRDefault="0039596C" w:rsidP="003959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звено</w:t>
            </w:r>
          </w:p>
        </w:tc>
        <w:tc>
          <w:tcPr>
            <w:tcW w:w="2552" w:type="dxa"/>
          </w:tcPr>
          <w:p w:rsidR="0039596C" w:rsidRPr="00B97DF2" w:rsidRDefault="0039596C" w:rsidP="003959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Старшее звено</w:t>
            </w:r>
          </w:p>
        </w:tc>
        <w:tc>
          <w:tcPr>
            <w:tcW w:w="2126" w:type="dxa"/>
          </w:tcPr>
          <w:p w:rsidR="0039596C" w:rsidRPr="00B97DF2" w:rsidRDefault="0039596C" w:rsidP="003959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  <w:p w:rsidR="0039596C" w:rsidRPr="00B97DF2" w:rsidRDefault="0039596C" w:rsidP="003959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неуспевающих</w:t>
            </w:r>
          </w:p>
        </w:tc>
        <w:tc>
          <w:tcPr>
            <w:tcW w:w="1985" w:type="dxa"/>
          </w:tcPr>
          <w:p w:rsidR="0039596C" w:rsidRPr="00B97DF2" w:rsidRDefault="0039596C" w:rsidP="003959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 неуспевающих</w:t>
            </w:r>
          </w:p>
        </w:tc>
      </w:tr>
      <w:tr w:rsidR="0039596C" w:rsidRPr="00B97DF2" w:rsidTr="00E11BF5">
        <w:tc>
          <w:tcPr>
            <w:tcW w:w="1843" w:type="dxa"/>
          </w:tcPr>
          <w:p w:rsidR="0039596C" w:rsidRPr="00B97DF2" w:rsidRDefault="0039596C" w:rsidP="003959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2015/2016уч.г.</w:t>
            </w:r>
          </w:p>
        </w:tc>
        <w:tc>
          <w:tcPr>
            <w:tcW w:w="2126" w:type="dxa"/>
          </w:tcPr>
          <w:p w:rsidR="0039596C" w:rsidRPr="00B97DF2" w:rsidRDefault="0039596C" w:rsidP="003959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21%</w:t>
            </w:r>
          </w:p>
        </w:tc>
        <w:tc>
          <w:tcPr>
            <w:tcW w:w="2268" w:type="dxa"/>
          </w:tcPr>
          <w:p w:rsidR="0039596C" w:rsidRPr="00B97DF2" w:rsidRDefault="0039596C" w:rsidP="003959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18%</w:t>
            </w:r>
          </w:p>
        </w:tc>
        <w:tc>
          <w:tcPr>
            <w:tcW w:w="2552" w:type="dxa"/>
          </w:tcPr>
          <w:p w:rsidR="0039596C" w:rsidRPr="00B97DF2" w:rsidRDefault="0039596C" w:rsidP="003959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75%</w:t>
            </w:r>
          </w:p>
        </w:tc>
        <w:tc>
          <w:tcPr>
            <w:tcW w:w="2126" w:type="dxa"/>
          </w:tcPr>
          <w:p w:rsidR="0039596C" w:rsidRPr="00B97DF2" w:rsidRDefault="0039596C" w:rsidP="003959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5" w:type="dxa"/>
          </w:tcPr>
          <w:p w:rsidR="0039596C" w:rsidRPr="00B97DF2" w:rsidRDefault="0039596C" w:rsidP="003959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9596C" w:rsidRPr="00B97DF2" w:rsidTr="00E11BF5">
        <w:tc>
          <w:tcPr>
            <w:tcW w:w="1843" w:type="dxa"/>
          </w:tcPr>
          <w:p w:rsidR="0039596C" w:rsidRPr="00B97DF2" w:rsidRDefault="0039596C" w:rsidP="003959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2016/2017 уч.г.</w:t>
            </w:r>
          </w:p>
        </w:tc>
        <w:tc>
          <w:tcPr>
            <w:tcW w:w="2126" w:type="dxa"/>
          </w:tcPr>
          <w:p w:rsidR="0039596C" w:rsidRPr="00B97DF2" w:rsidRDefault="0039596C" w:rsidP="003959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50%</w:t>
            </w:r>
          </w:p>
        </w:tc>
        <w:tc>
          <w:tcPr>
            <w:tcW w:w="2268" w:type="dxa"/>
          </w:tcPr>
          <w:p w:rsidR="0039596C" w:rsidRPr="00B97DF2" w:rsidRDefault="0039596C" w:rsidP="003959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21,3%</w:t>
            </w:r>
          </w:p>
        </w:tc>
        <w:tc>
          <w:tcPr>
            <w:tcW w:w="2552" w:type="dxa"/>
          </w:tcPr>
          <w:p w:rsidR="0039596C" w:rsidRPr="00B97DF2" w:rsidRDefault="0039596C" w:rsidP="003959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66%</w:t>
            </w:r>
          </w:p>
        </w:tc>
        <w:tc>
          <w:tcPr>
            <w:tcW w:w="2126" w:type="dxa"/>
          </w:tcPr>
          <w:p w:rsidR="0039596C" w:rsidRPr="00B97DF2" w:rsidRDefault="0039596C" w:rsidP="003959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39596C" w:rsidRPr="00B97DF2" w:rsidRDefault="0039596C" w:rsidP="003959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</w:t>
            </w:r>
          </w:p>
        </w:tc>
      </w:tr>
      <w:tr w:rsidR="0039596C" w:rsidRPr="00B97DF2" w:rsidTr="00E11BF5">
        <w:tc>
          <w:tcPr>
            <w:tcW w:w="1843" w:type="dxa"/>
          </w:tcPr>
          <w:p w:rsidR="0039596C" w:rsidRPr="00B97DF2" w:rsidRDefault="0039596C" w:rsidP="003959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2017/2018 уч.г.</w:t>
            </w:r>
          </w:p>
        </w:tc>
        <w:tc>
          <w:tcPr>
            <w:tcW w:w="2126" w:type="dxa"/>
          </w:tcPr>
          <w:p w:rsidR="0039596C" w:rsidRPr="00B97DF2" w:rsidRDefault="0039596C" w:rsidP="003959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37%</w:t>
            </w:r>
          </w:p>
        </w:tc>
        <w:tc>
          <w:tcPr>
            <w:tcW w:w="2268" w:type="dxa"/>
          </w:tcPr>
          <w:p w:rsidR="0039596C" w:rsidRPr="00B97DF2" w:rsidRDefault="0039596C" w:rsidP="003959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20%</w:t>
            </w:r>
          </w:p>
        </w:tc>
        <w:tc>
          <w:tcPr>
            <w:tcW w:w="2552" w:type="dxa"/>
          </w:tcPr>
          <w:p w:rsidR="0039596C" w:rsidRPr="00B97DF2" w:rsidRDefault="0039596C" w:rsidP="003959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75%</w:t>
            </w:r>
          </w:p>
        </w:tc>
        <w:tc>
          <w:tcPr>
            <w:tcW w:w="2126" w:type="dxa"/>
          </w:tcPr>
          <w:p w:rsidR="0039596C" w:rsidRPr="00B97DF2" w:rsidRDefault="0039596C" w:rsidP="003959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5" w:type="dxa"/>
          </w:tcPr>
          <w:p w:rsidR="0039596C" w:rsidRPr="00B97DF2" w:rsidRDefault="0039596C" w:rsidP="003959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9596C" w:rsidRPr="00B97DF2" w:rsidTr="00E11BF5">
        <w:tc>
          <w:tcPr>
            <w:tcW w:w="1843" w:type="dxa"/>
          </w:tcPr>
          <w:p w:rsidR="0039596C" w:rsidRPr="00B97DF2" w:rsidRDefault="0039596C" w:rsidP="003959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2018/2019 уч.г.</w:t>
            </w:r>
          </w:p>
        </w:tc>
        <w:tc>
          <w:tcPr>
            <w:tcW w:w="2126" w:type="dxa"/>
          </w:tcPr>
          <w:p w:rsidR="0039596C" w:rsidRPr="00B97DF2" w:rsidRDefault="0039596C" w:rsidP="003959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22,3%</w:t>
            </w:r>
          </w:p>
        </w:tc>
        <w:tc>
          <w:tcPr>
            <w:tcW w:w="2268" w:type="dxa"/>
          </w:tcPr>
          <w:p w:rsidR="0039596C" w:rsidRPr="00B97DF2" w:rsidRDefault="0039596C" w:rsidP="003959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30,1%</w:t>
            </w:r>
          </w:p>
        </w:tc>
        <w:tc>
          <w:tcPr>
            <w:tcW w:w="2552" w:type="dxa"/>
          </w:tcPr>
          <w:p w:rsidR="0039596C" w:rsidRPr="00B97DF2" w:rsidRDefault="0039596C" w:rsidP="003959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53,3%</w:t>
            </w:r>
          </w:p>
        </w:tc>
        <w:tc>
          <w:tcPr>
            <w:tcW w:w="2126" w:type="dxa"/>
          </w:tcPr>
          <w:p w:rsidR="0039596C" w:rsidRPr="00B97DF2" w:rsidRDefault="0039596C" w:rsidP="003959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2(1 н/а по пропускам по неуважительной причине)</w:t>
            </w:r>
          </w:p>
        </w:tc>
        <w:tc>
          <w:tcPr>
            <w:tcW w:w="1985" w:type="dxa"/>
          </w:tcPr>
          <w:p w:rsidR="0039596C" w:rsidRPr="00B97DF2" w:rsidRDefault="0039596C" w:rsidP="003959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</w:t>
            </w:r>
          </w:p>
        </w:tc>
      </w:tr>
    </w:tbl>
    <w:p w:rsidR="0039596C" w:rsidRPr="00B97DF2" w:rsidRDefault="0039596C" w:rsidP="00C43E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3EDE" w:rsidRPr="00B97DF2" w:rsidRDefault="00C43EDE" w:rsidP="00C43E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итогам  2018-2019 учебного года успешно закончили год  42 ученика, на 3  ученика меньше, чем в прошлом году: 15 учеников – начальная школа (на 7 учеников меньше по сравнению с 2017/2018г) , 19 учеников </w:t>
      </w:r>
      <w:proofErr w:type="gramStart"/>
      <w:r w:rsidRPr="00B97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B97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5  учеников больше по сравнению с 2017/2018г) – основная школа. 8 учеников  – старшее звено.  </w:t>
      </w:r>
    </w:p>
    <w:p w:rsidR="00C43EDE" w:rsidRPr="00B97DF2" w:rsidRDefault="00C43EDE" w:rsidP="00C43E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97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Одна ученица начальной школы, трое  обучающих основной школы и один ученик закончили учебный год на отлично – это  на 3 ученика больше  в сравнении с 2017/2018г.).  </w:t>
      </w:r>
      <w:proofErr w:type="gramEnd"/>
    </w:p>
    <w:p w:rsidR="00C43EDE" w:rsidRPr="00B97DF2" w:rsidRDefault="00C43EDE" w:rsidP="00C43E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97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67  учеников   начальной школы,   63 ученика   5-8 классов  и 6 учеников 10 класса  переведены в следующий класс.  </w:t>
      </w:r>
      <w:proofErr w:type="gramEnd"/>
    </w:p>
    <w:p w:rsidR="0039596C" w:rsidRPr="00B97DF2" w:rsidRDefault="0039596C" w:rsidP="0039596C">
      <w:pPr>
        <w:widowControl w:val="0"/>
        <w:overflowPunct w:val="0"/>
        <w:autoSpaceDE w:val="0"/>
        <w:autoSpaceDN w:val="0"/>
        <w:adjustRightInd w:val="0"/>
        <w:spacing w:after="0" w:line="232" w:lineRule="auto"/>
        <w:ind w:left="440" w:firstLine="7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7DF2">
        <w:rPr>
          <w:rFonts w:ascii="Times New Roman" w:eastAsia="Times New Roman" w:hAnsi="Times New Roman" w:cs="Times New Roman"/>
          <w:sz w:val="24"/>
          <w:szCs w:val="24"/>
        </w:rPr>
        <w:t>Родители, часто занятые социально – бытовыми вопросами, не уделяют должного внимания своим детям и являются пассивными участниками образовательного процесса. В то же время есть родители, которые желают дать всестороннее развитие своим детям, желают, чтобы их дети после школы поступали в высшие учебные заведения. Эти родители активнее участвуют в школьной жизни детей, достаточно ясно представляют образовательные потребности и являются помощниками педагогическому коллективу в вопросах воспитания и образования детей.</w:t>
      </w:r>
    </w:p>
    <w:p w:rsidR="0039596C" w:rsidRPr="00B97DF2" w:rsidRDefault="0039596C" w:rsidP="0039596C">
      <w:pPr>
        <w:widowControl w:val="0"/>
        <w:overflowPunct w:val="0"/>
        <w:autoSpaceDE w:val="0"/>
        <w:autoSpaceDN w:val="0"/>
        <w:adjustRightInd w:val="0"/>
        <w:spacing w:after="0" w:line="232" w:lineRule="auto"/>
        <w:ind w:left="440" w:firstLine="7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7DF2">
        <w:rPr>
          <w:rFonts w:ascii="Times New Roman" w:hAnsi="Times New Roman" w:cs="Times New Roman"/>
          <w:color w:val="000000"/>
          <w:sz w:val="24"/>
          <w:szCs w:val="24"/>
        </w:rPr>
        <w:t xml:space="preserve">В школе созданы условия для реализации образовательных стандартов общего образования и организации   воспитательной </w:t>
      </w:r>
      <w:r w:rsidRPr="00B97DF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деятельности.  Опыт работы по организации образовательной деятельности является весомым потенциалом в расширении условий для предоставления доступного качественного образования </w:t>
      </w:r>
      <w:r w:rsidRPr="00B97DF2">
        <w:rPr>
          <w:rFonts w:ascii="Times New Roman" w:hAnsi="Times New Roman" w:cs="Times New Roman"/>
          <w:bCs/>
          <w:sz w:val="24"/>
          <w:szCs w:val="24"/>
        </w:rPr>
        <w:t>каждому обучающемуся с учётом индивидуальных возможностей и запросов.</w:t>
      </w:r>
    </w:p>
    <w:p w:rsidR="00F2110B" w:rsidRPr="00B97DF2" w:rsidRDefault="0039596C" w:rsidP="00F2110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Анализируя приведенные данные,</w:t>
      </w:r>
      <w:r w:rsidR="00B63C65" w:rsidRPr="00B97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становится понятно, что</w:t>
      </w:r>
      <w:r w:rsidR="00F2110B" w:rsidRPr="00B97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школе необходимо </w:t>
      </w:r>
      <w:r w:rsidRPr="00B97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2110B" w:rsidRPr="00B97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создавать такую среду, в которой все обучающиеся вне зависимости от их возможностей и проблем, включая проблемы семьи, получат возможность для максимальных достижений и качественного  развития. </w:t>
      </w:r>
    </w:p>
    <w:p w:rsidR="00F2110B" w:rsidRPr="00B97DF2" w:rsidRDefault="00F2110B" w:rsidP="00F2110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DF2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Именно поэтому нынешняя система моделирования образовательного процесса в ОО и оценки достижений обучающихся требует изменений.</w:t>
      </w:r>
    </w:p>
    <w:p w:rsidR="0039596C" w:rsidRPr="00B97DF2" w:rsidRDefault="00F2110B" w:rsidP="0039596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DF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этих условиях перед нами возникает вопрос, а готов ли учитель к системным изменениям в образовательной среде школы с позиции требований федеральных Проектов, теории современного менеджмента и стратегических ориентиров регионального Проекта «Эффективная школа»?  </w:t>
      </w:r>
      <w:r w:rsidR="0039596C" w:rsidRPr="00B97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Известно, что некомпетентные решения и действия педагогических работников приводят к низкому уровню образовательных результатов учеников. </w:t>
      </w:r>
    </w:p>
    <w:p w:rsidR="00F2110B" w:rsidRPr="00B97DF2" w:rsidRDefault="00F2110B" w:rsidP="00FD4FD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7DF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 МБОУ СОШ с. Сусанино  имеет свой внутренний потенциал развития, определяемый уровнем подготовленности педагогического коллектива,  степенью внедрения инновационных форм и приемов в образовательный процесс. Несмотря на это главная задача на сегодняшний момент – не просто повысить профессиональную компетентность учителей, а мотивировать педагога постоянно профессионально развиваться.</w:t>
      </w:r>
      <w:r w:rsidRPr="00B97DF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D4FDE" w:rsidRPr="00B97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</w:t>
      </w:r>
      <w:r w:rsidRPr="00B97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 программа призвана запускать и сопровождать такие механизмы, которые</w:t>
      </w:r>
      <w:r w:rsidR="00FD4FDE" w:rsidRPr="00B97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будут </w:t>
      </w:r>
      <w:r w:rsidRPr="00B97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обеспечива</w:t>
      </w:r>
      <w:r w:rsidR="00FD4FDE" w:rsidRPr="00B97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Pr="00B97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результативность вне зависимости от материально-технической оснащенности школы, пола учеников, их этнической принадлежности, доходов семей и т.д.</w:t>
      </w:r>
    </w:p>
    <w:p w:rsidR="00B63C65" w:rsidRPr="00B97DF2" w:rsidRDefault="00B63C65" w:rsidP="00B63C65">
      <w:pPr>
        <w:shd w:val="clear" w:color="auto" w:fill="FFFFFF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</w:p>
    <w:p w:rsidR="00B63C65" w:rsidRPr="00B97DF2" w:rsidRDefault="00B63C65" w:rsidP="00B63C65">
      <w:pPr>
        <w:shd w:val="clear" w:color="auto" w:fill="FFFFFF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ru-RU"/>
        </w:rPr>
      </w:pPr>
      <w:r w:rsidRPr="00B97DF2"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ru-RU"/>
        </w:rPr>
        <w:t>Педагогический состав МБОУ СОШ с. Сусанино регулярно повышает свою квалификацию на курсах повышения квалификации.</w:t>
      </w:r>
    </w:p>
    <w:p w:rsidR="00B63C65" w:rsidRPr="00B97DF2" w:rsidRDefault="00B63C65" w:rsidP="00B63C65">
      <w:pPr>
        <w:shd w:val="clear" w:color="auto" w:fill="FFFFFF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B97DF2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</w:t>
      </w: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6"/>
        <w:gridCol w:w="1506"/>
        <w:gridCol w:w="1559"/>
        <w:gridCol w:w="4111"/>
        <w:gridCol w:w="1276"/>
        <w:gridCol w:w="1276"/>
        <w:gridCol w:w="1701"/>
        <w:gridCol w:w="2409"/>
      </w:tblGrid>
      <w:tr w:rsidR="00B63C65" w:rsidRPr="00B97DF2" w:rsidTr="00E11BF5">
        <w:tc>
          <w:tcPr>
            <w:tcW w:w="1046" w:type="dxa"/>
          </w:tcPr>
          <w:p w:rsidR="00B63C65" w:rsidRPr="00B97DF2" w:rsidRDefault="00B63C65" w:rsidP="00AC1FD9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506" w:type="dxa"/>
          </w:tcPr>
          <w:p w:rsidR="00B63C65" w:rsidRPr="00B97DF2" w:rsidRDefault="00B63C65" w:rsidP="00AC1FD9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559" w:type="dxa"/>
          </w:tcPr>
          <w:p w:rsidR="00B63C65" w:rsidRPr="00B97DF2" w:rsidRDefault="00B63C65" w:rsidP="00AC1FD9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4111" w:type="dxa"/>
          </w:tcPr>
          <w:p w:rsidR="00B63C65" w:rsidRPr="00B97DF2" w:rsidRDefault="00B63C65" w:rsidP="00AC1FD9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276" w:type="dxa"/>
          </w:tcPr>
          <w:p w:rsidR="00B63C65" w:rsidRPr="00B97DF2" w:rsidRDefault="00B63C65" w:rsidP="00AC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  <w:p w:rsidR="00B63C65" w:rsidRPr="00B97DF2" w:rsidRDefault="00B63C65" w:rsidP="00AC1FD9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1276" w:type="dxa"/>
          </w:tcPr>
          <w:p w:rsidR="00B63C65" w:rsidRPr="00B97DF2" w:rsidRDefault="00B63C65" w:rsidP="00AC1FD9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701" w:type="dxa"/>
          </w:tcPr>
          <w:p w:rsidR="00B63C65" w:rsidRPr="00B97DF2" w:rsidRDefault="00B63C65" w:rsidP="00AC1FD9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обучения</w:t>
            </w:r>
          </w:p>
        </w:tc>
        <w:tc>
          <w:tcPr>
            <w:tcW w:w="2409" w:type="dxa"/>
          </w:tcPr>
          <w:p w:rsidR="00B63C65" w:rsidRPr="00B97DF2" w:rsidRDefault="00B63C65" w:rsidP="00AC1FD9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обучения</w:t>
            </w:r>
          </w:p>
        </w:tc>
      </w:tr>
      <w:tr w:rsidR="00B63C65" w:rsidRPr="00B97DF2" w:rsidTr="00E11BF5">
        <w:tc>
          <w:tcPr>
            <w:tcW w:w="1046" w:type="dxa"/>
          </w:tcPr>
          <w:p w:rsidR="00B63C65" w:rsidRPr="00B97DF2" w:rsidRDefault="00B63C65" w:rsidP="00AC1FD9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506" w:type="dxa"/>
          </w:tcPr>
          <w:p w:rsidR="00B63C65" w:rsidRPr="00B97DF2" w:rsidRDefault="00B63C65" w:rsidP="00AC1FD9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Попето И.В.</w:t>
            </w:r>
          </w:p>
        </w:tc>
        <w:tc>
          <w:tcPr>
            <w:tcW w:w="1559" w:type="dxa"/>
          </w:tcPr>
          <w:p w:rsidR="00B63C65" w:rsidRPr="00B97DF2" w:rsidRDefault="00B63C65" w:rsidP="00AC1FD9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B63C65" w:rsidRPr="00B97DF2" w:rsidRDefault="00B63C65" w:rsidP="00AC1FD9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«Подготовка к ВПР: дидактические подходы и методические решения в </w:t>
            </w:r>
            <w:proofErr w:type="spellStart"/>
            <w:r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паботе</w:t>
            </w:r>
            <w:proofErr w:type="spellEnd"/>
            <w:r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 с </w:t>
            </w:r>
            <w:proofErr w:type="gramStart"/>
            <w:r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 4-6 классов»</w:t>
            </w:r>
          </w:p>
        </w:tc>
        <w:tc>
          <w:tcPr>
            <w:tcW w:w="1276" w:type="dxa"/>
          </w:tcPr>
          <w:p w:rsidR="00B63C65" w:rsidRPr="00B97DF2" w:rsidRDefault="00B63C65" w:rsidP="00AC1FD9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276" w:type="dxa"/>
          </w:tcPr>
          <w:p w:rsidR="00B63C65" w:rsidRPr="00B97DF2" w:rsidRDefault="00B63C65" w:rsidP="00AC1FD9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11.03.19-16.03.19</w:t>
            </w:r>
          </w:p>
        </w:tc>
        <w:tc>
          <w:tcPr>
            <w:tcW w:w="1701" w:type="dxa"/>
          </w:tcPr>
          <w:p w:rsidR="00B63C65" w:rsidRPr="00B97DF2" w:rsidRDefault="00B63C65" w:rsidP="00AC1FD9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2409" w:type="dxa"/>
          </w:tcPr>
          <w:p w:rsidR="00B63C65" w:rsidRPr="00B97DF2" w:rsidRDefault="00B63C65" w:rsidP="00AC1FD9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КГБОУ ДПО ХКИРО</w:t>
            </w:r>
          </w:p>
        </w:tc>
      </w:tr>
      <w:tr w:rsidR="00B63C65" w:rsidRPr="00B97DF2" w:rsidTr="00E11BF5">
        <w:tc>
          <w:tcPr>
            <w:tcW w:w="1046" w:type="dxa"/>
          </w:tcPr>
          <w:p w:rsidR="00B63C65" w:rsidRPr="00B97DF2" w:rsidRDefault="00B63C65" w:rsidP="00AC1FD9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506" w:type="dxa"/>
          </w:tcPr>
          <w:p w:rsidR="00B63C65" w:rsidRPr="00B97DF2" w:rsidRDefault="00B63C65" w:rsidP="00AC1FD9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Андросова Е.В.</w:t>
            </w:r>
          </w:p>
        </w:tc>
        <w:tc>
          <w:tcPr>
            <w:tcW w:w="1559" w:type="dxa"/>
          </w:tcPr>
          <w:p w:rsidR="00B63C65" w:rsidRPr="00B97DF2" w:rsidRDefault="00B63C65" w:rsidP="00AC1FD9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4111" w:type="dxa"/>
          </w:tcPr>
          <w:p w:rsidR="00B63C65" w:rsidRPr="00B97DF2" w:rsidRDefault="00B63C65" w:rsidP="00AC1FD9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« Финансовая грамотность в математике»</w:t>
            </w:r>
          </w:p>
        </w:tc>
        <w:tc>
          <w:tcPr>
            <w:tcW w:w="1276" w:type="dxa"/>
          </w:tcPr>
          <w:p w:rsidR="00B63C65" w:rsidRPr="00B97DF2" w:rsidRDefault="00B63C65" w:rsidP="00AC1FD9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76" w:type="dxa"/>
          </w:tcPr>
          <w:p w:rsidR="00B63C65" w:rsidRPr="00B97DF2" w:rsidRDefault="00B63C65" w:rsidP="00AC1FD9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26.02.19-28.02.19</w:t>
            </w:r>
          </w:p>
        </w:tc>
        <w:tc>
          <w:tcPr>
            <w:tcW w:w="1701" w:type="dxa"/>
          </w:tcPr>
          <w:p w:rsidR="00B63C65" w:rsidRPr="00B97DF2" w:rsidRDefault="00B63C65" w:rsidP="00AC1FD9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Очная </w:t>
            </w:r>
          </w:p>
        </w:tc>
        <w:tc>
          <w:tcPr>
            <w:tcW w:w="2409" w:type="dxa"/>
          </w:tcPr>
          <w:p w:rsidR="00B63C65" w:rsidRPr="00B97DF2" w:rsidRDefault="00B63C65" w:rsidP="00AC1FD9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ФГБОУ  ВО </w:t>
            </w:r>
            <w:proofErr w:type="spellStart"/>
            <w:r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РАНХиГС</w:t>
            </w:r>
            <w:proofErr w:type="spellEnd"/>
          </w:p>
        </w:tc>
      </w:tr>
      <w:tr w:rsidR="00B63C65" w:rsidRPr="00B97DF2" w:rsidTr="00E11BF5">
        <w:tc>
          <w:tcPr>
            <w:tcW w:w="1046" w:type="dxa"/>
          </w:tcPr>
          <w:p w:rsidR="00B63C65" w:rsidRPr="00B97DF2" w:rsidRDefault="00B63C65" w:rsidP="00AC1FD9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506" w:type="dxa"/>
          </w:tcPr>
          <w:p w:rsidR="00B63C65" w:rsidRPr="00B97DF2" w:rsidRDefault="00B63C65" w:rsidP="00AC1FD9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Глухова О.И.</w:t>
            </w:r>
          </w:p>
        </w:tc>
        <w:tc>
          <w:tcPr>
            <w:tcW w:w="1559" w:type="dxa"/>
          </w:tcPr>
          <w:p w:rsidR="00B63C65" w:rsidRPr="00B97DF2" w:rsidRDefault="00B63C65" w:rsidP="00AC1FD9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4111" w:type="dxa"/>
          </w:tcPr>
          <w:p w:rsidR="00B63C65" w:rsidRPr="00B97DF2" w:rsidRDefault="00B63C65" w:rsidP="00AC1FD9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« Организация учебно-исследовательской и проектной деятельности в условиях реализации ФГОС и современные методы обучения предмету «Физика».</w:t>
            </w:r>
          </w:p>
        </w:tc>
        <w:tc>
          <w:tcPr>
            <w:tcW w:w="1276" w:type="dxa"/>
          </w:tcPr>
          <w:p w:rsidR="00B63C65" w:rsidRPr="00B97DF2" w:rsidRDefault="00B63C65" w:rsidP="00AC1FD9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276" w:type="dxa"/>
          </w:tcPr>
          <w:p w:rsidR="00B63C65" w:rsidRPr="00B97DF2" w:rsidRDefault="00B63C65" w:rsidP="00AC1FD9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15.01.19.-26.02.19.</w:t>
            </w:r>
          </w:p>
        </w:tc>
        <w:tc>
          <w:tcPr>
            <w:tcW w:w="1701" w:type="dxa"/>
          </w:tcPr>
          <w:p w:rsidR="00B63C65" w:rsidRPr="00B97DF2" w:rsidRDefault="00B63C65" w:rsidP="00AC1FD9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Дистанционная </w:t>
            </w:r>
          </w:p>
        </w:tc>
        <w:tc>
          <w:tcPr>
            <w:tcW w:w="2409" w:type="dxa"/>
          </w:tcPr>
          <w:p w:rsidR="00B63C65" w:rsidRPr="00B97DF2" w:rsidRDefault="00B63C65" w:rsidP="00AC1FD9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АНО ДПО Московская академия профессиональных компетенций</w:t>
            </w:r>
          </w:p>
        </w:tc>
      </w:tr>
      <w:tr w:rsidR="00B63C65" w:rsidRPr="00B97DF2" w:rsidTr="00E11BF5">
        <w:tc>
          <w:tcPr>
            <w:tcW w:w="1046" w:type="dxa"/>
          </w:tcPr>
          <w:p w:rsidR="00B63C65" w:rsidRPr="00B97DF2" w:rsidRDefault="00B63C65" w:rsidP="00AC1FD9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506" w:type="dxa"/>
          </w:tcPr>
          <w:p w:rsidR="00B63C65" w:rsidRPr="00B97DF2" w:rsidRDefault="00B63C65" w:rsidP="00AC1FD9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Попова-</w:t>
            </w:r>
            <w:r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lastRenderedPageBreak/>
              <w:t>Бондарева Ю.А.</w:t>
            </w:r>
          </w:p>
        </w:tc>
        <w:tc>
          <w:tcPr>
            <w:tcW w:w="1559" w:type="dxa"/>
          </w:tcPr>
          <w:p w:rsidR="00B63C65" w:rsidRPr="00B97DF2" w:rsidRDefault="00B63C65" w:rsidP="00AC1FD9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lastRenderedPageBreak/>
              <w:t>ОБЖ</w:t>
            </w:r>
          </w:p>
        </w:tc>
        <w:tc>
          <w:tcPr>
            <w:tcW w:w="4111" w:type="dxa"/>
          </w:tcPr>
          <w:p w:rsidR="00B63C65" w:rsidRPr="00B97DF2" w:rsidRDefault="00B63C65" w:rsidP="00AC1FD9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«Медико-биологические основы </w:t>
            </w:r>
            <w:r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lastRenderedPageBreak/>
              <w:t>безопасности жизнедеятельности</w:t>
            </w:r>
          </w:p>
        </w:tc>
        <w:tc>
          <w:tcPr>
            <w:tcW w:w="1276" w:type="dxa"/>
          </w:tcPr>
          <w:p w:rsidR="00B63C65" w:rsidRPr="00B97DF2" w:rsidRDefault="00B63C65" w:rsidP="00AC1FD9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lastRenderedPageBreak/>
              <w:t>72</w:t>
            </w:r>
          </w:p>
        </w:tc>
        <w:tc>
          <w:tcPr>
            <w:tcW w:w="1276" w:type="dxa"/>
          </w:tcPr>
          <w:p w:rsidR="00B63C65" w:rsidRPr="00B97DF2" w:rsidRDefault="00B63C65" w:rsidP="00AC1FD9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Апрель </w:t>
            </w:r>
            <w:r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lastRenderedPageBreak/>
              <w:t>2018г</w:t>
            </w:r>
          </w:p>
        </w:tc>
        <w:tc>
          <w:tcPr>
            <w:tcW w:w="1701" w:type="dxa"/>
          </w:tcPr>
          <w:p w:rsidR="00B63C65" w:rsidRPr="00B97DF2" w:rsidRDefault="00B63C65" w:rsidP="00AC1FD9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lastRenderedPageBreak/>
              <w:t>дистанционно</w:t>
            </w:r>
          </w:p>
        </w:tc>
        <w:tc>
          <w:tcPr>
            <w:tcW w:w="2409" w:type="dxa"/>
          </w:tcPr>
          <w:p w:rsidR="00B63C65" w:rsidRPr="00B97DF2" w:rsidRDefault="00B63C65" w:rsidP="00AC1FD9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НП «Европейская </w:t>
            </w:r>
            <w:r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lastRenderedPageBreak/>
              <w:t>школа бизнеса МВА-центр»</w:t>
            </w:r>
          </w:p>
        </w:tc>
      </w:tr>
    </w:tbl>
    <w:p w:rsidR="00B63C65" w:rsidRPr="00B97DF2" w:rsidRDefault="00B63C65" w:rsidP="00B63C65">
      <w:pPr>
        <w:shd w:val="clear" w:color="auto" w:fill="FFFFFF"/>
        <w:spacing w:after="0" w:line="240" w:lineRule="auto"/>
        <w:ind w:left="710" w:right="5"/>
        <w:jc w:val="both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</w:p>
    <w:p w:rsidR="00B63C65" w:rsidRPr="00B97DF2" w:rsidRDefault="00B63C65" w:rsidP="00B63C65">
      <w:pPr>
        <w:shd w:val="clear" w:color="auto" w:fill="FFFFFF"/>
        <w:spacing w:after="0" w:line="240" w:lineRule="auto"/>
        <w:ind w:left="710" w:right="5"/>
        <w:jc w:val="both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B97DF2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В 2018-2019  учебном году в МБОУ СОШ с. Сусанино 2 педагогов прошли курсы переподготовки.</w:t>
      </w: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559"/>
        <w:gridCol w:w="4111"/>
        <w:gridCol w:w="1276"/>
        <w:gridCol w:w="1276"/>
        <w:gridCol w:w="1701"/>
        <w:gridCol w:w="2409"/>
      </w:tblGrid>
      <w:tr w:rsidR="00B63C65" w:rsidRPr="00B97DF2" w:rsidTr="00E11BF5">
        <w:tc>
          <w:tcPr>
            <w:tcW w:w="993" w:type="dxa"/>
          </w:tcPr>
          <w:p w:rsidR="00B63C65" w:rsidRPr="00B97DF2" w:rsidRDefault="00B63C65" w:rsidP="00AC1FD9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63C65" w:rsidRPr="00B97DF2" w:rsidRDefault="00B63C65" w:rsidP="00AC1FD9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559" w:type="dxa"/>
          </w:tcPr>
          <w:p w:rsidR="00B63C65" w:rsidRPr="00B97DF2" w:rsidRDefault="00B63C65" w:rsidP="00AC1FD9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4111" w:type="dxa"/>
          </w:tcPr>
          <w:p w:rsidR="00B63C65" w:rsidRPr="00B97DF2" w:rsidRDefault="00B63C65" w:rsidP="00AC1FD9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276" w:type="dxa"/>
          </w:tcPr>
          <w:p w:rsidR="00B63C65" w:rsidRPr="00B97DF2" w:rsidRDefault="00B63C65" w:rsidP="00AC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  <w:p w:rsidR="00B63C65" w:rsidRPr="00B97DF2" w:rsidRDefault="00B63C65" w:rsidP="00AC1FD9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1276" w:type="dxa"/>
          </w:tcPr>
          <w:p w:rsidR="00B63C65" w:rsidRPr="00B97DF2" w:rsidRDefault="00B63C65" w:rsidP="00AC1FD9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701" w:type="dxa"/>
          </w:tcPr>
          <w:p w:rsidR="00B63C65" w:rsidRPr="00B97DF2" w:rsidRDefault="00B63C65" w:rsidP="00AC1FD9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обучения</w:t>
            </w:r>
          </w:p>
        </w:tc>
        <w:tc>
          <w:tcPr>
            <w:tcW w:w="2409" w:type="dxa"/>
          </w:tcPr>
          <w:p w:rsidR="00B63C65" w:rsidRPr="00B97DF2" w:rsidRDefault="00B63C65" w:rsidP="00AC1FD9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обучения</w:t>
            </w:r>
          </w:p>
        </w:tc>
      </w:tr>
      <w:tr w:rsidR="00B63C65" w:rsidRPr="00B97DF2" w:rsidTr="00E11BF5">
        <w:tc>
          <w:tcPr>
            <w:tcW w:w="993" w:type="dxa"/>
          </w:tcPr>
          <w:p w:rsidR="00B63C65" w:rsidRPr="00B97DF2" w:rsidRDefault="00B63C65" w:rsidP="00AC1FD9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B63C65" w:rsidRPr="00B97DF2" w:rsidRDefault="00B63C65" w:rsidP="00AC1FD9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Горина О.А.</w:t>
            </w:r>
          </w:p>
        </w:tc>
        <w:tc>
          <w:tcPr>
            <w:tcW w:w="1559" w:type="dxa"/>
          </w:tcPr>
          <w:p w:rsidR="00B63C65" w:rsidRPr="00B97DF2" w:rsidRDefault="00B63C65" w:rsidP="00AC1FD9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4111" w:type="dxa"/>
          </w:tcPr>
          <w:p w:rsidR="00B63C65" w:rsidRPr="00B97DF2" w:rsidRDefault="00B63C65" w:rsidP="00AC1FD9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«Педагогическая деятельность по проектированию и реализации образовательного процесса в ОО основного общего и среднего общего образования (предмет «Музыка»)</w:t>
            </w:r>
          </w:p>
        </w:tc>
        <w:tc>
          <w:tcPr>
            <w:tcW w:w="1276" w:type="dxa"/>
          </w:tcPr>
          <w:p w:rsidR="00B63C65" w:rsidRPr="00B97DF2" w:rsidRDefault="00B63C65" w:rsidP="00AC1FD9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250ч</w:t>
            </w:r>
          </w:p>
        </w:tc>
        <w:tc>
          <w:tcPr>
            <w:tcW w:w="1276" w:type="dxa"/>
          </w:tcPr>
          <w:p w:rsidR="00B63C65" w:rsidRPr="00B97DF2" w:rsidRDefault="00B63C65" w:rsidP="00AC1FD9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03.12.18г-29.01.19г.</w:t>
            </w:r>
          </w:p>
        </w:tc>
        <w:tc>
          <w:tcPr>
            <w:tcW w:w="1701" w:type="dxa"/>
          </w:tcPr>
          <w:p w:rsidR="00B63C65" w:rsidRPr="00B97DF2" w:rsidRDefault="00B63C65" w:rsidP="00AC1FD9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дистанционно</w:t>
            </w:r>
          </w:p>
        </w:tc>
        <w:tc>
          <w:tcPr>
            <w:tcW w:w="2409" w:type="dxa"/>
          </w:tcPr>
          <w:p w:rsidR="00B63C65" w:rsidRPr="00B97DF2" w:rsidRDefault="00B63C65" w:rsidP="00AC1FD9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АНО «СПБ ЦДПО» </w:t>
            </w:r>
            <w:proofErr w:type="spellStart"/>
            <w:r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г</w:t>
            </w:r>
            <w:proofErr w:type="gramStart"/>
            <w:r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.С</w:t>
            </w:r>
            <w:proofErr w:type="gramEnd"/>
            <w:r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анкт</w:t>
            </w:r>
            <w:proofErr w:type="spellEnd"/>
            <w:r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-Петербург</w:t>
            </w:r>
          </w:p>
        </w:tc>
      </w:tr>
      <w:tr w:rsidR="00B63C65" w:rsidRPr="00B97DF2" w:rsidTr="00E11BF5">
        <w:tc>
          <w:tcPr>
            <w:tcW w:w="993" w:type="dxa"/>
          </w:tcPr>
          <w:p w:rsidR="00B63C65" w:rsidRPr="00B97DF2" w:rsidRDefault="00B63C65" w:rsidP="00AC1FD9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:rsidR="00B63C65" w:rsidRPr="00B97DF2" w:rsidRDefault="00B63C65" w:rsidP="00AC1FD9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Окулова Я.А.</w:t>
            </w:r>
          </w:p>
        </w:tc>
        <w:tc>
          <w:tcPr>
            <w:tcW w:w="1559" w:type="dxa"/>
          </w:tcPr>
          <w:p w:rsidR="00B63C65" w:rsidRPr="00B97DF2" w:rsidRDefault="00B63C65" w:rsidP="00AC1FD9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менеджмент</w:t>
            </w:r>
          </w:p>
        </w:tc>
        <w:tc>
          <w:tcPr>
            <w:tcW w:w="4111" w:type="dxa"/>
          </w:tcPr>
          <w:p w:rsidR="00B63C65" w:rsidRPr="00B97DF2" w:rsidRDefault="00B63C65" w:rsidP="00AC1FD9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«Менеджмент в образовании»</w:t>
            </w:r>
          </w:p>
        </w:tc>
        <w:tc>
          <w:tcPr>
            <w:tcW w:w="1276" w:type="dxa"/>
          </w:tcPr>
          <w:p w:rsidR="00B63C65" w:rsidRPr="00B97DF2" w:rsidRDefault="00B63C65" w:rsidP="00AC1FD9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252ч</w:t>
            </w:r>
          </w:p>
        </w:tc>
        <w:tc>
          <w:tcPr>
            <w:tcW w:w="1276" w:type="dxa"/>
          </w:tcPr>
          <w:p w:rsidR="00B63C65" w:rsidRPr="00B97DF2" w:rsidRDefault="00B63C65" w:rsidP="00AC1FD9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31.08.18-24.11.18г.</w:t>
            </w:r>
          </w:p>
        </w:tc>
        <w:tc>
          <w:tcPr>
            <w:tcW w:w="1701" w:type="dxa"/>
          </w:tcPr>
          <w:p w:rsidR="00B63C65" w:rsidRPr="00B97DF2" w:rsidRDefault="00B63C65" w:rsidP="00AC1FD9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дистанционно</w:t>
            </w:r>
          </w:p>
        </w:tc>
        <w:tc>
          <w:tcPr>
            <w:tcW w:w="2409" w:type="dxa"/>
          </w:tcPr>
          <w:p w:rsidR="00B63C65" w:rsidRPr="00B97DF2" w:rsidRDefault="00B63C65" w:rsidP="00AC1FD9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</w:p>
        </w:tc>
      </w:tr>
    </w:tbl>
    <w:p w:rsidR="00B63C65" w:rsidRPr="00B97DF2" w:rsidRDefault="00B63C65" w:rsidP="00B63C65">
      <w:pPr>
        <w:shd w:val="clear" w:color="auto" w:fill="FFFFFF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</w:p>
    <w:p w:rsidR="00654C5E" w:rsidRPr="00B97DF2" w:rsidRDefault="00654C5E" w:rsidP="00654C5E">
      <w:pPr>
        <w:shd w:val="clear" w:color="auto" w:fill="FFFFFF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B97DF2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План-график прохождения курсов  повышения квалификации на 2019-2020  учебный год</w:t>
      </w:r>
    </w:p>
    <w:p w:rsidR="00654C5E" w:rsidRPr="00B97DF2" w:rsidRDefault="00654C5E" w:rsidP="00654C5E">
      <w:pPr>
        <w:shd w:val="clear" w:color="auto" w:fill="FFFFFF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6291"/>
        <w:gridCol w:w="3697"/>
        <w:gridCol w:w="3761"/>
      </w:tblGrid>
      <w:tr w:rsidR="00654C5E" w:rsidRPr="00B97DF2" w:rsidTr="00E11BF5">
        <w:tc>
          <w:tcPr>
            <w:tcW w:w="1101" w:type="dxa"/>
          </w:tcPr>
          <w:p w:rsidR="00654C5E" w:rsidRPr="00B97DF2" w:rsidRDefault="00654C5E" w:rsidP="00AC1FD9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291" w:type="dxa"/>
          </w:tcPr>
          <w:p w:rsidR="00654C5E" w:rsidRPr="00B97DF2" w:rsidRDefault="00654C5E" w:rsidP="00AC1FD9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ФИО педагога</w:t>
            </w:r>
          </w:p>
        </w:tc>
        <w:tc>
          <w:tcPr>
            <w:tcW w:w="3697" w:type="dxa"/>
          </w:tcPr>
          <w:p w:rsidR="00654C5E" w:rsidRPr="00B97DF2" w:rsidRDefault="00654C5E" w:rsidP="00AC1FD9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Предмет </w:t>
            </w:r>
          </w:p>
        </w:tc>
        <w:tc>
          <w:tcPr>
            <w:tcW w:w="3761" w:type="dxa"/>
          </w:tcPr>
          <w:p w:rsidR="00654C5E" w:rsidRPr="00B97DF2" w:rsidRDefault="00654C5E" w:rsidP="00AC1FD9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Сроки обучения</w:t>
            </w:r>
          </w:p>
        </w:tc>
      </w:tr>
      <w:tr w:rsidR="00654C5E" w:rsidRPr="00B97DF2" w:rsidTr="00E11BF5">
        <w:tc>
          <w:tcPr>
            <w:tcW w:w="1101" w:type="dxa"/>
          </w:tcPr>
          <w:p w:rsidR="00654C5E" w:rsidRPr="00B97DF2" w:rsidRDefault="00654C5E" w:rsidP="00AC1FD9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291" w:type="dxa"/>
          </w:tcPr>
          <w:p w:rsidR="00654C5E" w:rsidRPr="00B97DF2" w:rsidRDefault="00654C5E" w:rsidP="00AC1FD9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Глухова О.И.</w:t>
            </w:r>
          </w:p>
        </w:tc>
        <w:tc>
          <w:tcPr>
            <w:tcW w:w="3697" w:type="dxa"/>
          </w:tcPr>
          <w:p w:rsidR="00654C5E" w:rsidRPr="00B97DF2" w:rsidRDefault="00654C5E" w:rsidP="00AC1FD9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3761" w:type="dxa"/>
          </w:tcPr>
          <w:p w:rsidR="00654C5E" w:rsidRPr="00B97DF2" w:rsidRDefault="00654C5E" w:rsidP="00AC1FD9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Первое полугодие </w:t>
            </w:r>
          </w:p>
        </w:tc>
      </w:tr>
      <w:tr w:rsidR="00654C5E" w:rsidRPr="00B97DF2" w:rsidTr="00E11BF5">
        <w:tc>
          <w:tcPr>
            <w:tcW w:w="1101" w:type="dxa"/>
          </w:tcPr>
          <w:p w:rsidR="00654C5E" w:rsidRPr="00B97DF2" w:rsidRDefault="00654C5E" w:rsidP="00AC1FD9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291" w:type="dxa"/>
          </w:tcPr>
          <w:p w:rsidR="00654C5E" w:rsidRPr="00B97DF2" w:rsidRDefault="00654C5E" w:rsidP="00AC1FD9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Андросова Е.В.</w:t>
            </w:r>
          </w:p>
        </w:tc>
        <w:tc>
          <w:tcPr>
            <w:tcW w:w="3697" w:type="dxa"/>
          </w:tcPr>
          <w:p w:rsidR="00654C5E" w:rsidRPr="00B97DF2" w:rsidRDefault="00654C5E" w:rsidP="00AC1FD9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761" w:type="dxa"/>
          </w:tcPr>
          <w:p w:rsidR="00654C5E" w:rsidRPr="00B97DF2" w:rsidRDefault="00654C5E" w:rsidP="00AC1FD9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Первое полугодие </w:t>
            </w:r>
          </w:p>
        </w:tc>
      </w:tr>
      <w:tr w:rsidR="00654C5E" w:rsidRPr="00B97DF2" w:rsidTr="00E11BF5">
        <w:tc>
          <w:tcPr>
            <w:tcW w:w="1101" w:type="dxa"/>
          </w:tcPr>
          <w:p w:rsidR="00654C5E" w:rsidRPr="00B97DF2" w:rsidRDefault="00654C5E" w:rsidP="00AC1FD9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291" w:type="dxa"/>
          </w:tcPr>
          <w:p w:rsidR="00654C5E" w:rsidRPr="00B97DF2" w:rsidRDefault="00654C5E" w:rsidP="00AC1FD9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Попето И.В.</w:t>
            </w:r>
          </w:p>
        </w:tc>
        <w:tc>
          <w:tcPr>
            <w:tcW w:w="3697" w:type="dxa"/>
          </w:tcPr>
          <w:p w:rsidR="00654C5E" w:rsidRPr="00B97DF2" w:rsidRDefault="00654C5E" w:rsidP="00AC1FD9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Химия и биология </w:t>
            </w:r>
          </w:p>
        </w:tc>
        <w:tc>
          <w:tcPr>
            <w:tcW w:w="3761" w:type="dxa"/>
          </w:tcPr>
          <w:p w:rsidR="00654C5E" w:rsidRPr="00B97DF2" w:rsidRDefault="00654C5E" w:rsidP="00AC1FD9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Второе полугодие</w:t>
            </w:r>
          </w:p>
        </w:tc>
      </w:tr>
      <w:tr w:rsidR="00654C5E" w:rsidRPr="00B97DF2" w:rsidTr="00E11BF5">
        <w:tc>
          <w:tcPr>
            <w:tcW w:w="1101" w:type="dxa"/>
          </w:tcPr>
          <w:p w:rsidR="00654C5E" w:rsidRPr="00B97DF2" w:rsidRDefault="00654C5E" w:rsidP="00AC1FD9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291" w:type="dxa"/>
          </w:tcPr>
          <w:p w:rsidR="00654C5E" w:rsidRPr="00B97DF2" w:rsidRDefault="00654C5E" w:rsidP="00AC1FD9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Окулова Я.А </w:t>
            </w:r>
          </w:p>
        </w:tc>
        <w:tc>
          <w:tcPr>
            <w:tcW w:w="3697" w:type="dxa"/>
          </w:tcPr>
          <w:p w:rsidR="00654C5E" w:rsidRPr="00B97DF2" w:rsidRDefault="00654C5E" w:rsidP="00AC1FD9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Учитель начальных классов </w:t>
            </w:r>
          </w:p>
        </w:tc>
        <w:tc>
          <w:tcPr>
            <w:tcW w:w="3761" w:type="dxa"/>
          </w:tcPr>
          <w:p w:rsidR="00654C5E" w:rsidRPr="00B97DF2" w:rsidRDefault="00654C5E" w:rsidP="00AC1FD9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Июль-август</w:t>
            </w:r>
          </w:p>
        </w:tc>
      </w:tr>
      <w:tr w:rsidR="00654C5E" w:rsidRPr="00B97DF2" w:rsidTr="00E11BF5">
        <w:tc>
          <w:tcPr>
            <w:tcW w:w="1101" w:type="dxa"/>
          </w:tcPr>
          <w:p w:rsidR="00654C5E" w:rsidRPr="00B97DF2" w:rsidRDefault="00654C5E" w:rsidP="00AC1FD9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291" w:type="dxa"/>
          </w:tcPr>
          <w:p w:rsidR="00654C5E" w:rsidRPr="00B97DF2" w:rsidRDefault="00654C5E" w:rsidP="00AC1FD9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Окулова Я.А.</w:t>
            </w:r>
          </w:p>
        </w:tc>
        <w:tc>
          <w:tcPr>
            <w:tcW w:w="3697" w:type="dxa"/>
          </w:tcPr>
          <w:p w:rsidR="00654C5E" w:rsidRPr="00B97DF2" w:rsidRDefault="00654C5E" w:rsidP="00AC1FD9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менеджмент</w:t>
            </w:r>
          </w:p>
        </w:tc>
        <w:tc>
          <w:tcPr>
            <w:tcW w:w="3761" w:type="dxa"/>
          </w:tcPr>
          <w:p w:rsidR="00654C5E" w:rsidRPr="00B97DF2" w:rsidRDefault="00654C5E" w:rsidP="00AC1FD9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Первое полугодие </w:t>
            </w:r>
          </w:p>
        </w:tc>
      </w:tr>
      <w:tr w:rsidR="00654C5E" w:rsidRPr="00B97DF2" w:rsidTr="00E11BF5">
        <w:tc>
          <w:tcPr>
            <w:tcW w:w="1101" w:type="dxa"/>
          </w:tcPr>
          <w:p w:rsidR="00654C5E" w:rsidRPr="00B97DF2" w:rsidRDefault="00654C5E" w:rsidP="00AC1FD9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291" w:type="dxa"/>
          </w:tcPr>
          <w:p w:rsidR="00654C5E" w:rsidRPr="00B97DF2" w:rsidRDefault="00654C5E" w:rsidP="00AC1FD9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proofErr w:type="spellStart"/>
            <w:r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Горинав</w:t>
            </w:r>
            <w:proofErr w:type="spellEnd"/>
            <w:r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 О.А.</w:t>
            </w:r>
          </w:p>
        </w:tc>
        <w:tc>
          <w:tcPr>
            <w:tcW w:w="3697" w:type="dxa"/>
          </w:tcPr>
          <w:p w:rsidR="00654C5E" w:rsidRPr="00B97DF2" w:rsidRDefault="00654C5E" w:rsidP="00AC1FD9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ОРКСЭ</w:t>
            </w:r>
          </w:p>
        </w:tc>
        <w:tc>
          <w:tcPr>
            <w:tcW w:w="3761" w:type="dxa"/>
          </w:tcPr>
          <w:p w:rsidR="00654C5E" w:rsidRPr="00B97DF2" w:rsidRDefault="00654C5E" w:rsidP="00AC1FD9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Декабрь - январь</w:t>
            </w:r>
          </w:p>
        </w:tc>
      </w:tr>
      <w:tr w:rsidR="00654C5E" w:rsidRPr="00B97DF2" w:rsidTr="00E11BF5">
        <w:tc>
          <w:tcPr>
            <w:tcW w:w="1101" w:type="dxa"/>
          </w:tcPr>
          <w:p w:rsidR="00654C5E" w:rsidRPr="00B97DF2" w:rsidRDefault="00654C5E" w:rsidP="00AC1FD9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291" w:type="dxa"/>
          </w:tcPr>
          <w:p w:rsidR="00654C5E" w:rsidRPr="00B97DF2" w:rsidRDefault="00654C5E" w:rsidP="00AC1FD9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Горина О.А.</w:t>
            </w:r>
          </w:p>
        </w:tc>
        <w:tc>
          <w:tcPr>
            <w:tcW w:w="3697" w:type="dxa"/>
          </w:tcPr>
          <w:p w:rsidR="00654C5E" w:rsidRPr="00B97DF2" w:rsidRDefault="00654C5E" w:rsidP="00AC1FD9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ИЗО</w:t>
            </w:r>
          </w:p>
        </w:tc>
        <w:tc>
          <w:tcPr>
            <w:tcW w:w="3761" w:type="dxa"/>
          </w:tcPr>
          <w:p w:rsidR="00654C5E" w:rsidRPr="00B97DF2" w:rsidRDefault="00654C5E" w:rsidP="00AC1FD9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Первое полугодие </w:t>
            </w:r>
          </w:p>
        </w:tc>
      </w:tr>
      <w:tr w:rsidR="00654C5E" w:rsidRPr="00B97DF2" w:rsidTr="00E11BF5">
        <w:tc>
          <w:tcPr>
            <w:tcW w:w="1101" w:type="dxa"/>
          </w:tcPr>
          <w:p w:rsidR="00654C5E" w:rsidRPr="00B97DF2" w:rsidRDefault="00654C5E" w:rsidP="00AC1FD9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291" w:type="dxa"/>
          </w:tcPr>
          <w:p w:rsidR="00654C5E" w:rsidRPr="00B97DF2" w:rsidRDefault="00654C5E" w:rsidP="00AC1FD9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Окулова Н.Ю.</w:t>
            </w:r>
          </w:p>
        </w:tc>
        <w:tc>
          <w:tcPr>
            <w:tcW w:w="3697" w:type="dxa"/>
          </w:tcPr>
          <w:p w:rsidR="00654C5E" w:rsidRPr="00B97DF2" w:rsidRDefault="00654C5E" w:rsidP="00AC1FD9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3761" w:type="dxa"/>
          </w:tcPr>
          <w:p w:rsidR="00654C5E" w:rsidRPr="00B97DF2" w:rsidRDefault="00654C5E" w:rsidP="00AC1FD9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Первое полугодие</w:t>
            </w:r>
          </w:p>
        </w:tc>
      </w:tr>
      <w:tr w:rsidR="00654C5E" w:rsidRPr="00B97DF2" w:rsidTr="00E11BF5">
        <w:tc>
          <w:tcPr>
            <w:tcW w:w="1101" w:type="dxa"/>
          </w:tcPr>
          <w:p w:rsidR="00654C5E" w:rsidRPr="00B97DF2" w:rsidRDefault="00654C5E" w:rsidP="00AC1FD9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291" w:type="dxa"/>
          </w:tcPr>
          <w:p w:rsidR="00654C5E" w:rsidRPr="00B97DF2" w:rsidRDefault="00654C5E" w:rsidP="00AC1FD9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Попова-Бондарева Ю.А.</w:t>
            </w:r>
          </w:p>
        </w:tc>
        <w:tc>
          <w:tcPr>
            <w:tcW w:w="3697" w:type="dxa"/>
          </w:tcPr>
          <w:p w:rsidR="00654C5E" w:rsidRPr="00B97DF2" w:rsidRDefault="00654C5E" w:rsidP="00AC1FD9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Начальные классы</w:t>
            </w:r>
          </w:p>
        </w:tc>
        <w:tc>
          <w:tcPr>
            <w:tcW w:w="3761" w:type="dxa"/>
          </w:tcPr>
          <w:p w:rsidR="00654C5E" w:rsidRPr="00B97DF2" w:rsidRDefault="00654C5E" w:rsidP="00AC1FD9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Октябрь </w:t>
            </w:r>
          </w:p>
        </w:tc>
      </w:tr>
      <w:tr w:rsidR="00654C5E" w:rsidRPr="00B97DF2" w:rsidTr="00E11BF5">
        <w:tc>
          <w:tcPr>
            <w:tcW w:w="1101" w:type="dxa"/>
          </w:tcPr>
          <w:p w:rsidR="00654C5E" w:rsidRPr="00B97DF2" w:rsidRDefault="00654C5E" w:rsidP="00AC1FD9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291" w:type="dxa"/>
          </w:tcPr>
          <w:p w:rsidR="00654C5E" w:rsidRPr="00B97DF2" w:rsidRDefault="00654C5E" w:rsidP="00AC1FD9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Соловьёва Т.В.</w:t>
            </w:r>
          </w:p>
        </w:tc>
        <w:tc>
          <w:tcPr>
            <w:tcW w:w="3697" w:type="dxa"/>
          </w:tcPr>
          <w:p w:rsidR="00654C5E" w:rsidRPr="00B97DF2" w:rsidRDefault="00654C5E" w:rsidP="00AC1FD9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Начальные классы, коррекционная педагогика</w:t>
            </w:r>
          </w:p>
        </w:tc>
        <w:tc>
          <w:tcPr>
            <w:tcW w:w="3761" w:type="dxa"/>
          </w:tcPr>
          <w:p w:rsidR="00654C5E" w:rsidRPr="00B97DF2" w:rsidRDefault="00654C5E" w:rsidP="00AC1FD9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Июнь-август</w:t>
            </w:r>
          </w:p>
        </w:tc>
      </w:tr>
      <w:tr w:rsidR="00654C5E" w:rsidRPr="00B97DF2" w:rsidTr="00E11BF5">
        <w:tc>
          <w:tcPr>
            <w:tcW w:w="1101" w:type="dxa"/>
          </w:tcPr>
          <w:p w:rsidR="00654C5E" w:rsidRPr="00B97DF2" w:rsidRDefault="00654C5E" w:rsidP="00AC1FD9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291" w:type="dxa"/>
          </w:tcPr>
          <w:p w:rsidR="00654C5E" w:rsidRPr="00B97DF2" w:rsidRDefault="00654C5E" w:rsidP="00AC1FD9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proofErr w:type="spellStart"/>
            <w:r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Свисткова</w:t>
            </w:r>
            <w:proofErr w:type="spellEnd"/>
            <w:r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 Е.А.</w:t>
            </w:r>
          </w:p>
        </w:tc>
        <w:tc>
          <w:tcPr>
            <w:tcW w:w="3697" w:type="dxa"/>
          </w:tcPr>
          <w:p w:rsidR="00654C5E" w:rsidRPr="00B97DF2" w:rsidRDefault="00654C5E" w:rsidP="00AC1FD9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Менеджмент </w:t>
            </w:r>
          </w:p>
        </w:tc>
        <w:tc>
          <w:tcPr>
            <w:tcW w:w="3761" w:type="dxa"/>
          </w:tcPr>
          <w:p w:rsidR="00654C5E" w:rsidRPr="00B97DF2" w:rsidRDefault="00654C5E" w:rsidP="00AC1FD9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март</w:t>
            </w:r>
          </w:p>
        </w:tc>
      </w:tr>
      <w:tr w:rsidR="00654C5E" w:rsidRPr="00B97DF2" w:rsidTr="00E11BF5">
        <w:tc>
          <w:tcPr>
            <w:tcW w:w="1101" w:type="dxa"/>
          </w:tcPr>
          <w:p w:rsidR="00654C5E" w:rsidRPr="00B97DF2" w:rsidRDefault="00654C5E" w:rsidP="00AC1FD9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291" w:type="dxa"/>
          </w:tcPr>
          <w:p w:rsidR="00654C5E" w:rsidRPr="00B97DF2" w:rsidRDefault="00654C5E" w:rsidP="00AC1FD9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Кускова Е.Ю.</w:t>
            </w:r>
          </w:p>
        </w:tc>
        <w:tc>
          <w:tcPr>
            <w:tcW w:w="3697" w:type="dxa"/>
          </w:tcPr>
          <w:p w:rsidR="00654C5E" w:rsidRPr="00B97DF2" w:rsidRDefault="00654C5E" w:rsidP="00AC1FD9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Химия </w:t>
            </w:r>
          </w:p>
        </w:tc>
        <w:tc>
          <w:tcPr>
            <w:tcW w:w="3761" w:type="dxa"/>
          </w:tcPr>
          <w:p w:rsidR="00654C5E" w:rsidRPr="00B97DF2" w:rsidRDefault="00654C5E" w:rsidP="00AC1FD9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Июнь-август  2019г</w:t>
            </w:r>
          </w:p>
        </w:tc>
      </w:tr>
    </w:tbl>
    <w:p w:rsidR="00654C5E" w:rsidRPr="00B97DF2" w:rsidRDefault="00654C5E" w:rsidP="00654C5E">
      <w:pPr>
        <w:shd w:val="clear" w:color="auto" w:fill="FFFFFF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</w:p>
    <w:p w:rsidR="00654C5E" w:rsidRPr="00B97DF2" w:rsidRDefault="00654C5E" w:rsidP="00B63C65">
      <w:pPr>
        <w:shd w:val="clear" w:color="auto" w:fill="FFFFFF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</w:p>
    <w:p w:rsidR="00654C5E" w:rsidRPr="00B97DF2" w:rsidRDefault="00654C5E" w:rsidP="00B63C65">
      <w:pPr>
        <w:shd w:val="clear" w:color="auto" w:fill="FFFFFF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</w:p>
    <w:p w:rsidR="00B63C65" w:rsidRPr="00B97DF2" w:rsidRDefault="00B63C65" w:rsidP="00B63C65">
      <w:pPr>
        <w:shd w:val="clear" w:color="auto" w:fill="FFFFFF"/>
        <w:spacing w:after="0" w:line="240" w:lineRule="auto"/>
        <w:ind w:right="5" w:firstLine="706"/>
        <w:jc w:val="both"/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ru-RU"/>
        </w:rPr>
      </w:pPr>
      <w:r w:rsidRPr="00B97DF2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lastRenderedPageBreak/>
        <w:t xml:space="preserve">Педагоги школы принимают  участие в </w:t>
      </w:r>
      <w:r w:rsidRPr="00B97DF2"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ru-RU"/>
        </w:rPr>
        <w:t>тестированиях и конкурсах педагогического мастерства:</w:t>
      </w:r>
    </w:p>
    <w:p w:rsidR="00B63C65" w:rsidRPr="00B97DF2" w:rsidRDefault="00B63C65" w:rsidP="00B63C65">
      <w:pPr>
        <w:shd w:val="clear" w:color="auto" w:fill="FFFFFF"/>
        <w:spacing w:after="0" w:line="240" w:lineRule="auto"/>
        <w:ind w:right="5" w:firstLine="706"/>
        <w:jc w:val="both"/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ru-RU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1563"/>
        <w:gridCol w:w="6549"/>
        <w:gridCol w:w="3261"/>
        <w:gridCol w:w="2921"/>
      </w:tblGrid>
      <w:tr w:rsidR="00B63C65" w:rsidRPr="00B97DF2" w:rsidTr="00E11BF5">
        <w:tc>
          <w:tcPr>
            <w:tcW w:w="556" w:type="dxa"/>
          </w:tcPr>
          <w:p w:rsidR="00B63C65" w:rsidRPr="00B97DF2" w:rsidRDefault="00B63C65" w:rsidP="00AC1FD9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563" w:type="dxa"/>
          </w:tcPr>
          <w:p w:rsidR="00B63C65" w:rsidRPr="00B97DF2" w:rsidRDefault="00B63C65" w:rsidP="00AC1FD9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ФИО педагога </w:t>
            </w:r>
          </w:p>
        </w:tc>
        <w:tc>
          <w:tcPr>
            <w:tcW w:w="6549" w:type="dxa"/>
          </w:tcPr>
          <w:p w:rsidR="00B63C65" w:rsidRPr="00B97DF2" w:rsidRDefault="00B63C65" w:rsidP="00AC1FD9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Конкурс </w:t>
            </w:r>
          </w:p>
        </w:tc>
        <w:tc>
          <w:tcPr>
            <w:tcW w:w="3261" w:type="dxa"/>
          </w:tcPr>
          <w:p w:rsidR="00B63C65" w:rsidRPr="00B97DF2" w:rsidRDefault="00B63C65" w:rsidP="00AC1FD9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Портал /сайт</w:t>
            </w:r>
          </w:p>
        </w:tc>
        <w:tc>
          <w:tcPr>
            <w:tcW w:w="2921" w:type="dxa"/>
          </w:tcPr>
          <w:p w:rsidR="00B63C65" w:rsidRPr="00B97DF2" w:rsidRDefault="00B63C65" w:rsidP="00AC1FD9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Результат </w:t>
            </w:r>
          </w:p>
        </w:tc>
      </w:tr>
      <w:tr w:rsidR="00B63C65" w:rsidRPr="00B97DF2" w:rsidTr="00E11BF5">
        <w:tc>
          <w:tcPr>
            <w:tcW w:w="556" w:type="dxa"/>
            <w:vMerge w:val="restart"/>
          </w:tcPr>
          <w:p w:rsidR="00B63C65" w:rsidRPr="00B97DF2" w:rsidRDefault="00B63C65" w:rsidP="00AC1FD9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563" w:type="dxa"/>
            <w:vMerge w:val="restart"/>
          </w:tcPr>
          <w:p w:rsidR="00B63C65" w:rsidRPr="00B97DF2" w:rsidRDefault="00B63C65" w:rsidP="00AC1FD9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Кириллова Е.В.</w:t>
            </w:r>
          </w:p>
        </w:tc>
        <w:tc>
          <w:tcPr>
            <w:tcW w:w="6549" w:type="dxa"/>
          </w:tcPr>
          <w:p w:rsidR="00B63C65" w:rsidRPr="00B97DF2" w:rsidRDefault="00B63C65" w:rsidP="00AC1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Всероссийской блиц </w:t>
            </w:r>
            <w:proofErr w:type="gramStart"/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–о</w:t>
            </w:r>
            <w:proofErr w:type="gramEnd"/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лимпиады «Ситуация успеха в учебном процессе». «Педагогический кубок». 26.11.2018г.</w:t>
            </w:r>
          </w:p>
          <w:p w:rsidR="00B63C65" w:rsidRPr="00B97DF2" w:rsidRDefault="00B63C65" w:rsidP="00AC1FD9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B63C65" w:rsidRPr="00B97DF2" w:rsidRDefault="00B63C65" w:rsidP="00AC1FD9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</w:p>
        </w:tc>
        <w:tc>
          <w:tcPr>
            <w:tcW w:w="2921" w:type="dxa"/>
          </w:tcPr>
          <w:p w:rsidR="00B63C65" w:rsidRPr="00B97DF2" w:rsidRDefault="00B63C65" w:rsidP="00AC1FD9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  лауреата</w:t>
            </w:r>
          </w:p>
        </w:tc>
      </w:tr>
      <w:tr w:rsidR="00B63C65" w:rsidRPr="00B97DF2" w:rsidTr="00E11BF5">
        <w:tc>
          <w:tcPr>
            <w:tcW w:w="556" w:type="dxa"/>
            <w:vMerge/>
          </w:tcPr>
          <w:p w:rsidR="00B63C65" w:rsidRPr="00B97DF2" w:rsidRDefault="00B63C65" w:rsidP="00AC1FD9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B63C65" w:rsidRPr="00B97DF2" w:rsidRDefault="00B63C65" w:rsidP="00AC1FD9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</w:p>
        </w:tc>
        <w:tc>
          <w:tcPr>
            <w:tcW w:w="6549" w:type="dxa"/>
          </w:tcPr>
          <w:p w:rsidR="00B63C65" w:rsidRPr="00B97DF2" w:rsidRDefault="00B63C65" w:rsidP="00AC1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Всероссийской олимпиаде «Подари знание» по теме</w:t>
            </w:r>
          </w:p>
          <w:p w:rsidR="00B63C65" w:rsidRPr="00B97DF2" w:rsidRDefault="00B63C65" w:rsidP="00AC1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 Портфолио педагог</w:t>
            </w:r>
            <w:proofErr w:type="gramStart"/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а-</w:t>
            </w:r>
            <w:proofErr w:type="gramEnd"/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инновационный метод оценки педагогического мастерства». 24.02.2019г.</w:t>
            </w:r>
          </w:p>
          <w:p w:rsidR="00B63C65" w:rsidRPr="00B97DF2" w:rsidRDefault="00B63C65" w:rsidP="00AC1FD9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B63C65" w:rsidRPr="00B97DF2" w:rsidRDefault="00B63C65" w:rsidP="00AC1FD9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</w:p>
        </w:tc>
        <w:tc>
          <w:tcPr>
            <w:tcW w:w="2921" w:type="dxa"/>
          </w:tcPr>
          <w:p w:rsidR="00B63C65" w:rsidRPr="00B97DF2" w:rsidRDefault="00B63C65" w:rsidP="00AC1FD9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1место</w:t>
            </w:r>
          </w:p>
        </w:tc>
      </w:tr>
      <w:tr w:rsidR="00B63C65" w:rsidRPr="00B97DF2" w:rsidTr="00E11BF5">
        <w:tc>
          <w:tcPr>
            <w:tcW w:w="556" w:type="dxa"/>
            <w:vMerge/>
          </w:tcPr>
          <w:p w:rsidR="00B63C65" w:rsidRPr="00B97DF2" w:rsidRDefault="00B63C65" w:rsidP="00AC1FD9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B63C65" w:rsidRPr="00B97DF2" w:rsidRDefault="00B63C65" w:rsidP="00AC1FD9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</w:p>
        </w:tc>
        <w:tc>
          <w:tcPr>
            <w:tcW w:w="6549" w:type="dxa"/>
          </w:tcPr>
          <w:p w:rsidR="00B63C65" w:rsidRPr="00B97DF2" w:rsidRDefault="00B63C65" w:rsidP="00AC1FD9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Цифры. «Искусственный интеллект и машинное обучение». Всероссийская образовательная акция</w:t>
            </w:r>
          </w:p>
        </w:tc>
        <w:tc>
          <w:tcPr>
            <w:tcW w:w="3261" w:type="dxa"/>
          </w:tcPr>
          <w:p w:rsidR="00B63C65" w:rsidRPr="00B97DF2" w:rsidRDefault="00B63C65" w:rsidP="00AC1FD9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Акция Урок Цифры</w:t>
            </w:r>
          </w:p>
        </w:tc>
        <w:tc>
          <w:tcPr>
            <w:tcW w:w="2921" w:type="dxa"/>
          </w:tcPr>
          <w:p w:rsidR="00B63C65" w:rsidRPr="00B97DF2" w:rsidRDefault="00B63C65" w:rsidP="00AC1FD9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Сертификат участника</w:t>
            </w:r>
          </w:p>
        </w:tc>
      </w:tr>
      <w:tr w:rsidR="00B63C65" w:rsidRPr="00B97DF2" w:rsidTr="00E11BF5">
        <w:tc>
          <w:tcPr>
            <w:tcW w:w="556" w:type="dxa"/>
            <w:vMerge/>
          </w:tcPr>
          <w:p w:rsidR="00B63C65" w:rsidRPr="00B97DF2" w:rsidRDefault="00B63C65" w:rsidP="00AC1FD9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B63C65" w:rsidRPr="00B97DF2" w:rsidRDefault="00B63C65" w:rsidP="00AC1FD9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</w:p>
        </w:tc>
        <w:tc>
          <w:tcPr>
            <w:tcW w:w="6549" w:type="dxa"/>
          </w:tcPr>
          <w:p w:rsidR="00B63C65" w:rsidRPr="00B97DF2" w:rsidRDefault="00B63C65" w:rsidP="00AC1FD9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Участие в уроке по теме «Управление проектами»</w:t>
            </w:r>
          </w:p>
        </w:tc>
        <w:tc>
          <w:tcPr>
            <w:tcW w:w="3261" w:type="dxa"/>
          </w:tcPr>
          <w:p w:rsidR="00B63C65" w:rsidRPr="00B97DF2" w:rsidRDefault="00B63C65" w:rsidP="00AC1FD9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Акция Урок Цифры</w:t>
            </w:r>
          </w:p>
        </w:tc>
        <w:tc>
          <w:tcPr>
            <w:tcW w:w="2921" w:type="dxa"/>
          </w:tcPr>
          <w:p w:rsidR="00B63C65" w:rsidRPr="00B97DF2" w:rsidRDefault="00B63C65" w:rsidP="00AC1FD9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</w:p>
        </w:tc>
      </w:tr>
      <w:tr w:rsidR="00B63C65" w:rsidRPr="00B97DF2" w:rsidTr="00E11BF5">
        <w:tc>
          <w:tcPr>
            <w:tcW w:w="556" w:type="dxa"/>
            <w:vMerge w:val="restart"/>
          </w:tcPr>
          <w:p w:rsidR="00B63C65" w:rsidRPr="00B97DF2" w:rsidRDefault="00B63C65" w:rsidP="00AC1FD9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563" w:type="dxa"/>
            <w:vMerge w:val="restart"/>
          </w:tcPr>
          <w:p w:rsidR="00B63C65" w:rsidRPr="00B97DF2" w:rsidRDefault="00B63C65" w:rsidP="00AC1FD9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Андросова Д.А.</w:t>
            </w:r>
          </w:p>
        </w:tc>
        <w:tc>
          <w:tcPr>
            <w:tcW w:w="6549" w:type="dxa"/>
          </w:tcPr>
          <w:p w:rsidR="00B63C65" w:rsidRPr="00B97DF2" w:rsidRDefault="00B63C65" w:rsidP="00AC1FD9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Теория и практика преподавания, владение педагогическими технологиями, средствами, методами.</w:t>
            </w:r>
          </w:p>
        </w:tc>
        <w:tc>
          <w:tcPr>
            <w:tcW w:w="3261" w:type="dxa"/>
          </w:tcPr>
          <w:p w:rsidR="00B63C65" w:rsidRPr="00B97DF2" w:rsidRDefault="00B63C65" w:rsidP="00AC1FD9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Тотальное тестирование</w:t>
            </w:r>
          </w:p>
        </w:tc>
        <w:tc>
          <w:tcPr>
            <w:tcW w:w="2921" w:type="dxa"/>
          </w:tcPr>
          <w:p w:rsidR="00B63C65" w:rsidRPr="00B97DF2" w:rsidRDefault="00B63C65" w:rsidP="00AC1FD9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Диплом победителя 3 степени</w:t>
            </w:r>
          </w:p>
        </w:tc>
      </w:tr>
      <w:tr w:rsidR="00B63C65" w:rsidRPr="00B97DF2" w:rsidTr="00E11BF5">
        <w:tc>
          <w:tcPr>
            <w:tcW w:w="556" w:type="dxa"/>
            <w:vMerge/>
          </w:tcPr>
          <w:p w:rsidR="00B63C65" w:rsidRPr="00B97DF2" w:rsidRDefault="00B63C65" w:rsidP="00AC1FD9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B63C65" w:rsidRPr="00B97DF2" w:rsidRDefault="00B63C65" w:rsidP="00AC1FD9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</w:p>
        </w:tc>
        <w:tc>
          <w:tcPr>
            <w:tcW w:w="6549" w:type="dxa"/>
          </w:tcPr>
          <w:p w:rsidR="00B63C65" w:rsidRPr="00B97DF2" w:rsidRDefault="00B63C65" w:rsidP="00AC1FD9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Конкурс </w:t>
            </w:r>
            <w:proofErr w:type="spellStart"/>
            <w:r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педмастерства</w:t>
            </w:r>
            <w:proofErr w:type="spellEnd"/>
            <w:r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 «Награда признания»</w:t>
            </w:r>
          </w:p>
        </w:tc>
        <w:tc>
          <w:tcPr>
            <w:tcW w:w="3261" w:type="dxa"/>
          </w:tcPr>
          <w:p w:rsidR="00B63C65" w:rsidRPr="00B97DF2" w:rsidRDefault="00B63C65" w:rsidP="00AC1FD9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Продлёнка </w:t>
            </w:r>
          </w:p>
        </w:tc>
        <w:tc>
          <w:tcPr>
            <w:tcW w:w="2921" w:type="dxa"/>
          </w:tcPr>
          <w:p w:rsidR="00B63C65" w:rsidRPr="00B97DF2" w:rsidRDefault="00B63C65" w:rsidP="00AC1FD9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Сертификат участника</w:t>
            </w:r>
          </w:p>
        </w:tc>
      </w:tr>
      <w:tr w:rsidR="00B63C65" w:rsidRPr="00B97DF2" w:rsidTr="00E11BF5">
        <w:tc>
          <w:tcPr>
            <w:tcW w:w="556" w:type="dxa"/>
            <w:vMerge/>
          </w:tcPr>
          <w:p w:rsidR="00B63C65" w:rsidRPr="00B97DF2" w:rsidRDefault="00B63C65" w:rsidP="00AC1FD9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B63C65" w:rsidRPr="00B97DF2" w:rsidRDefault="00B63C65" w:rsidP="00AC1FD9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</w:p>
        </w:tc>
        <w:tc>
          <w:tcPr>
            <w:tcW w:w="6549" w:type="dxa"/>
          </w:tcPr>
          <w:p w:rsidR="00B63C65" w:rsidRPr="00B97DF2" w:rsidRDefault="00B63C65" w:rsidP="00AC1FD9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Пользователь педагогического портала </w:t>
            </w:r>
            <w:proofErr w:type="spellStart"/>
            <w:r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Завуч</w:t>
            </w:r>
            <w:proofErr w:type="gramStart"/>
            <w:r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.И</w:t>
            </w:r>
            <w:proofErr w:type="gramEnd"/>
            <w:r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нфо</w:t>
            </w:r>
            <w:proofErr w:type="spellEnd"/>
            <w:r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61" w:type="dxa"/>
          </w:tcPr>
          <w:p w:rsidR="00B63C65" w:rsidRPr="00B97DF2" w:rsidRDefault="00B63C65" w:rsidP="00AC1FD9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proofErr w:type="spellStart"/>
            <w:r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Завуч</w:t>
            </w:r>
            <w:proofErr w:type="gramStart"/>
            <w:r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.И</w:t>
            </w:r>
            <w:proofErr w:type="gramEnd"/>
            <w:r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нфо</w:t>
            </w:r>
            <w:proofErr w:type="spellEnd"/>
          </w:p>
        </w:tc>
        <w:tc>
          <w:tcPr>
            <w:tcW w:w="2921" w:type="dxa"/>
          </w:tcPr>
          <w:p w:rsidR="00B63C65" w:rsidRPr="00B97DF2" w:rsidRDefault="00B63C65" w:rsidP="00AC1FD9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Благодарственное письмо</w:t>
            </w:r>
          </w:p>
        </w:tc>
      </w:tr>
      <w:tr w:rsidR="00B63C65" w:rsidRPr="00B97DF2" w:rsidTr="00E11BF5">
        <w:tc>
          <w:tcPr>
            <w:tcW w:w="556" w:type="dxa"/>
          </w:tcPr>
          <w:p w:rsidR="00B63C65" w:rsidRPr="00B97DF2" w:rsidRDefault="00B63C65" w:rsidP="00AC1FD9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563" w:type="dxa"/>
          </w:tcPr>
          <w:p w:rsidR="00B63C65" w:rsidRPr="00B97DF2" w:rsidRDefault="00B63C65" w:rsidP="00AC1FD9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Андросова Е.В.</w:t>
            </w:r>
          </w:p>
        </w:tc>
        <w:tc>
          <w:tcPr>
            <w:tcW w:w="6549" w:type="dxa"/>
          </w:tcPr>
          <w:p w:rsidR="00B63C65" w:rsidRPr="00B97DF2" w:rsidRDefault="00B63C65" w:rsidP="00AC1FD9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 Всероссийское тестирование. Использование информационно-коммуникационных технологий в педагогической деятельности</w:t>
            </w:r>
          </w:p>
        </w:tc>
        <w:tc>
          <w:tcPr>
            <w:tcW w:w="3261" w:type="dxa"/>
          </w:tcPr>
          <w:p w:rsidR="00B63C65" w:rsidRPr="00B97DF2" w:rsidRDefault="00B63C65" w:rsidP="00AC1FD9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proofErr w:type="spellStart"/>
            <w:r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Росконкурс</w:t>
            </w:r>
            <w:proofErr w:type="gramStart"/>
            <w:r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.Р</w:t>
            </w:r>
            <w:proofErr w:type="gramEnd"/>
            <w:r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Ф</w:t>
            </w:r>
            <w:proofErr w:type="spellEnd"/>
          </w:p>
        </w:tc>
        <w:tc>
          <w:tcPr>
            <w:tcW w:w="2921" w:type="dxa"/>
          </w:tcPr>
          <w:p w:rsidR="00B63C65" w:rsidRPr="00B97DF2" w:rsidRDefault="00B63C65" w:rsidP="00AC1FD9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Диплом победителя 1 степени</w:t>
            </w:r>
          </w:p>
        </w:tc>
      </w:tr>
      <w:tr w:rsidR="00B63C65" w:rsidRPr="00B97DF2" w:rsidTr="00E11BF5">
        <w:tc>
          <w:tcPr>
            <w:tcW w:w="556" w:type="dxa"/>
            <w:vMerge w:val="restart"/>
          </w:tcPr>
          <w:p w:rsidR="00B63C65" w:rsidRPr="00B97DF2" w:rsidRDefault="00B63C65" w:rsidP="00AC1FD9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563" w:type="dxa"/>
            <w:vMerge w:val="restart"/>
          </w:tcPr>
          <w:p w:rsidR="00B63C65" w:rsidRPr="00B97DF2" w:rsidRDefault="00B63C65" w:rsidP="00AC1FD9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proofErr w:type="spellStart"/>
            <w:r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Бибенина</w:t>
            </w:r>
            <w:proofErr w:type="spellEnd"/>
            <w:r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 Д.Я.</w:t>
            </w:r>
          </w:p>
          <w:p w:rsidR="00B63C65" w:rsidRPr="00B97DF2" w:rsidRDefault="00B63C65" w:rsidP="00AC1FD9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549" w:type="dxa"/>
          </w:tcPr>
          <w:p w:rsidR="00B63C65" w:rsidRPr="00B97DF2" w:rsidRDefault="00B63C65" w:rsidP="00AC1FD9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Всероссийское педагогическое тестирование на тему «Квалификационная оценка учителя русского языка»</w:t>
            </w:r>
          </w:p>
        </w:tc>
        <w:tc>
          <w:tcPr>
            <w:tcW w:w="3261" w:type="dxa"/>
          </w:tcPr>
          <w:p w:rsidR="00B63C65" w:rsidRPr="00B97DF2" w:rsidRDefault="00B63C65" w:rsidP="00AC1FD9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«Диплом Педагога»</w:t>
            </w:r>
          </w:p>
        </w:tc>
        <w:tc>
          <w:tcPr>
            <w:tcW w:w="2921" w:type="dxa"/>
          </w:tcPr>
          <w:p w:rsidR="00B63C65" w:rsidRPr="00B97DF2" w:rsidRDefault="00B63C65" w:rsidP="00AC1FD9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Лауреат 1 степени</w:t>
            </w:r>
          </w:p>
        </w:tc>
      </w:tr>
      <w:tr w:rsidR="00B63C65" w:rsidRPr="00B97DF2" w:rsidTr="00E11BF5">
        <w:tc>
          <w:tcPr>
            <w:tcW w:w="556" w:type="dxa"/>
            <w:vMerge/>
          </w:tcPr>
          <w:p w:rsidR="00B63C65" w:rsidRPr="00B97DF2" w:rsidRDefault="00B63C65" w:rsidP="00AC1FD9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B63C65" w:rsidRPr="00B97DF2" w:rsidRDefault="00B63C65" w:rsidP="00AC1FD9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</w:p>
        </w:tc>
        <w:tc>
          <w:tcPr>
            <w:tcW w:w="6549" w:type="dxa"/>
          </w:tcPr>
          <w:p w:rsidR="00B63C65" w:rsidRPr="00B97DF2" w:rsidRDefault="00B63C65" w:rsidP="00AC1FD9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«Эстафета знаний» в номинации Построение современного урока.</w:t>
            </w:r>
          </w:p>
        </w:tc>
        <w:tc>
          <w:tcPr>
            <w:tcW w:w="3261" w:type="dxa"/>
          </w:tcPr>
          <w:p w:rsidR="00B63C65" w:rsidRPr="00B97DF2" w:rsidRDefault="00B63C65" w:rsidP="00AC1FD9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Эстафета знаний</w:t>
            </w:r>
          </w:p>
        </w:tc>
        <w:tc>
          <w:tcPr>
            <w:tcW w:w="2921" w:type="dxa"/>
          </w:tcPr>
          <w:p w:rsidR="00B63C65" w:rsidRPr="00B97DF2" w:rsidRDefault="00B63C65" w:rsidP="00AC1FD9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 Диплом победителя. 2 место</w:t>
            </w:r>
          </w:p>
        </w:tc>
      </w:tr>
      <w:tr w:rsidR="00B63C65" w:rsidRPr="00B97DF2" w:rsidTr="00E11BF5">
        <w:tc>
          <w:tcPr>
            <w:tcW w:w="556" w:type="dxa"/>
            <w:vMerge/>
          </w:tcPr>
          <w:p w:rsidR="00B63C65" w:rsidRPr="00B97DF2" w:rsidRDefault="00B63C65" w:rsidP="00AC1FD9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B63C65" w:rsidRPr="00B97DF2" w:rsidRDefault="00B63C65" w:rsidP="00AC1FD9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</w:p>
        </w:tc>
        <w:tc>
          <w:tcPr>
            <w:tcW w:w="6549" w:type="dxa"/>
          </w:tcPr>
          <w:p w:rsidR="00B63C65" w:rsidRPr="00B97DF2" w:rsidRDefault="00B63C65" w:rsidP="00AC1FD9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Олимпиада «Подари Знание» Игровые технологии  и их место в процессе обучения.</w:t>
            </w:r>
          </w:p>
        </w:tc>
        <w:tc>
          <w:tcPr>
            <w:tcW w:w="3261" w:type="dxa"/>
          </w:tcPr>
          <w:p w:rsidR="00B63C65" w:rsidRPr="00B97DF2" w:rsidRDefault="00B63C65" w:rsidP="00AC1FD9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«Подари Знание»</w:t>
            </w:r>
          </w:p>
        </w:tc>
        <w:tc>
          <w:tcPr>
            <w:tcW w:w="2921" w:type="dxa"/>
          </w:tcPr>
          <w:p w:rsidR="00B63C65" w:rsidRPr="00B97DF2" w:rsidRDefault="00B63C65" w:rsidP="00AC1FD9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Диплом победителя 1 место.</w:t>
            </w:r>
          </w:p>
        </w:tc>
      </w:tr>
      <w:tr w:rsidR="00B63C65" w:rsidRPr="00B97DF2" w:rsidTr="00E11BF5">
        <w:trPr>
          <w:trHeight w:val="995"/>
        </w:trPr>
        <w:tc>
          <w:tcPr>
            <w:tcW w:w="556" w:type="dxa"/>
            <w:vMerge/>
          </w:tcPr>
          <w:p w:rsidR="00B63C65" w:rsidRPr="00B97DF2" w:rsidRDefault="00B63C65" w:rsidP="00AC1FD9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B63C65" w:rsidRPr="00B97DF2" w:rsidRDefault="00B63C65" w:rsidP="00AC1FD9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</w:p>
        </w:tc>
        <w:tc>
          <w:tcPr>
            <w:tcW w:w="6549" w:type="dxa"/>
          </w:tcPr>
          <w:p w:rsidR="00B63C65" w:rsidRPr="00B97DF2" w:rsidRDefault="00B63C65" w:rsidP="00AC1FD9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Олимпиада «Педагогический успех» в номинации Построение современного урока.</w:t>
            </w:r>
          </w:p>
        </w:tc>
        <w:tc>
          <w:tcPr>
            <w:tcW w:w="3261" w:type="dxa"/>
          </w:tcPr>
          <w:p w:rsidR="00B63C65" w:rsidRPr="00B97DF2" w:rsidRDefault="00B63C65" w:rsidP="00AC1FD9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Педагогический успех.</w:t>
            </w:r>
          </w:p>
        </w:tc>
        <w:tc>
          <w:tcPr>
            <w:tcW w:w="2921" w:type="dxa"/>
          </w:tcPr>
          <w:p w:rsidR="00B63C65" w:rsidRPr="00B97DF2" w:rsidRDefault="00B63C65" w:rsidP="00AC1FD9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Диплом участника</w:t>
            </w:r>
          </w:p>
        </w:tc>
      </w:tr>
      <w:tr w:rsidR="00B63C65" w:rsidRPr="00B97DF2" w:rsidTr="00E11BF5">
        <w:tc>
          <w:tcPr>
            <w:tcW w:w="556" w:type="dxa"/>
            <w:vMerge/>
          </w:tcPr>
          <w:p w:rsidR="00B63C65" w:rsidRPr="00B97DF2" w:rsidRDefault="00B63C65" w:rsidP="00AC1FD9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B63C65" w:rsidRPr="00B97DF2" w:rsidRDefault="00B63C65" w:rsidP="00AC1FD9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</w:p>
        </w:tc>
        <w:tc>
          <w:tcPr>
            <w:tcW w:w="6549" w:type="dxa"/>
          </w:tcPr>
          <w:p w:rsidR="00B63C65" w:rsidRPr="00B97DF2" w:rsidRDefault="00B63C65" w:rsidP="00AC1FD9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Олимпиада «Педагогический успех» в номинации Система воспитательной работы в образовательных учреждениях</w:t>
            </w:r>
          </w:p>
        </w:tc>
        <w:tc>
          <w:tcPr>
            <w:tcW w:w="3261" w:type="dxa"/>
          </w:tcPr>
          <w:p w:rsidR="00B63C65" w:rsidRPr="00B97DF2" w:rsidRDefault="00B63C65" w:rsidP="00AC1FD9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Педагогический успех</w:t>
            </w:r>
          </w:p>
        </w:tc>
        <w:tc>
          <w:tcPr>
            <w:tcW w:w="2921" w:type="dxa"/>
          </w:tcPr>
          <w:p w:rsidR="00B63C65" w:rsidRPr="00B97DF2" w:rsidRDefault="00B63C65" w:rsidP="00AC1FD9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Диплом участника</w:t>
            </w:r>
          </w:p>
        </w:tc>
      </w:tr>
      <w:tr w:rsidR="00B63C65" w:rsidRPr="00B97DF2" w:rsidTr="00E11BF5">
        <w:tc>
          <w:tcPr>
            <w:tcW w:w="556" w:type="dxa"/>
          </w:tcPr>
          <w:p w:rsidR="00B63C65" w:rsidRPr="00B97DF2" w:rsidRDefault="00B63C65" w:rsidP="00AC1FD9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563" w:type="dxa"/>
          </w:tcPr>
          <w:p w:rsidR="00B63C65" w:rsidRPr="00B97DF2" w:rsidRDefault="00B63C65" w:rsidP="00AC1FD9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Попето И.В.</w:t>
            </w:r>
          </w:p>
        </w:tc>
        <w:tc>
          <w:tcPr>
            <w:tcW w:w="6549" w:type="dxa"/>
          </w:tcPr>
          <w:p w:rsidR="00B63C65" w:rsidRPr="00B97DF2" w:rsidRDefault="00B63C65" w:rsidP="00AC1FD9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Всероссийское тестирование по направлению  Охрана труда, </w:t>
            </w:r>
            <w:r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lastRenderedPageBreak/>
              <w:t>оказание первой помощи и действия при ЧС.</w:t>
            </w:r>
          </w:p>
        </w:tc>
        <w:tc>
          <w:tcPr>
            <w:tcW w:w="3261" w:type="dxa"/>
          </w:tcPr>
          <w:p w:rsidR="00B63C65" w:rsidRPr="00B97DF2" w:rsidRDefault="00B63C65" w:rsidP="00AC1FD9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proofErr w:type="spellStart"/>
            <w:r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lastRenderedPageBreak/>
              <w:t>Педэксперт</w:t>
            </w:r>
            <w:proofErr w:type="spellEnd"/>
          </w:p>
        </w:tc>
        <w:tc>
          <w:tcPr>
            <w:tcW w:w="2921" w:type="dxa"/>
          </w:tcPr>
          <w:p w:rsidR="00B63C65" w:rsidRPr="00B97DF2" w:rsidRDefault="00B63C65" w:rsidP="00AC1FD9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Диплом победителя 2 </w:t>
            </w:r>
            <w:r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lastRenderedPageBreak/>
              <w:t>степени</w:t>
            </w:r>
          </w:p>
        </w:tc>
      </w:tr>
      <w:tr w:rsidR="00B63C65" w:rsidRPr="00B97DF2" w:rsidTr="00E11BF5">
        <w:tc>
          <w:tcPr>
            <w:tcW w:w="556" w:type="dxa"/>
          </w:tcPr>
          <w:p w:rsidR="00B63C65" w:rsidRPr="00B97DF2" w:rsidRDefault="00B63C65" w:rsidP="00AC1FD9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1563" w:type="dxa"/>
          </w:tcPr>
          <w:p w:rsidR="00B63C65" w:rsidRPr="00B97DF2" w:rsidRDefault="00B63C65" w:rsidP="00AC1FD9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Окулова Н.Ю.</w:t>
            </w:r>
          </w:p>
        </w:tc>
        <w:tc>
          <w:tcPr>
            <w:tcW w:w="6549" w:type="dxa"/>
          </w:tcPr>
          <w:p w:rsidR="00B63C65" w:rsidRPr="00B97DF2" w:rsidRDefault="00B63C65" w:rsidP="00AC1FD9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Участие в уроке по теме «Управление проектами»</w:t>
            </w:r>
          </w:p>
        </w:tc>
        <w:tc>
          <w:tcPr>
            <w:tcW w:w="3261" w:type="dxa"/>
          </w:tcPr>
          <w:p w:rsidR="00B63C65" w:rsidRPr="00B97DF2" w:rsidRDefault="00B63C65" w:rsidP="00AC1FD9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 Акция Урок цифры</w:t>
            </w:r>
          </w:p>
        </w:tc>
        <w:tc>
          <w:tcPr>
            <w:tcW w:w="2921" w:type="dxa"/>
          </w:tcPr>
          <w:p w:rsidR="00B63C65" w:rsidRPr="00B97DF2" w:rsidRDefault="00B63C65" w:rsidP="00AC1FD9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Сертификат участия</w:t>
            </w:r>
          </w:p>
        </w:tc>
      </w:tr>
      <w:tr w:rsidR="00B63C65" w:rsidRPr="00B97DF2" w:rsidTr="00E11BF5">
        <w:tc>
          <w:tcPr>
            <w:tcW w:w="556" w:type="dxa"/>
            <w:vMerge w:val="restart"/>
          </w:tcPr>
          <w:p w:rsidR="00B63C65" w:rsidRPr="00B97DF2" w:rsidRDefault="00B63C65" w:rsidP="00AC1FD9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563" w:type="dxa"/>
            <w:vMerge w:val="restart"/>
          </w:tcPr>
          <w:p w:rsidR="00B63C65" w:rsidRPr="00B97DF2" w:rsidRDefault="00B63C65" w:rsidP="00AC1FD9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Горина О.А.</w:t>
            </w:r>
          </w:p>
        </w:tc>
        <w:tc>
          <w:tcPr>
            <w:tcW w:w="6549" w:type="dxa"/>
          </w:tcPr>
          <w:p w:rsidR="00B63C65" w:rsidRPr="00B97DF2" w:rsidRDefault="00B63C65" w:rsidP="00AC1FD9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Всероссийское тестирование  по теме « Педагогика сотрудничеств</w:t>
            </w:r>
            <w:proofErr w:type="gramStart"/>
            <w:r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а-</w:t>
            </w:r>
            <w:proofErr w:type="gramEnd"/>
            <w:r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 одна из наиболее эффективных технологий в условиях реализации ФГОС»</w:t>
            </w:r>
          </w:p>
        </w:tc>
        <w:tc>
          <w:tcPr>
            <w:tcW w:w="3261" w:type="dxa"/>
          </w:tcPr>
          <w:p w:rsidR="00B63C65" w:rsidRPr="00B97DF2" w:rsidRDefault="00B63C65" w:rsidP="00AC1FD9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proofErr w:type="spellStart"/>
            <w:r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Знанио</w:t>
            </w:r>
            <w:proofErr w:type="spellEnd"/>
          </w:p>
        </w:tc>
        <w:tc>
          <w:tcPr>
            <w:tcW w:w="2921" w:type="dxa"/>
          </w:tcPr>
          <w:p w:rsidR="00B63C65" w:rsidRPr="00B97DF2" w:rsidRDefault="00B63C65" w:rsidP="00AC1FD9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</w:p>
        </w:tc>
      </w:tr>
      <w:tr w:rsidR="00B63C65" w:rsidRPr="00B97DF2" w:rsidTr="00E11BF5">
        <w:tc>
          <w:tcPr>
            <w:tcW w:w="556" w:type="dxa"/>
            <w:vMerge/>
          </w:tcPr>
          <w:p w:rsidR="00B63C65" w:rsidRPr="00B97DF2" w:rsidRDefault="00B63C65" w:rsidP="00AC1FD9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B63C65" w:rsidRPr="00B97DF2" w:rsidRDefault="00B63C65" w:rsidP="00AC1FD9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</w:p>
        </w:tc>
        <w:tc>
          <w:tcPr>
            <w:tcW w:w="6549" w:type="dxa"/>
          </w:tcPr>
          <w:p w:rsidR="00B63C65" w:rsidRPr="00B97DF2" w:rsidRDefault="00B63C65" w:rsidP="00AC1FD9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Участие в открытом уроке  на портале ПРОЕКТОРИЯ.</w:t>
            </w:r>
          </w:p>
        </w:tc>
        <w:tc>
          <w:tcPr>
            <w:tcW w:w="3261" w:type="dxa"/>
          </w:tcPr>
          <w:p w:rsidR="00B63C65" w:rsidRPr="00B97DF2" w:rsidRDefault="00B63C65" w:rsidP="00AC1FD9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</w:p>
        </w:tc>
        <w:tc>
          <w:tcPr>
            <w:tcW w:w="2921" w:type="dxa"/>
          </w:tcPr>
          <w:p w:rsidR="00B63C65" w:rsidRPr="00B97DF2" w:rsidRDefault="00B63C65" w:rsidP="00AC1FD9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Сертификат участия</w:t>
            </w:r>
          </w:p>
        </w:tc>
      </w:tr>
      <w:tr w:rsidR="00B63C65" w:rsidRPr="00B97DF2" w:rsidTr="00E11BF5">
        <w:tc>
          <w:tcPr>
            <w:tcW w:w="556" w:type="dxa"/>
          </w:tcPr>
          <w:p w:rsidR="00B63C65" w:rsidRPr="00B97DF2" w:rsidRDefault="00B63C65" w:rsidP="00AC1FD9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563" w:type="dxa"/>
          </w:tcPr>
          <w:p w:rsidR="00B63C65" w:rsidRPr="00B97DF2" w:rsidRDefault="00B63C65" w:rsidP="00AC1FD9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proofErr w:type="spellStart"/>
            <w:r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Девятаева</w:t>
            </w:r>
            <w:proofErr w:type="spellEnd"/>
            <w:r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 О.Г</w:t>
            </w:r>
          </w:p>
        </w:tc>
        <w:tc>
          <w:tcPr>
            <w:tcW w:w="6549" w:type="dxa"/>
          </w:tcPr>
          <w:p w:rsidR="00B63C65" w:rsidRPr="00B97DF2" w:rsidRDefault="00B63C65" w:rsidP="00AC1FD9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Всероссийское тестирование педагогов по предмету «Русский язык и литература»</w:t>
            </w:r>
          </w:p>
        </w:tc>
        <w:tc>
          <w:tcPr>
            <w:tcW w:w="3261" w:type="dxa"/>
          </w:tcPr>
          <w:p w:rsidR="00B63C65" w:rsidRPr="00B97DF2" w:rsidRDefault="00B63C65" w:rsidP="00AC1FD9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Единый </w:t>
            </w:r>
            <w:proofErr w:type="spellStart"/>
            <w:r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урок</w:t>
            </w:r>
            <w:proofErr w:type="gramStart"/>
            <w:r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.р</w:t>
            </w:r>
            <w:proofErr w:type="gramEnd"/>
            <w:r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ф</w:t>
            </w:r>
            <w:proofErr w:type="spellEnd"/>
          </w:p>
        </w:tc>
        <w:tc>
          <w:tcPr>
            <w:tcW w:w="2921" w:type="dxa"/>
          </w:tcPr>
          <w:p w:rsidR="00B63C65" w:rsidRPr="00B97DF2" w:rsidRDefault="00B63C65" w:rsidP="00AC1FD9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Диплом участия</w:t>
            </w:r>
          </w:p>
        </w:tc>
      </w:tr>
      <w:tr w:rsidR="00B63C65" w:rsidRPr="00B97DF2" w:rsidTr="00E11BF5">
        <w:tc>
          <w:tcPr>
            <w:tcW w:w="556" w:type="dxa"/>
          </w:tcPr>
          <w:p w:rsidR="00B63C65" w:rsidRPr="00B97DF2" w:rsidRDefault="00B63C65" w:rsidP="00AC1FD9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563" w:type="dxa"/>
          </w:tcPr>
          <w:p w:rsidR="00B63C65" w:rsidRPr="00B97DF2" w:rsidRDefault="00B63C65" w:rsidP="00AC1FD9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Попето И.В., Андросова Д.А.</w:t>
            </w:r>
          </w:p>
        </w:tc>
        <w:tc>
          <w:tcPr>
            <w:tcW w:w="6549" w:type="dxa"/>
          </w:tcPr>
          <w:p w:rsidR="00B63C65" w:rsidRPr="00B97DF2" w:rsidRDefault="00B63C65" w:rsidP="00AC1FD9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Проведение экологического урока «Моря России: угрозы и сохранение»</w:t>
            </w:r>
          </w:p>
        </w:tc>
        <w:tc>
          <w:tcPr>
            <w:tcW w:w="3261" w:type="dxa"/>
          </w:tcPr>
          <w:p w:rsidR="00B63C65" w:rsidRPr="00B97DF2" w:rsidRDefault="00B63C65" w:rsidP="00AC1FD9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Моря </w:t>
            </w:r>
            <w:proofErr w:type="spellStart"/>
            <w:r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России</w:t>
            </w:r>
            <w:proofErr w:type="gramStart"/>
            <w:r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.р</w:t>
            </w:r>
            <w:proofErr w:type="gramEnd"/>
            <w:r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ф</w:t>
            </w:r>
            <w:proofErr w:type="spellEnd"/>
            <w:r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 Всероссийский экологический урок.</w:t>
            </w:r>
          </w:p>
        </w:tc>
        <w:tc>
          <w:tcPr>
            <w:tcW w:w="2921" w:type="dxa"/>
          </w:tcPr>
          <w:p w:rsidR="00B63C65" w:rsidRPr="00B97DF2" w:rsidRDefault="00B63C65" w:rsidP="00AC1FD9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Благодарность </w:t>
            </w:r>
          </w:p>
        </w:tc>
      </w:tr>
      <w:tr w:rsidR="00B63C65" w:rsidRPr="00B97DF2" w:rsidTr="00E11BF5">
        <w:tc>
          <w:tcPr>
            <w:tcW w:w="556" w:type="dxa"/>
          </w:tcPr>
          <w:p w:rsidR="00B63C65" w:rsidRPr="00B97DF2" w:rsidRDefault="00B63C65" w:rsidP="00AC1FD9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3" w:type="dxa"/>
          </w:tcPr>
          <w:p w:rsidR="00B63C65" w:rsidRPr="00B97DF2" w:rsidRDefault="00B63C65" w:rsidP="00AC1FD9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Попова-Бондарева Ю.А.</w:t>
            </w:r>
          </w:p>
        </w:tc>
        <w:tc>
          <w:tcPr>
            <w:tcW w:w="6549" w:type="dxa"/>
          </w:tcPr>
          <w:p w:rsidR="00B63C65" w:rsidRPr="00B97DF2" w:rsidRDefault="00B63C65" w:rsidP="00AC1FD9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Районный конкурс педагогического мастерства «Современный урок - современной школе»</w:t>
            </w:r>
          </w:p>
        </w:tc>
        <w:tc>
          <w:tcPr>
            <w:tcW w:w="3261" w:type="dxa"/>
          </w:tcPr>
          <w:p w:rsidR="00B63C65" w:rsidRPr="00B97DF2" w:rsidRDefault="00B63C65" w:rsidP="00AC1FD9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Муниципальный конкурс </w:t>
            </w:r>
          </w:p>
        </w:tc>
        <w:tc>
          <w:tcPr>
            <w:tcW w:w="2921" w:type="dxa"/>
          </w:tcPr>
          <w:p w:rsidR="00B63C65" w:rsidRPr="00B97DF2" w:rsidRDefault="00B63C65" w:rsidP="00AC1FD9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Участие </w:t>
            </w:r>
          </w:p>
        </w:tc>
      </w:tr>
      <w:tr w:rsidR="00B63C65" w:rsidRPr="00B97DF2" w:rsidTr="00E11BF5">
        <w:tc>
          <w:tcPr>
            <w:tcW w:w="556" w:type="dxa"/>
          </w:tcPr>
          <w:p w:rsidR="00B63C65" w:rsidRPr="00B97DF2" w:rsidRDefault="00B63C65" w:rsidP="00AC1FD9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1563" w:type="dxa"/>
          </w:tcPr>
          <w:p w:rsidR="00B63C65" w:rsidRPr="00B97DF2" w:rsidRDefault="00B63C65" w:rsidP="00AC1FD9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Мазуренко Т.И.</w:t>
            </w:r>
          </w:p>
        </w:tc>
        <w:tc>
          <w:tcPr>
            <w:tcW w:w="6549" w:type="dxa"/>
          </w:tcPr>
          <w:p w:rsidR="00B63C65" w:rsidRPr="00B97DF2" w:rsidRDefault="00B63C65" w:rsidP="00AC1FD9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Районный конкурс педагогического мастерства «Современный урок - современной школе»</w:t>
            </w:r>
          </w:p>
        </w:tc>
        <w:tc>
          <w:tcPr>
            <w:tcW w:w="3261" w:type="dxa"/>
          </w:tcPr>
          <w:p w:rsidR="00B63C65" w:rsidRPr="00B97DF2" w:rsidRDefault="00B63C65" w:rsidP="00AC1FD9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Муниципальный конкурс</w:t>
            </w:r>
          </w:p>
        </w:tc>
        <w:tc>
          <w:tcPr>
            <w:tcW w:w="2921" w:type="dxa"/>
          </w:tcPr>
          <w:p w:rsidR="00B63C65" w:rsidRPr="00B97DF2" w:rsidRDefault="00B63C65" w:rsidP="00AC1FD9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Участие</w:t>
            </w:r>
          </w:p>
        </w:tc>
      </w:tr>
    </w:tbl>
    <w:p w:rsidR="00B63C65" w:rsidRPr="00B97DF2" w:rsidRDefault="00B63C65" w:rsidP="00B63C65">
      <w:pPr>
        <w:shd w:val="clear" w:color="auto" w:fill="FFFFFF"/>
        <w:spacing w:after="0" w:line="240" w:lineRule="auto"/>
        <w:ind w:right="5" w:firstLine="706"/>
        <w:jc w:val="both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</w:p>
    <w:p w:rsidR="00B63C65" w:rsidRPr="00B97DF2" w:rsidRDefault="00B63C65" w:rsidP="00B63C65">
      <w:pPr>
        <w:shd w:val="clear" w:color="auto" w:fill="FFFFFF"/>
        <w:spacing w:after="0" w:line="240" w:lineRule="auto"/>
        <w:ind w:right="5" w:firstLine="706"/>
        <w:jc w:val="both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B97DF2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-  участвуют в вебинарах, повышая свой профессиональный уровень в области преподавания отдельных дисциплин. 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7088"/>
        <w:gridCol w:w="2976"/>
      </w:tblGrid>
      <w:tr w:rsidR="00B63C65" w:rsidRPr="00B97DF2" w:rsidTr="00B34495">
        <w:tc>
          <w:tcPr>
            <w:tcW w:w="4786" w:type="dxa"/>
          </w:tcPr>
          <w:p w:rsidR="00B63C65" w:rsidRPr="00B97DF2" w:rsidRDefault="00B63C65" w:rsidP="00AC1FD9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Ф.И.О. педагога </w:t>
            </w:r>
          </w:p>
        </w:tc>
        <w:tc>
          <w:tcPr>
            <w:tcW w:w="7088" w:type="dxa"/>
          </w:tcPr>
          <w:p w:rsidR="00B63C65" w:rsidRPr="00B97DF2" w:rsidRDefault="00B63C65" w:rsidP="00AC1FD9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Тема </w:t>
            </w:r>
            <w:proofErr w:type="spellStart"/>
            <w:r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вебинара</w:t>
            </w:r>
            <w:proofErr w:type="spellEnd"/>
          </w:p>
        </w:tc>
        <w:tc>
          <w:tcPr>
            <w:tcW w:w="2976" w:type="dxa"/>
          </w:tcPr>
          <w:p w:rsidR="00B63C65" w:rsidRPr="00B97DF2" w:rsidRDefault="00B63C65" w:rsidP="00AC1FD9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Сайт </w:t>
            </w:r>
          </w:p>
        </w:tc>
      </w:tr>
      <w:tr w:rsidR="00B63C65" w:rsidRPr="00B97DF2" w:rsidTr="00B34495">
        <w:tc>
          <w:tcPr>
            <w:tcW w:w="4786" w:type="dxa"/>
          </w:tcPr>
          <w:p w:rsidR="00B63C65" w:rsidRPr="00B97DF2" w:rsidRDefault="00B63C65" w:rsidP="00AC1FD9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proofErr w:type="spellStart"/>
            <w:r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Свисткова</w:t>
            </w:r>
            <w:proofErr w:type="spellEnd"/>
            <w:r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 Е.А.</w:t>
            </w:r>
          </w:p>
        </w:tc>
        <w:tc>
          <w:tcPr>
            <w:tcW w:w="7088" w:type="dxa"/>
          </w:tcPr>
          <w:p w:rsidR="00B63C65" w:rsidRPr="00B97DF2" w:rsidRDefault="00B63C65" w:rsidP="00AC1FD9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Учебники, учебные пособия и </w:t>
            </w:r>
            <w:proofErr w:type="spellStart"/>
            <w:r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интернет-ресурсы</w:t>
            </w:r>
            <w:proofErr w:type="spellEnd"/>
            <w:r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 Центра лингвистического образования АО «Издательство Просвещение» российскому учителю иностранного языка»</w:t>
            </w:r>
          </w:p>
        </w:tc>
        <w:tc>
          <w:tcPr>
            <w:tcW w:w="2976" w:type="dxa"/>
          </w:tcPr>
          <w:p w:rsidR="00B63C65" w:rsidRPr="00B97DF2" w:rsidRDefault="00B63C65" w:rsidP="00AC1FD9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Просвещение</w:t>
            </w:r>
          </w:p>
        </w:tc>
      </w:tr>
      <w:tr w:rsidR="00B63C65" w:rsidRPr="00B97DF2" w:rsidTr="00B34495">
        <w:tc>
          <w:tcPr>
            <w:tcW w:w="4786" w:type="dxa"/>
          </w:tcPr>
          <w:p w:rsidR="00B63C65" w:rsidRPr="00B97DF2" w:rsidRDefault="00B63C65" w:rsidP="00AC1FD9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Акишина</w:t>
            </w:r>
            <w:proofErr w:type="spellEnd"/>
            <w:r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 А.А.</w:t>
            </w:r>
          </w:p>
        </w:tc>
        <w:tc>
          <w:tcPr>
            <w:tcW w:w="7088" w:type="dxa"/>
          </w:tcPr>
          <w:p w:rsidR="00B63C65" w:rsidRPr="00B97DF2" w:rsidRDefault="00B63C65" w:rsidP="00AC1FD9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highlight w:val="yellow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Учебники, учебные пособия и </w:t>
            </w:r>
            <w:proofErr w:type="spellStart"/>
            <w:r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интернет-ресурсы</w:t>
            </w:r>
            <w:proofErr w:type="spellEnd"/>
            <w:r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 Центра лингвистического образования АО «Издательство Просвещение» российскому учителю иностранного языка»</w:t>
            </w:r>
          </w:p>
        </w:tc>
        <w:tc>
          <w:tcPr>
            <w:tcW w:w="2976" w:type="dxa"/>
          </w:tcPr>
          <w:p w:rsidR="00B63C65" w:rsidRPr="00B97DF2" w:rsidRDefault="00B63C65" w:rsidP="00AC1FD9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Просвещение</w:t>
            </w:r>
          </w:p>
        </w:tc>
      </w:tr>
      <w:tr w:rsidR="00B63C65" w:rsidRPr="00B97DF2" w:rsidTr="00B34495">
        <w:tc>
          <w:tcPr>
            <w:tcW w:w="4786" w:type="dxa"/>
            <w:vMerge w:val="restart"/>
          </w:tcPr>
          <w:p w:rsidR="00B63C65" w:rsidRPr="00B97DF2" w:rsidRDefault="00B63C65" w:rsidP="00AC1FD9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proofErr w:type="spellStart"/>
            <w:r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Бибенина</w:t>
            </w:r>
            <w:proofErr w:type="spellEnd"/>
            <w:r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 Д.Я.</w:t>
            </w:r>
          </w:p>
        </w:tc>
        <w:tc>
          <w:tcPr>
            <w:tcW w:w="7088" w:type="dxa"/>
          </w:tcPr>
          <w:p w:rsidR="00B63C65" w:rsidRPr="00B97DF2" w:rsidRDefault="00B63C65" w:rsidP="00AC1FD9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Всероссийская конференция на тему «Научная деятельность в образовательной организации»</w:t>
            </w:r>
          </w:p>
        </w:tc>
        <w:tc>
          <w:tcPr>
            <w:tcW w:w="2976" w:type="dxa"/>
          </w:tcPr>
          <w:p w:rsidR="00B63C65" w:rsidRPr="00B97DF2" w:rsidRDefault="00B63C65" w:rsidP="00AC1FD9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Педагогический журнал</w:t>
            </w:r>
          </w:p>
        </w:tc>
      </w:tr>
      <w:tr w:rsidR="00B63C65" w:rsidRPr="00B97DF2" w:rsidTr="00B34495">
        <w:tc>
          <w:tcPr>
            <w:tcW w:w="4786" w:type="dxa"/>
            <w:vMerge/>
          </w:tcPr>
          <w:p w:rsidR="00B63C65" w:rsidRPr="00B97DF2" w:rsidRDefault="00B63C65" w:rsidP="00AC1FD9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</w:p>
        </w:tc>
        <w:tc>
          <w:tcPr>
            <w:tcW w:w="7088" w:type="dxa"/>
          </w:tcPr>
          <w:p w:rsidR="00B63C65" w:rsidRPr="00B97DF2" w:rsidRDefault="00B63C65" w:rsidP="00AC1FD9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«Проектная деятельность в образовательном учреждении»</w:t>
            </w:r>
          </w:p>
        </w:tc>
        <w:tc>
          <w:tcPr>
            <w:tcW w:w="2976" w:type="dxa"/>
          </w:tcPr>
          <w:p w:rsidR="00B63C65" w:rsidRPr="00B97DF2" w:rsidRDefault="00B63C65" w:rsidP="00AC1FD9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proofErr w:type="spellStart"/>
            <w:r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Росконкурс</w:t>
            </w:r>
            <w:proofErr w:type="gramStart"/>
            <w:r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.Р</w:t>
            </w:r>
            <w:proofErr w:type="gramEnd"/>
            <w:r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Ф</w:t>
            </w:r>
            <w:proofErr w:type="spellEnd"/>
          </w:p>
        </w:tc>
      </w:tr>
      <w:tr w:rsidR="00B63C65" w:rsidRPr="00B97DF2" w:rsidTr="00B34495">
        <w:tc>
          <w:tcPr>
            <w:tcW w:w="4786" w:type="dxa"/>
          </w:tcPr>
          <w:p w:rsidR="00B63C65" w:rsidRPr="00B97DF2" w:rsidRDefault="00B63C65" w:rsidP="00AC1FD9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</w:p>
        </w:tc>
        <w:tc>
          <w:tcPr>
            <w:tcW w:w="7088" w:type="dxa"/>
          </w:tcPr>
          <w:p w:rsidR="00B63C65" w:rsidRPr="00B97DF2" w:rsidRDefault="00B63C65" w:rsidP="00AC1FD9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«Применение интерактивных технологий в образовательном процессе»</w:t>
            </w:r>
          </w:p>
        </w:tc>
        <w:tc>
          <w:tcPr>
            <w:tcW w:w="2976" w:type="dxa"/>
          </w:tcPr>
          <w:p w:rsidR="00B63C65" w:rsidRPr="00B97DF2" w:rsidRDefault="00B63C65" w:rsidP="00AC1FD9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proofErr w:type="spellStart"/>
            <w:r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Росконкурс</w:t>
            </w:r>
            <w:proofErr w:type="gramStart"/>
            <w:r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.Р</w:t>
            </w:r>
            <w:proofErr w:type="gramEnd"/>
            <w:r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Ф</w:t>
            </w:r>
            <w:proofErr w:type="spellEnd"/>
          </w:p>
        </w:tc>
      </w:tr>
      <w:tr w:rsidR="00B63C65" w:rsidRPr="00B97DF2" w:rsidTr="00B34495">
        <w:tc>
          <w:tcPr>
            <w:tcW w:w="4786" w:type="dxa"/>
          </w:tcPr>
          <w:p w:rsidR="00B63C65" w:rsidRPr="00B97DF2" w:rsidRDefault="00B63C65" w:rsidP="00AC1FD9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Горина О.А.</w:t>
            </w:r>
          </w:p>
        </w:tc>
        <w:tc>
          <w:tcPr>
            <w:tcW w:w="7088" w:type="dxa"/>
          </w:tcPr>
          <w:p w:rsidR="00B63C65" w:rsidRPr="00B97DF2" w:rsidRDefault="00B63C65" w:rsidP="00AC1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Видеолекция</w:t>
            </w:r>
            <w:proofErr w:type="spellEnd"/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«Организация работы с </w:t>
            </w:r>
            <w:proofErr w:type="gramStart"/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</w:t>
            </w:r>
            <w:proofErr w:type="gramEnd"/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ОВЗ</w:t>
            </w:r>
          </w:p>
          <w:p w:rsidR="00B63C65" w:rsidRPr="00B97DF2" w:rsidRDefault="00B63C65" w:rsidP="00AC1FD9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B63C65" w:rsidRPr="00B97DF2" w:rsidRDefault="00B63C65" w:rsidP="00AC1FD9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proofErr w:type="spellStart"/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инфоурок</w:t>
            </w:r>
            <w:proofErr w:type="spellEnd"/>
          </w:p>
        </w:tc>
      </w:tr>
      <w:tr w:rsidR="00B63C65" w:rsidRPr="00B97DF2" w:rsidTr="00B34495">
        <w:tc>
          <w:tcPr>
            <w:tcW w:w="4786" w:type="dxa"/>
          </w:tcPr>
          <w:p w:rsidR="00B63C65" w:rsidRPr="00B97DF2" w:rsidRDefault="00B63C65" w:rsidP="00AC1FD9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lastRenderedPageBreak/>
              <w:t>Попето И.В.</w:t>
            </w:r>
          </w:p>
        </w:tc>
        <w:tc>
          <w:tcPr>
            <w:tcW w:w="7088" w:type="dxa"/>
          </w:tcPr>
          <w:p w:rsidR="00B63C65" w:rsidRPr="00B97DF2" w:rsidRDefault="00B63C65" w:rsidP="00AC1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Методический семинар «Применение современных методов обучения и современных технологий для повышения эффекти10вности урока в начальной школе в соответствии с ФГОС НОО.</w:t>
            </w:r>
          </w:p>
        </w:tc>
        <w:tc>
          <w:tcPr>
            <w:tcW w:w="2976" w:type="dxa"/>
          </w:tcPr>
          <w:p w:rsidR="00B63C65" w:rsidRPr="00B97DF2" w:rsidRDefault="00B63C65" w:rsidP="00AC1FD9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63C65" w:rsidRPr="00B97DF2" w:rsidRDefault="00B63C65" w:rsidP="00B63C65">
      <w:pPr>
        <w:shd w:val="clear" w:color="auto" w:fill="FFFFFF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</w:p>
    <w:p w:rsidR="00B63C65" w:rsidRPr="00B97DF2" w:rsidRDefault="00B63C65" w:rsidP="00B63C6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97DF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Методологическую основу арсенала его образовательных подходов составляют </w:t>
      </w:r>
      <w:r w:rsidRPr="00B97DF2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характеристики - компетенции человека</w:t>
      </w:r>
      <w:r w:rsidRPr="00B97DF2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B97DF2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XXI</w:t>
      </w:r>
      <w:r w:rsidRPr="00B97DF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века: коммуникация, </w:t>
      </w:r>
      <w:proofErr w:type="spellStart"/>
      <w:r w:rsidRPr="00B97DF2">
        <w:rPr>
          <w:rFonts w:ascii="Times New Roman" w:eastAsia="Calibri" w:hAnsi="Times New Roman" w:cs="Times New Roman"/>
          <w:sz w:val="24"/>
          <w:szCs w:val="24"/>
          <w:lang w:eastAsia="ru-RU"/>
        </w:rPr>
        <w:t>креативизация</w:t>
      </w:r>
      <w:proofErr w:type="spellEnd"/>
      <w:r w:rsidRPr="00B97DF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критическое мышление, команда. Он </w:t>
      </w:r>
      <w:r w:rsidRPr="00B97DF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использует </w:t>
      </w:r>
      <w:r w:rsidRPr="00B97DF2">
        <w:rPr>
          <w:rFonts w:ascii="Times New Roman" w:eastAsia="Calibri" w:hAnsi="Times New Roman" w:cs="Times New Roman"/>
          <w:sz w:val="24"/>
          <w:szCs w:val="24"/>
          <w:lang w:eastAsia="ru-RU"/>
        </w:rPr>
        <w:t>принципиально новые, в том числе индивидуальные технологии, технологии персонализированного обучения, где фокус  на стимулировании собственной учебной деятельности школьника, на  его самостоятельных открытиях.</w:t>
      </w:r>
    </w:p>
    <w:p w:rsidR="00B63C65" w:rsidRPr="00B97DF2" w:rsidRDefault="00B63C65" w:rsidP="00B63C65">
      <w:pPr>
        <w:widowControl w:val="0"/>
        <w:overflowPunct w:val="0"/>
        <w:autoSpaceDE w:val="0"/>
        <w:autoSpaceDN w:val="0"/>
        <w:adjustRightInd w:val="0"/>
        <w:spacing w:after="0" w:line="232" w:lineRule="auto"/>
        <w:ind w:left="4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7DF2">
        <w:rPr>
          <w:rFonts w:ascii="Times New Roman" w:eastAsia="Times New Roman" w:hAnsi="Times New Roman" w:cs="Times New Roman"/>
          <w:sz w:val="24"/>
          <w:szCs w:val="24"/>
        </w:rPr>
        <w:t xml:space="preserve">      В процессе анализа состояния образовательной системы школы определены проблемы и сильные стороны работы школы, необходимые при переходе в эффективный режим развития.</w:t>
      </w:r>
    </w:p>
    <w:p w:rsidR="00B63C65" w:rsidRPr="00B97DF2" w:rsidRDefault="00B63C65" w:rsidP="0039596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9596C" w:rsidRPr="00B97DF2" w:rsidRDefault="0039596C" w:rsidP="00E11BF5">
      <w:pPr>
        <w:spacing w:after="0" w:line="240" w:lineRule="auto"/>
        <w:ind w:firstLine="85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7D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Изменения должны произойти в  образовательной деятельности</w:t>
      </w:r>
      <w:r w:rsidR="00955D43" w:rsidRPr="00B97D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955D43" w:rsidRPr="00B97DF2" w:rsidRDefault="0039596C" w:rsidP="00E11BF5">
      <w:pPr>
        <w:spacing w:after="0" w:line="240" w:lineRule="auto"/>
        <w:ind w:firstLine="85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7D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="00955D43" w:rsidRPr="00B97D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именно в </w:t>
      </w:r>
      <w:r w:rsidR="00B63C65" w:rsidRPr="00B97D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таких </w:t>
      </w:r>
      <w:r w:rsidR="00955D43" w:rsidRPr="00B97D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ключевых направлениях:</w:t>
      </w:r>
    </w:p>
    <w:p w:rsidR="00955D43" w:rsidRPr="00B97DF2" w:rsidRDefault="00955D43" w:rsidP="00E11BF5">
      <w:pPr>
        <w:spacing w:after="0" w:line="240" w:lineRule="auto"/>
        <w:ind w:firstLine="85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7D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39596C" w:rsidRPr="00B97D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преподавание и обучение (содержание, современные технологии</w:t>
      </w:r>
      <w:r w:rsidRPr="00B97D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);</w:t>
      </w:r>
    </w:p>
    <w:p w:rsidR="00955D43" w:rsidRPr="00B97DF2" w:rsidRDefault="00955D43" w:rsidP="00E11BF5">
      <w:pPr>
        <w:spacing w:after="0" w:line="240" w:lineRule="auto"/>
        <w:ind w:firstLine="85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7D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A46CEB" w:rsidRPr="00B97D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профессионализм </w:t>
      </w:r>
      <w:r w:rsidR="00F2110B" w:rsidRPr="00B97D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учител</w:t>
      </w:r>
      <w:r w:rsidR="0039596C" w:rsidRPr="00B97D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ей</w:t>
      </w:r>
      <w:r w:rsidR="00F2110B" w:rsidRPr="00B97D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; </w:t>
      </w:r>
    </w:p>
    <w:p w:rsidR="00F2110B" w:rsidRPr="00B97DF2" w:rsidRDefault="00955D43" w:rsidP="00E11BF5">
      <w:pPr>
        <w:spacing w:after="0" w:line="240" w:lineRule="auto"/>
        <w:ind w:firstLine="85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7D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A46CEB" w:rsidRPr="00B97D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оценка</w:t>
      </w:r>
      <w:r w:rsidR="00F2110B" w:rsidRPr="00B97D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97D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качества </w:t>
      </w:r>
      <w:r w:rsidR="00F2110B" w:rsidRPr="00B97D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резу</w:t>
      </w:r>
      <w:r w:rsidRPr="00B97D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льтатов и</w:t>
      </w:r>
      <w:r w:rsidR="001315DF" w:rsidRPr="00B97D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прогресса обучающихся </w:t>
      </w:r>
    </w:p>
    <w:p w:rsidR="00A46CEB" w:rsidRPr="00B97DF2" w:rsidRDefault="00A46CEB" w:rsidP="00E11BF5">
      <w:pPr>
        <w:spacing w:after="0" w:line="240" w:lineRule="auto"/>
        <w:ind w:firstLine="85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315DF" w:rsidRPr="00B97DF2" w:rsidRDefault="00A46CEB" w:rsidP="00E11BF5">
      <w:pPr>
        <w:spacing w:after="0" w:line="240" w:lineRule="auto"/>
        <w:ind w:firstLine="85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7D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</w:t>
      </w:r>
      <w:r w:rsidR="001315DF" w:rsidRPr="00B97D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ерез актуализацию  </w:t>
      </w:r>
      <w:r w:rsidR="001315DF" w:rsidRPr="00B97DF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приоритетных направлений</w:t>
      </w:r>
      <w:r w:rsidR="001315DF" w:rsidRPr="00B97D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развития школы:</w:t>
      </w:r>
    </w:p>
    <w:p w:rsidR="00A46CEB" w:rsidRPr="00B97DF2" w:rsidRDefault="00A46CEB" w:rsidP="00E11BF5">
      <w:pPr>
        <w:spacing w:after="0" w:line="240" w:lineRule="auto"/>
        <w:ind w:firstLine="85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2110B" w:rsidRPr="00B97DF2" w:rsidRDefault="00A46CEB" w:rsidP="00E11BF5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7D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B97DF2">
        <w:rPr>
          <w:rFonts w:ascii="Times New Roman" w:hAnsi="Times New Roman" w:cs="Times New Roman"/>
          <w:sz w:val="24"/>
          <w:szCs w:val="24"/>
        </w:rPr>
        <w:t xml:space="preserve"> </w:t>
      </w:r>
      <w:r w:rsidR="00B63C65" w:rsidRPr="00B97D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r w:rsidRPr="00B97D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оздание необходимых условий для повышения качества образования;</w:t>
      </w:r>
    </w:p>
    <w:p w:rsidR="00A46CEB" w:rsidRPr="00B97DF2" w:rsidRDefault="00A46CEB" w:rsidP="00E11BF5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7D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B63C65" w:rsidRPr="00B97D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Pr="00B97D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беспечение доступности качественного образования каждому обучающемуся с учётом индивидуальных возможностей и запросов;</w:t>
      </w:r>
    </w:p>
    <w:p w:rsidR="00A46CEB" w:rsidRPr="00B97DF2" w:rsidRDefault="00A46CEB" w:rsidP="00E11BF5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7D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B97DF2">
        <w:rPr>
          <w:rFonts w:ascii="Times New Roman" w:hAnsi="Times New Roman" w:cs="Times New Roman"/>
          <w:sz w:val="24"/>
          <w:szCs w:val="24"/>
        </w:rPr>
        <w:t xml:space="preserve"> </w:t>
      </w:r>
      <w:r w:rsidR="00B63C65" w:rsidRPr="00B97D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</w:t>
      </w:r>
      <w:r w:rsidRPr="00B97D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звитие  профессиональных компетенций педагогов в вопросах </w:t>
      </w:r>
      <w:proofErr w:type="spellStart"/>
      <w:r w:rsidRPr="00B97D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психолого</w:t>
      </w:r>
      <w:proofErr w:type="spellEnd"/>
      <w:r w:rsidRPr="00B97D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педагогического сопровождения обучающихся;</w:t>
      </w:r>
    </w:p>
    <w:p w:rsidR="00814646" w:rsidRPr="00B97DF2" w:rsidRDefault="00A46CEB" w:rsidP="00E11BF5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B97D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B63C65" w:rsidRPr="00B97DF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</w:t>
      </w:r>
      <w:r w:rsidR="001315DF" w:rsidRPr="00B97DF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силение  роли родителей в достижении результативности качественного обучения и их участие в школьной жизни   детей</w:t>
      </w:r>
      <w:r w:rsidRPr="00B97DF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:rsidR="00E11BF5" w:rsidRPr="00B97DF2" w:rsidRDefault="00E11BF5" w:rsidP="00E11BF5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E11BF5" w:rsidRPr="00B97DF2" w:rsidRDefault="00E11BF5" w:rsidP="00E11BF5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E11BF5" w:rsidRDefault="00E11BF5" w:rsidP="00A97542">
      <w:pPr>
        <w:pStyle w:val="a4"/>
        <w:numPr>
          <w:ilvl w:val="0"/>
          <w:numId w:val="27"/>
        </w:numPr>
        <w:spacing w:line="262" w:lineRule="exac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97DF2">
        <w:rPr>
          <w:rFonts w:ascii="Times New Roman" w:hAnsi="Times New Roman" w:cs="Times New Roman"/>
          <w:b/>
          <w:color w:val="000000"/>
          <w:sz w:val="24"/>
          <w:szCs w:val="24"/>
        </w:rPr>
        <w:t>Самодиагностика школы.</w:t>
      </w:r>
    </w:p>
    <w:p w:rsidR="00A97542" w:rsidRPr="00B97DF2" w:rsidRDefault="00A97542" w:rsidP="00A97542">
      <w:pPr>
        <w:pStyle w:val="a4"/>
        <w:spacing w:line="262" w:lineRule="exact"/>
        <w:ind w:left="46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993"/>
        <w:gridCol w:w="3402"/>
        <w:gridCol w:w="6946"/>
        <w:gridCol w:w="567"/>
        <w:gridCol w:w="567"/>
        <w:gridCol w:w="425"/>
        <w:gridCol w:w="567"/>
        <w:gridCol w:w="567"/>
        <w:gridCol w:w="786"/>
      </w:tblGrid>
      <w:tr w:rsidR="00D630B7" w:rsidRPr="00B97DF2" w:rsidTr="00980CE1">
        <w:tc>
          <w:tcPr>
            <w:tcW w:w="993" w:type="dxa"/>
          </w:tcPr>
          <w:p w:rsidR="00E11BF5" w:rsidRPr="00B97DF2" w:rsidRDefault="00E11BF5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  <w:r w:rsidRPr="00B97DF2">
              <w:rPr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B97DF2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B97DF2"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3402" w:type="dxa"/>
          </w:tcPr>
          <w:p w:rsidR="00E11BF5" w:rsidRPr="00B97DF2" w:rsidRDefault="00E11BF5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  <w:r w:rsidRPr="00B97DF2">
              <w:rPr>
                <w:color w:val="000000"/>
                <w:sz w:val="24"/>
                <w:szCs w:val="24"/>
              </w:rPr>
              <w:t>Показатель качества</w:t>
            </w:r>
          </w:p>
        </w:tc>
        <w:tc>
          <w:tcPr>
            <w:tcW w:w="6946" w:type="dxa"/>
          </w:tcPr>
          <w:p w:rsidR="00E11BF5" w:rsidRPr="00B97DF2" w:rsidRDefault="00E11BF5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  <w:r w:rsidRPr="00B97DF2">
              <w:rPr>
                <w:color w:val="000000"/>
                <w:sz w:val="24"/>
                <w:szCs w:val="24"/>
              </w:rPr>
              <w:t>Темы</w:t>
            </w:r>
          </w:p>
        </w:tc>
        <w:tc>
          <w:tcPr>
            <w:tcW w:w="567" w:type="dxa"/>
          </w:tcPr>
          <w:p w:rsidR="00E11BF5" w:rsidRPr="00B97DF2" w:rsidRDefault="00E11BF5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  <w:r w:rsidRPr="00B97DF2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567" w:type="dxa"/>
          </w:tcPr>
          <w:p w:rsidR="00E11BF5" w:rsidRPr="00B97DF2" w:rsidRDefault="00C77F58" w:rsidP="00C77F58">
            <w:pPr>
              <w:spacing w:line="262" w:lineRule="exact"/>
              <w:ind w:left="100"/>
              <w:rPr>
                <w:color w:val="000000"/>
                <w:sz w:val="24"/>
                <w:szCs w:val="24"/>
              </w:rPr>
            </w:pPr>
            <w:r w:rsidRPr="00B97DF2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E11BF5" w:rsidRPr="00B97DF2" w:rsidRDefault="00E11BF5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  <w:r w:rsidRPr="00B97DF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E11BF5" w:rsidRPr="00B97DF2" w:rsidRDefault="00E11BF5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  <w:r w:rsidRPr="00B97DF2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E11BF5" w:rsidRPr="00B97DF2" w:rsidRDefault="00E11BF5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  <w:r w:rsidRPr="00B97DF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86" w:type="dxa"/>
          </w:tcPr>
          <w:p w:rsidR="00E11BF5" w:rsidRPr="00B97DF2" w:rsidRDefault="00E11BF5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  <w:r w:rsidRPr="00B97DF2">
              <w:rPr>
                <w:color w:val="000000"/>
                <w:sz w:val="24"/>
                <w:szCs w:val="24"/>
              </w:rPr>
              <w:t>1</w:t>
            </w:r>
          </w:p>
        </w:tc>
      </w:tr>
      <w:tr w:rsidR="00D630B7" w:rsidRPr="00B97DF2" w:rsidTr="000313BC">
        <w:tc>
          <w:tcPr>
            <w:tcW w:w="14820" w:type="dxa"/>
            <w:gridSpan w:val="9"/>
          </w:tcPr>
          <w:p w:rsidR="00D630B7" w:rsidRPr="00B97DF2" w:rsidRDefault="00D630B7" w:rsidP="00980CE1">
            <w:pPr>
              <w:pStyle w:val="a4"/>
              <w:spacing w:line="262" w:lineRule="exact"/>
              <w:ind w:left="0"/>
              <w:rPr>
                <w:b/>
                <w:color w:val="000000"/>
                <w:sz w:val="24"/>
                <w:szCs w:val="24"/>
              </w:rPr>
            </w:pPr>
            <w:r w:rsidRPr="00B97DF2">
              <w:rPr>
                <w:b/>
                <w:color w:val="000000"/>
                <w:sz w:val="24"/>
                <w:szCs w:val="24"/>
              </w:rPr>
              <w:t>Содержание образования</w:t>
            </w:r>
          </w:p>
        </w:tc>
      </w:tr>
      <w:tr w:rsidR="00D630B7" w:rsidRPr="00B97DF2" w:rsidTr="00980CE1">
        <w:tc>
          <w:tcPr>
            <w:tcW w:w="993" w:type="dxa"/>
          </w:tcPr>
          <w:p w:rsidR="00E11BF5" w:rsidRPr="00B97DF2" w:rsidRDefault="00E11BF5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  <w:r w:rsidRPr="00B97DF2">
              <w:rPr>
                <w:color w:val="000000"/>
                <w:sz w:val="24"/>
                <w:szCs w:val="24"/>
              </w:rPr>
              <w:t>1.1.</w:t>
            </w:r>
          </w:p>
          <w:p w:rsidR="00E11BF5" w:rsidRPr="00B97DF2" w:rsidRDefault="00E11BF5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</w:p>
          <w:p w:rsidR="00E11BF5" w:rsidRPr="00B97DF2" w:rsidRDefault="00E11BF5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</w:p>
          <w:p w:rsidR="00E11BF5" w:rsidRPr="00B97DF2" w:rsidRDefault="00E11BF5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</w:p>
          <w:p w:rsidR="00E11BF5" w:rsidRPr="00B97DF2" w:rsidRDefault="00E11BF5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</w:p>
          <w:p w:rsidR="00E11BF5" w:rsidRPr="00B97DF2" w:rsidRDefault="00E11BF5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</w:p>
          <w:p w:rsidR="00E11BF5" w:rsidRPr="00B97DF2" w:rsidRDefault="00E11BF5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</w:p>
          <w:p w:rsidR="00E11BF5" w:rsidRPr="00B97DF2" w:rsidRDefault="00E11BF5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</w:p>
          <w:p w:rsidR="00E11BF5" w:rsidRPr="00B97DF2" w:rsidRDefault="00E11BF5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E11BF5" w:rsidRPr="00B97DF2" w:rsidRDefault="00E11BF5" w:rsidP="00980CE1">
            <w:pPr>
              <w:pStyle w:val="Default"/>
            </w:pPr>
            <w:r w:rsidRPr="00B97DF2">
              <w:lastRenderedPageBreak/>
              <w:t xml:space="preserve">Структура учебного плана </w:t>
            </w:r>
          </w:p>
          <w:p w:rsidR="00E11BF5" w:rsidRPr="00B97DF2" w:rsidRDefault="00E11BF5" w:rsidP="00980CE1">
            <w:pPr>
              <w:pStyle w:val="Default"/>
            </w:pPr>
          </w:p>
          <w:p w:rsidR="00E11BF5" w:rsidRPr="00B97DF2" w:rsidRDefault="00E11BF5" w:rsidP="00980CE1">
            <w:pPr>
              <w:pStyle w:val="Default"/>
            </w:pPr>
          </w:p>
          <w:p w:rsidR="00E11BF5" w:rsidRPr="00B97DF2" w:rsidRDefault="00E11BF5" w:rsidP="00980CE1">
            <w:pPr>
              <w:pStyle w:val="Default"/>
            </w:pPr>
          </w:p>
          <w:p w:rsidR="00E11BF5" w:rsidRPr="00B97DF2" w:rsidRDefault="00E11BF5" w:rsidP="00980CE1">
            <w:pPr>
              <w:pStyle w:val="Default"/>
            </w:pPr>
          </w:p>
          <w:p w:rsidR="00E11BF5" w:rsidRPr="00B97DF2" w:rsidRDefault="00E11BF5" w:rsidP="00980CE1">
            <w:pPr>
              <w:pStyle w:val="Default"/>
            </w:pPr>
          </w:p>
          <w:p w:rsidR="00E11BF5" w:rsidRPr="00B97DF2" w:rsidRDefault="00E11BF5" w:rsidP="00980CE1">
            <w:pPr>
              <w:pStyle w:val="Default"/>
            </w:pPr>
          </w:p>
        </w:tc>
        <w:tc>
          <w:tcPr>
            <w:tcW w:w="6946" w:type="dxa"/>
          </w:tcPr>
          <w:p w:rsidR="00E11BF5" w:rsidRPr="00B97DF2" w:rsidRDefault="00E11BF5" w:rsidP="00980CE1">
            <w:pPr>
              <w:pStyle w:val="Default"/>
              <w:rPr>
                <w:color w:val="auto"/>
              </w:rPr>
            </w:pPr>
          </w:p>
          <w:p w:rsidR="00E11BF5" w:rsidRPr="00B97DF2" w:rsidRDefault="00E11BF5" w:rsidP="00980CE1">
            <w:pPr>
              <w:pStyle w:val="Default"/>
            </w:pPr>
            <w:r w:rsidRPr="00B97DF2">
              <w:t xml:space="preserve">- охват и сбалансированность всех элементов учебного плана </w:t>
            </w:r>
          </w:p>
          <w:p w:rsidR="00E11BF5" w:rsidRPr="00B97DF2" w:rsidRDefault="00E11BF5" w:rsidP="00980CE1">
            <w:pPr>
              <w:pStyle w:val="Default"/>
            </w:pPr>
            <w:r w:rsidRPr="00B97DF2">
              <w:t xml:space="preserve">-их взаимосвязь и взаимопроникновение </w:t>
            </w:r>
          </w:p>
          <w:p w:rsidR="00E11BF5" w:rsidRPr="00B97DF2" w:rsidRDefault="00E11BF5" w:rsidP="00980CE1">
            <w:pPr>
              <w:pStyle w:val="Default"/>
            </w:pPr>
            <w:r w:rsidRPr="00B97DF2">
              <w:lastRenderedPageBreak/>
              <w:t>-составление расписаний и организация мероприятий по выбору учащихся</w:t>
            </w:r>
          </w:p>
          <w:p w:rsidR="00E11BF5" w:rsidRPr="00B97DF2" w:rsidRDefault="00E11BF5" w:rsidP="00980CE1">
            <w:pPr>
              <w:pStyle w:val="Default"/>
            </w:pPr>
          </w:p>
          <w:p w:rsidR="00E11BF5" w:rsidRPr="00B97DF2" w:rsidRDefault="00E11BF5" w:rsidP="00980CE1">
            <w:pPr>
              <w:pStyle w:val="Default"/>
            </w:pPr>
          </w:p>
        </w:tc>
        <w:tc>
          <w:tcPr>
            <w:tcW w:w="567" w:type="dxa"/>
          </w:tcPr>
          <w:p w:rsidR="00C77F58" w:rsidRPr="00B97DF2" w:rsidRDefault="00C77F58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</w:p>
          <w:p w:rsidR="00C77F58" w:rsidRPr="00B97DF2" w:rsidRDefault="00C77F58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  <w:r w:rsidRPr="00B97DF2">
              <w:rPr>
                <w:color w:val="000000"/>
                <w:sz w:val="24"/>
                <w:szCs w:val="24"/>
              </w:rPr>
              <w:t xml:space="preserve"> +   </w:t>
            </w:r>
          </w:p>
          <w:p w:rsidR="00C77F58" w:rsidRPr="00B97DF2" w:rsidRDefault="00C77F58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  <w:r w:rsidRPr="00B97DF2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E11BF5" w:rsidRPr="00B97DF2" w:rsidRDefault="00E11BF5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</w:p>
          <w:p w:rsidR="00C77F58" w:rsidRPr="00B97DF2" w:rsidRDefault="00C77F58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</w:p>
          <w:p w:rsidR="00C77F58" w:rsidRPr="00B97DF2" w:rsidRDefault="00C77F58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</w:p>
          <w:p w:rsidR="00C77F58" w:rsidRPr="00B97DF2" w:rsidRDefault="00C77F58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  <w:r w:rsidRPr="00B97DF2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E11BF5" w:rsidRPr="00B97DF2" w:rsidRDefault="00E11BF5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E11BF5" w:rsidRPr="00B97DF2" w:rsidRDefault="00E11BF5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E11BF5" w:rsidRPr="00B97DF2" w:rsidRDefault="00E11BF5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</w:p>
        </w:tc>
        <w:tc>
          <w:tcPr>
            <w:tcW w:w="786" w:type="dxa"/>
          </w:tcPr>
          <w:p w:rsidR="00E11BF5" w:rsidRPr="00B97DF2" w:rsidRDefault="00E11BF5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</w:p>
        </w:tc>
      </w:tr>
      <w:tr w:rsidR="00D630B7" w:rsidRPr="00B97DF2" w:rsidTr="00980CE1">
        <w:tc>
          <w:tcPr>
            <w:tcW w:w="993" w:type="dxa"/>
          </w:tcPr>
          <w:p w:rsidR="00E11BF5" w:rsidRPr="00B97DF2" w:rsidRDefault="00E11BF5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  <w:r w:rsidRPr="00B97DF2">
              <w:rPr>
                <w:color w:val="000000"/>
                <w:sz w:val="24"/>
                <w:szCs w:val="24"/>
              </w:rPr>
              <w:lastRenderedPageBreak/>
              <w:t>1.2</w:t>
            </w:r>
          </w:p>
        </w:tc>
        <w:tc>
          <w:tcPr>
            <w:tcW w:w="3402" w:type="dxa"/>
          </w:tcPr>
          <w:p w:rsidR="00E11BF5" w:rsidRPr="00B97DF2" w:rsidRDefault="00E11BF5" w:rsidP="00980CE1">
            <w:pPr>
              <w:pStyle w:val="Default"/>
            </w:pPr>
            <w:r w:rsidRPr="00B97DF2">
              <w:t>Курсы и программы</w:t>
            </w:r>
          </w:p>
        </w:tc>
        <w:tc>
          <w:tcPr>
            <w:tcW w:w="6946" w:type="dxa"/>
          </w:tcPr>
          <w:p w:rsidR="00E11BF5" w:rsidRPr="00B97DF2" w:rsidRDefault="00E11BF5" w:rsidP="00980CE1">
            <w:pPr>
              <w:pStyle w:val="Default"/>
              <w:rPr>
                <w:color w:val="auto"/>
              </w:rPr>
            </w:pPr>
            <w:r w:rsidRPr="00B97DF2">
              <w:rPr>
                <w:color w:val="auto"/>
              </w:rPr>
              <w:t>-широта, сбалансированность и выбор</w:t>
            </w:r>
          </w:p>
          <w:p w:rsidR="00E11BF5" w:rsidRPr="00B97DF2" w:rsidRDefault="00E11BF5" w:rsidP="00980CE1">
            <w:pPr>
              <w:pStyle w:val="Default"/>
              <w:rPr>
                <w:color w:val="auto"/>
              </w:rPr>
            </w:pPr>
            <w:r w:rsidRPr="00B97DF2">
              <w:rPr>
                <w:color w:val="auto"/>
              </w:rPr>
              <w:t>-взаимосвязь, непрерывность и последовательное движение вперед</w:t>
            </w:r>
          </w:p>
          <w:p w:rsidR="00E11BF5" w:rsidRPr="00B97DF2" w:rsidRDefault="00E11BF5" w:rsidP="00980CE1">
            <w:pPr>
              <w:pStyle w:val="Default"/>
              <w:rPr>
                <w:color w:val="auto"/>
              </w:rPr>
            </w:pPr>
            <w:r w:rsidRPr="00B97DF2">
              <w:rPr>
                <w:color w:val="auto"/>
              </w:rPr>
              <w:t>-помощь и консультации учителям</w:t>
            </w:r>
          </w:p>
        </w:tc>
        <w:tc>
          <w:tcPr>
            <w:tcW w:w="567" w:type="dxa"/>
          </w:tcPr>
          <w:p w:rsidR="00E11BF5" w:rsidRPr="00B97DF2" w:rsidRDefault="00C77F58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  <w:r w:rsidRPr="00B97DF2">
              <w:rPr>
                <w:color w:val="000000"/>
                <w:sz w:val="24"/>
                <w:szCs w:val="24"/>
              </w:rPr>
              <w:t>+</w:t>
            </w:r>
          </w:p>
          <w:p w:rsidR="00C77F58" w:rsidRPr="00B97DF2" w:rsidRDefault="00C77F58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  <w:r w:rsidRPr="00B97DF2">
              <w:rPr>
                <w:color w:val="000000"/>
                <w:sz w:val="24"/>
                <w:szCs w:val="24"/>
              </w:rPr>
              <w:t>+</w:t>
            </w:r>
          </w:p>
          <w:p w:rsidR="00C77F58" w:rsidRPr="00B97DF2" w:rsidRDefault="00C77F58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  <w:r w:rsidRPr="00B97DF2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E11BF5" w:rsidRPr="00B97DF2" w:rsidRDefault="00E11BF5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:rsidR="00E11BF5" w:rsidRPr="00B97DF2" w:rsidRDefault="00E11BF5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E11BF5" w:rsidRPr="00B97DF2" w:rsidRDefault="00E11BF5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E11BF5" w:rsidRPr="00B97DF2" w:rsidRDefault="00E11BF5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</w:p>
        </w:tc>
        <w:tc>
          <w:tcPr>
            <w:tcW w:w="786" w:type="dxa"/>
          </w:tcPr>
          <w:p w:rsidR="00E11BF5" w:rsidRPr="00B97DF2" w:rsidRDefault="00E11BF5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</w:p>
        </w:tc>
      </w:tr>
      <w:tr w:rsidR="00E11BF5" w:rsidRPr="00B97DF2" w:rsidTr="00980CE1">
        <w:tc>
          <w:tcPr>
            <w:tcW w:w="14820" w:type="dxa"/>
            <w:gridSpan w:val="9"/>
          </w:tcPr>
          <w:p w:rsidR="00E11BF5" w:rsidRPr="00B97DF2" w:rsidRDefault="00E11BF5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  <w:r w:rsidRPr="00B97DF2">
              <w:rPr>
                <w:sz w:val="24"/>
                <w:szCs w:val="24"/>
              </w:rPr>
              <w:t>Успеваемость</w:t>
            </w:r>
          </w:p>
        </w:tc>
      </w:tr>
      <w:tr w:rsidR="00D630B7" w:rsidRPr="00B97DF2" w:rsidTr="00E11BF5">
        <w:tc>
          <w:tcPr>
            <w:tcW w:w="993" w:type="dxa"/>
          </w:tcPr>
          <w:p w:rsidR="00E11BF5" w:rsidRPr="00B97DF2" w:rsidRDefault="00E11BF5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  <w:r w:rsidRPr="00B97DF2">
              <w:rPr>
                <w:color w:val="000000"/>
                <w:sz w:val="24"/>
                <w:szCs w:val="24"/>
              </w:rPr>
              <w:t>2.1</w:t>
            </w:r>
          </w:p>
        </w:tc>
        <w:tc>
          <w:tcPr>
            <w:tcW w:w="3402" w:type="dxa"/>
          </w:tcPr>
          <w:p w:rsidR="00E11BF5" w:rsidRPr="00B97DF2" w:rsidRDefault="00E11BF5" w:rsidP="00980CE1">
            <w:pPr>
              <w:pStyle w:val="Default"/>
            </w:pPr>
            <w:r w:rsidRPr="00B97DF2">
              <w:t>Общее качество успеваемости</w:t>
            </w:r>
          </w:p>
        </w:tc>
        <w:tc>
          <w:tcPr>
            <w:tcW w:w="694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730"/>
            </w:tblGrid>
            <w:tr w:rsidR="00E11BF5" w:rsidRPr="00B97DF2" w:rsidTr="00980CE1">
              <w:trPr>
                <w:trHeight w:val="1376"/>
              </w:trPr>
              <w:tc>
                <w:tcPr>
                  <w:tcW w:w="0" w:type="auto"/>
                </w:tcPr>
                <w:p w:rsidR="00E11BF5" w:rsidRPr="00B97DF2" w:rsidRDefault="00E11BF5" w:rsidP="00980CE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E11BF5" w:rsidRPr="00B97DF2" w:rsidRDefault="00E11BF5" w:rsidP="00980CE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97DF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прогресс школы в деле повышения успеваемости </w:t>
                  </w:r>
                </w:p>
                <w:p w:rsidR="00E11BF5" w:rsidRPr="00B97DF2" w:rsidRDefault="00E11BF5" w:rsidP="00980CE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97DF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-прогресс учащихся в учебе </w:t>
                  </w:r>
                </w:p>
                <w:p w:rsidR="00E11BF5" w:rsidRPr="00B97DF2" w:rsidRDefault="00E11BF5" w:rsidP="00980CE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97DF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-успеваемость учащихся по отношению к общенациональным уровням среди детей в возрасте 5-14 лет и/или в ходе общенациональных экзаменов </w:t>
                  </w:r>
                </w:p>
                <w:p w:rsidR="00E11BF5" w:rsidRPr="00B97DF2" w:rsidRDefault="00E11BF5" w:rsidP="00980CE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97DF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-оценки успеваемости в сравнении с другими показателями качества </w:t>
                  </w:r>
                </w:p>
                <w:p w:rsidR="00E11BF5" w:rsidRPr="00B97DF2" w:rsidRDefault="00E11BF5" w:rsidP="00980CE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E11BF5" w:rsidRPr="00B97DF2" w:rsidRDefault="00E11BF5" w:rsidP="00980CE1">
            <w:pPr>
              <w:pStyle w:val="Default"/>
              <w:rPr>
                <w:color w:val="auto"/>
              </w:rPr>
            </w:pPr>
          </w:p>
        </w:tc>
        <w:tc>
          <w:tcPr>
            <w:tcW w:w="567" w:type="dxa"/>
          </w:tcPr>
          <w:p w:rsidR="00E11BF5" w:rsidRPr="00B97DF2" w:rsidRDefault="00E11BF5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E11BF5" w:rsidRPr="00B97DF2" w:rsidRDefault="00E11BF5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:rsidR="00E11BF5" w:rsidRPr="00B97DF2" w:rsidRDefault="00E11BF5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E11BF5" w:rsidRPr="00B97DF2" w:rsidRDefault="00E11BF5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</w:p>
          <w:p w:rsidR="00C77F58" w:rsidRPr="00B97DF2" w:rsidRDefault="00C77F58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  <w:r w:rsidRPr="00B97DF2">
              <w:rPr>
                <w:color w:val="000000"/>
                <w:sz w:val="24"/>
                <w:szCs w:val="24"/>
              </w:rPr>
              <w:t>+</w:t>
            </w:r>
          </w:p>
          <w:p w:rsidR="00C77F58" w:rsidRPr="00B97DF2" w:rsidRDefault="00C77F58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  <w:r w:rsidRPr="00B97DF2">
              <w:rPr>
                <w:color w:val="000000"/>
                <w:sz w:val="24"/>
                <w:szCs w:val="24"/>
              </w:rPr>
              <w:t>+</w:t>
            </w:r>
          </w:p>
          <w:p w:rsidR="00C77F58" w:rsidRPr="00B97DF2" w:rsidRDefault="00C77F58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  <w:r w:rsidRPr="00B97DF2">
              <w:rPr>
                <w:color w:val="000000"/>
                <w:sz w:val="24"/>
                <w:szCs w:val="24"/>
              </w:rPr>
              <w:t>+</w:t>
            </w:r>
          </w:p>
          <w:p w:rsidR="00C77F58" w:rsidRPr="00B97DF2" w:rsidRDefault="00C77F58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  <w:r w:rsidRPr="00B97DF2">
              <w:rPr>
                <w:color w:val="000000"/>
                <w:sz w:val="24"/>
                <w:szCs w:val="24"/>
              </w:rPr>
              <w:t>+</w:t>
            </w:r>
          </w:p>
          <w:p w:rsidR="00C77F58" w:rsidRPr="00B97DF2" w:rsidRDefault="00C77F58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</w:p>
          <w:p w:rsidR="00C77F58" w:rsidRPr="00B97DF2" w:rsidRDefault="00C77F58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  <w:r w:rsidRPr="00B97DF2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E11BF5" w:rsidRPr="00B97DF2" w:rsidRDefault="00E11BF5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</w:p>
        </w:tc>
        <w:tc>
          <w:tcPr>
            <w:tcW w:w="786" w:type="dxa"/>
          </w:tcPr>
          <w:p w:rsidR="00E11BF5" w:rsidRPr="00B97DF2" w:rsidRDefault="00E11BF5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</w:p>
        </w:tc>
      </w:tr>
      <w:tr w:rsidR="00E11BF5" w:rsidRPr="00B97DF2" w:rsidTr="00980CE1">
        <w:tc>
          <w:tcPr>
            <w:tcW w:w="14820" w:type="dxa"/>
            <w:gridSpan w:val="9"/>
          </w:tcPr>
          <w:p w:rsidR="00E11BF5" w:rsidRPr="00B97DF2" w:rsidRDefault="00E11BF5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  <w:r w:rsidRPr="00B97DF2">
              <w:rPr>
                <w:sz w:val="24"/>
                <w:szCs w:val="24"/>
              </w:rPr>
              <w:t>Обучение и преподавание</w:t>
            </w:r>
          </w:p>
        </w:tc>
      </w:tr>
      <w:tr w:rsidR="00D630B7" w:rsidRPr="00B97DF2" w:rsidTr="00E11BF5">
        <w:tc>
          <w:tcPr>
            <w:tcW w:w="993" w:type="dxa"/>
          </w:tcPr>
          <w:p w:rsidR="00E11BF5" w:rsidRPr="00B97DF2" w:rsidRDefault="00E11BF5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  <w:r w:rsidRPr="00B97DF2">
              <w:rPr>
                <w:color w:val="000000"/>
                <w:sz w:val="24"/>
                <w:szCs w:val="24"/>
              </w:rPr>
              <w:t>3.1</w:t>
            </w:r>
          </w:p>
        </w:tc>
        <w:tc>
          <w:tcPr>
            <w:tcW w:w="3402" w:type="dxa"/>
          </w:tcPr>
          <w:p w:rsidR="00E11BF5" w:rsidRPr="00B97DF2" w:rsidRDefault="00E11BF5" w:rsidP="00980CE1">
            <w:pPr>
              <w:pStyle w:val="Default"/>
            </w:pPr>
            <w:r w:rsidRPr="00B97DF2">
              <w:t>Составление планов учителями</w:t>
            </w:r>
          </w:p>
        </w:tc>
        <w:tc>
          <w:tcPr>
            <w:tcW w:w="6946" w:type="dxa"/>
          </w:tcPr>
          <w:p w:rsidR="00E11BF5" w:rsidRPr="00B97DF2" w:rsidRDefault="00E11BF5" w:rsidP="00980CE1">
            <w:pPr>
              <w:pStyle w:val="Default"/>
              <w:rPr>
                <w:color w:val="auto"/>
              </w:rPr>
            </w:pPr>
          </w:p>
          <w:p w:rsidR="00E11BF5" w:rsidRPr="00B97DF2" w:rsidRDefault="00E11BF5" w:rsidP="00980CE1">
            <w:pPr>
              <w:pStyle w:val="Default"/>
            </w:pPr>
            <w:r w:rsidRPr="00B97DF2">
              <w:t xml:space="preserve">-планирование программ и ежедневной деятельности </w:t>
            </w:r>
          </w:p>
          <w:p w:rsidR="00E11BF5" w:rsidRPr="00B97DF2" w:rsidRDefault="00E11BF5" w:rsidP="00980CE1">
            <w:pPr>
              <w:pStyle w:val="Default"/>
            </w:pPr>
          </w:p>
        </w:tc>
        <w:tc>
          <w:tcPr>
            <w:tcW w:w="567" w:type="dxa"/>
          </w:tcPr>
          <w:p w:rsidR="00E11BF5" w:rsidRPr="00B97DF2" w:rsidRDefault="00E11BF5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E11BF5" w:rsidRPr="00B97DF2" w:rsidRDefault="00E11BF5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</w:p>
          <w:p w:rsidR="00C77F58" w:rsidRPr="00B97DF2" w:rsidRDefault="00C77F58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  <w:r w:rsidRPr="00B97DF2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E11BF5" w:rsidRPr="00B97DF2" w:rsidRDefault="00E11BF5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E11BF5" w:rsidRPr="00B97DF2" w:rsidRDefault="00E11BF5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E11BF5" w:rsidRPr="00B97DF2" w:rsidRDefault="00E11BF5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</w:p>
        </w:tc>
        <w:tc>
          <w:tcPr>
            <w:tcW w:w="786" w:type="dxa"/>
          </w:tcPr>
          <w:p w:rsidR="00E11BF5" w:rsidRPr="00B97DF2" w:rsidRDefault="00E11BF5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</w:p>
        </w:tc>
      </w:tr>
      <w:tr w:rsidR="00D630B7" w:rsidRPr="00B97DF2" w:rsidTr="00E11BF5">
        <w:tc>
          <w:tcPr>
            <w:tcW w:w="993" w:type="dxa"/>
          </w:tcPr>
          <w:p w:rsidR="00E11BF5" w:rsidRPr="00B97DF2" w:rsidRDefault="00E11BF5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  <w:r w:rsidRPr="00B97DF2">
              <w:rPr>
                <w:color w:val="000000"/>
                <w:sz w:val="24"/>
                <w:szCs w:val="24"/>
              </w:rPr>
              <w:t>3.2</w:t>
            </w:r>
          </w:p>
        </w:tc>
        <w:tc>
          <w:tcPr>
            <w:tcW w:w="3402" w:type="dxa"/>
          </w:tcPr>
          <w:p w:rsidR="00E11BF5" w:rsidRPr="00B97DF2" w:rsidRDefault="00E11BF5" w:rsidP="00980CE1">
            <w:pPr>
              <w:pStyle w:val="Default"/>
            </w:pPr>
            <w:r w:rsidRPr="00B97DF2">
              <w:t>Процесс обучения</w:t>
            </w:r>
          </w:p>
        </w:tc>
        <w:tc>
          <w:tcPr>
            <w:tcW w:w="6946" w:type="dxa"/>
          </w:tcPr>
          <w:p w:rsidR="00E11BF5" w:rsidRPr="00B97DF2" w:rsidRDefault="00C77F58" w:rsidP="00980CE1">
            <w:pPr>
              <w:pStyle w:val="Default"/>
            </w:pPr>
            <w:r w:rsidRPr="00B97DF2">
              <w:rPr>
                <w:color w:val="auto"/>
              </w:rPr>
              <w:t>-</w:t>
            </w:r>
            <w:r w:rsidR="00E11BF5" w:rsidRPr="00B97DF2">
              <w:t xml:space="preserve">диапазон и соответствие приемов обучения </w:t>
            </w:r>
          </w:p>
          <w:p w:rsidR="00E11BF5" w:rsidRPr="00B97DF2" w:rsidRDefault="00E11BF5" w:rsidP="00980CE1">
            <w:pPr>
              <w:pStyle w:val="Default"/>
            </w:pPr>
            <w:r w:rsidRPr="00B97DF2">
              <w:t xml:space="preserve">-взаимодействие между учителем и учащимся </w:t>
            </w:r>
          </w:p>
          <w:p w:rsidR="00E11BF5" w:rsidRPr="00B97DF2" w:rsidRDefault="00E11BF5" w:rsidP="00980CE1">
            <w:pPr>
              <w:pStyle w:val="Default"/>
            </w:pPr>
            <w:r w:rsidRPr="00B97DF2">
              <w:t xml:space="preserve">-ясность и целевая направленность опросов учащихся </w:t>
            </w:r>
          </w:p>
          <w:p w:rsidR="00E11BF5" w:rsidRPr="00B97DF2" w:rsidRDefault="00E11BF5" w:rsidP="00980CE1">
            <w:pPr>
              <w:pStyle w:val="Default"/>
            </w:pPr>
          </w:p>
        </w:tc>
        <w:tc>
          <w:tcPr>
            <w:tcW w:w="567" w:type="dxa"/>
          </w:tcPr>
          <w:p w:rsidR="00E11BF5" w:rsidRPr="00B97DF2" w:rsidRDefault="00E11BF5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E11BF5" w:rsidRPr="00B97DF2" w:rsidRDefault="00C77F58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  <w:r w:rsidRPr="00B97DF2">
              <w:rPr>
                <w:color w:val="000000"/>
                <w:sz w:val="24"/>
                <w:szCs w:val="24"/>
              </w:rPr>
              <w:t>+</w:t>
            </w:r>
          </w:p>
          <w:p w:rsidR="00C77F58" w:rsidRPr="00B97DF2" w:rsidRDefault="00C77F58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:rsidR="00E11BF5" w:rsidRPr="00B97DF2" w:rsidRDefault="00E11BF5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</w:p>
          <w:p w:rsidR="001D4390" w:rsidRPr="00B97DF2" w:rsidRDefault="001D4390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  <w:r w:rsidRPr="00B97DF2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E11BF5" w:rsidRPr="00B97DF2" w:rsidRDefault="00E11BF5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</w:p>
          <w:p w:rsidR="001D4390" w:rsidRPr="00B97DF2" w:rsidRDefault="001D4390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</w:p>
          <w:p w:rsidR="001D4390" w:rsidRPr="00B97DF2" w:rsidRDefault="001D4390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  <w:r w:rsidRPr="00B97DF2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E11BF5" w:rsidRPr="00B97DF2" w:rsidRDefault="00E11BF5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</w:p>
        </w:tc>
        <w:tc>
          <w:tcPr>
            <w:tcW w:w="786" w:type="dxa"/>
          </w:tcPr>
          <w:p w:rsidR="00E11BF5" w:rsidRPr="00B97DF2" w:rsidRDefault="00E11BF5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</w:p>
        </w:tc>
      </w:tr>
      <w:tr w:rsidR="00D630B7" w:rsidRPr="00B97DF2" w:rsidTr="00E11BF5">
        <w:tc>
          <w:tcPr>
            <w:tcW w:w="993" w:type="dxa"/>
          </w:tcPr>
          <w:p w:rsidR="00E11BF5" w:rsidRPr="00B97DF2" w:rsidRDefault="00E11BF5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  <w:r w:rsidRPr="00B97DF2">
              <w:rPr>
                <w:color w:val="000000"/>
                <w:sz w:val="24"/>
                <w:szCs w:val="24"/>
              </w:rPr>
              <w:t>3.3</w:t>
            </w:r>
          </w:p>
        </w:tc>
        <w:tc>
          <w:tcPr>
            <w:tcW w:w="3402" w:type="dxa"/>
          </w:tcPr>
          <w:p w:rsidR="00E11BF5" w:rsidRPr="00B97DF2" w:rsidRDefault="00E11BF5" w:rsidP="00980CE1">
            <w:pPr>
              <w:pStyle w:val="Default"/>
            </w:pPr>
            <w:r w:rsidRPr="00B97DF2">
              <w:t>Навыки усвоения материала учащимися</w:t>
            </w:r>
          </w:p>
        </w:tc>
        <w:tc>
          <w:tcPr>
            <w:tcW w:w="6946" w:type="dxa"/>
          </w:tcPr>
          <w:p w:rsidR="00E11BF5" w:rsidRPr="00B97DF2" w:rsidRDefault="00E11BF5" w:rsidP="00980CE1">
            <w:pPr>
              <w:pStyle w:val="Default"/>
            </w:pPr>
            <w:r w:rsidRPr="00B97DF2">
              <w:t xml:space="preserve">-степень, в которой учебная атмосфера стимулирует и побуждает учащихся учиться </w:t>
            </w:r>
          </w:p>
          <w:p w:rsidR="00E11BF5" w:rsidRPr="00B97DF2" w:rsidRDefault="00E11BF5" w:rsidP="00980CE1">
            <w:pPr>
              <w:pStyle w:val="Default"/>
            </w:pPr>
            <w:r w:rsidRPr="00B97DF2">
              <w:t xml:space="preserve">-темпы учебы </w:t>
            </w:r>
          </w:p>
          <w:p w:rsidR="00E11BF5" w:rsidRPr="00B97DF2" w:rsidRDefault="00E11BF5" w:rsidP="00980CE1">
            <w:pPr>
              <w:pStyle w:val="Default"/>
            </w:pPr>
            <w:r w:rsidRPr="00B97DF2">
              <w:t xml:space="preserve">-личная ответственность в отношении учебы, независимость мышления и активное участие в учебном процессе </w:t>
            </w:r>
          </w:p>
          <w:p w:rsidR="00E11BF5" w:rsidRPr="00B97DF2" w:rsidRDefault="00E11BF5" w:rsidP="00980CE1">
            <w:pPr>
              <w:pStyle w:val="Default"/>
            </w:pPr>
            <w:r w:rsidRPr="00B97DF2">
              <w:t xml:space="preserve">- взаимодействие с другими участниками процесса </w:t>
            </w:r>
          </w:p>
          <w:p w:rsidR="00E11BF5" w:rsidRPr="00B97DF2" w:rsidRDefault="00E11BF5" w:rsidP="00980CE1">
            <w:pPr>
              <w:pStyle w:val="Default"/>
            </w:pPr>
          </w:p>
        </w:tc>
        <w:tc>
          <w:tcPr>
            <w:tcW w:w="567" w:type="dxa"/>
          </w:tcPr>
          <w:p w:rsidR="00E11BF5" w:rsidRPr="00B97DF2" w:rsidRDefault="00E11BF5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E11BF5" w:rsidRPr="00B97DF2" w:rsidRDefault="00E11BF5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:rsidR="00E11BF5" w:rsidRPr="00B97DF2" w:rsidRDefault="00E11BF5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E11BF5" w:rsidRPr="00B97DF2" w:rsidRDefault="001D4390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  <w:r w:rsidRPr="00B97DF2">
              <w:rPr>
                <w:color w:val="000000"/>
                <w:sz w:val="24"/>
                <w:szCs w:val="24"/>
              </w:rPr>
              <w:t>+</w:t>
            </w:r>
          </w:p>
          <w:p w:rsidR="001D4390" w:rsidRPr="00B97DF2" w:rsidRDefault="001D4390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</w:p>
          <w:p w:rsidR="001D4390" w:rsidRPr="00B97DF2" w:rsidRDefault="001D4390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  <w:r w:rsidRPr="00B97DF2">
              <w:rPr>
                <w:color w:val="000000"/>
                <w:sz w:val="24"/>
                <w:szCs w:val="24"/>
              </w:rPr>
              <w:t>+</w:t>
            </w:r>
          </w:p>
          <w:p w:rsidR="001D4390" w:rsidRPr="00B97DF2" w:rsidRDefault="001D4390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  <w:r w:rsidRPr="00B97DF2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E11BF5" w:rsidRPr="00B97DF2" w:rsidRDefault="00E11BF5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</w:p>
          <w:p w:rsidR="001D4390" w:rsidRPr="00B97DF2" w:rsidRDefault="001D4390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</w:p>
          <w:p w:rsidR="001D4390" w:rsidRPr="00B97DF2" w:rsidRDefault="001D4390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</w:p>
          <w:p w:rsidR="001D4390" w:rsidRPr="00B97DF2" w:rsidRDefault="001D4390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</w:p>
          <w:p w:rsidR="001D4390" w:rsidRPr="00B97DF2" w:rsidRDefault="001D4390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</w:p>
          <w:p w:rsidR="001D4390" w:rsidRPr="00B97DF2" w:rsidRDefault="001D4390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  <w:r w:rsidRPr="00B97DF2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786" w:type="dxa"/>
          </w:tcPr>
          <w:p w:rsidR="00E11BF5" w:rsidRPr="00B97DF2" w:rsidRDefault="00E11BF5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</w:p>
        </w:tc>
      </w:tr>
      <w:tr w:rsidR="00D630B7" w:rsidRPr="00B97DF2" w:rsidTr="00E11BF5">
        <w:tc>
          <w:tcPr>
            <w:tcW w:w="993" w:type="dxa"/>
          </w:tcPr>
          <w:p w:rsidR="00E11BF5" w:rsidRPr="00B97DF2" w:rsidRDefault="00E11BF5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  <w:r w:rsidRPr="00B97DF2">
              <w:rPr>
                <w:color w:val="000000"/>
                <w:sz w:val="24"/>
                <w:szCs w:val="24"/>
              </w:rPr>
              <w:lastRenderedPageBreak/>
              <w:t>3.4</w:t>
            </w:r>
          </w:p>
        </w:tc>
        <w:tc>
          <w:tcPr>
            <w:tcW w:w="3402" w:type="dxa"/>
          </w:tcPr>
          <w:p w:rsidR="00E11BF5" w:rsidRPr="00B97DF2" w:rsidRDefault="00E11BF5" w:rsidP="00980CE1">
            <w:pPr>
              <w:pStyle w:val="Default"/>
            </w:pPr>
            <w:r w:rsidRPr="00B97DF2">
              <w:t xml:space="preserve">Удовлетворение нужд учащихся </w:t>
            </w:r>
          </w:p>
        </w:tc>
        <w:tc>
          <w:tcPr>
            <w:tcW w:w="6946" w:type="dxa"/>
          </w:tcPr>
          <w:p w:rsidR="00E11BF5" w:rsidRPr="00B97DF2" w:rsidRDefault="00E11BF5" w:rsidP="00980CE1">
            <w:pPr>
              <w:pStyle w:val="Default"/>
            </w:pPr>
            <w:r w:rsidRPr="00B97DF2">
              <w:t xml:space="preserve">-выбор заданий, видов деятельности и учебной литературы и пособий </w:t>
            </w:r>
          </w:p>
          <w:p w:rsidR="00E11BF5" w:rsidRPr="00B97DF2" w:rsidRDefault="00E11BF5" w:rsidP="00980CE1">
            <w:pPr>
              <w:pStyle w:val="Default"/>
            </w:pPr>
            <w:r w:rsidRPr="00B97DF2">
              <w:t xml:space="preserve">-обеспечение учащихся с различными возможностями и склонностями </w:t>
            </w:r>
          </w:p>
          <w:p w:rsidR="00E11BF5" w:rsidRPr="00B97DF2" w:rsidRDefault="00E11BF5" w:rsidP="00980CE1">
            <w:pPr>
              <w:pStyle w:val="Default"/>
            </w:pPr>
            <w:r w:rsidRPr="00B97DF2">
              <w:t xml:space="preserve">-определение нужд при усвоении учебного материала </w:t>
            </w:r>
          </w:p>
          <w:p w:rsidR="00E11BF5" w:rsidRPr="00B97DF2" w:rsidRDefault="00E11BF5" w:rsidP="00980CE1">
            <w:pPr>
              <w:pStyle w:val="Default"/>
            </w:pPr>
          </w:p>
        </w:tc>
        <w:tc>
          <w:tcPr>
            <w:tcW w:w="567" w:type="dxa"/>
          </w:tcPr>
          <w:p w:rsidR="00E11BF5" w:rsidRPr="00B97DF2" w:rsidRDefault="00E11BF5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E11BF5" w:rsidRPr="00B97DF2" w:rsidRDefault="001D4390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  <w:r w:rsidRPr="00B97DF2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E11BF5" w:rsidRPr="00B97DF2" w:rsidRDefault="00E11BF5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E11BF5" w:rsidRPr="00B97DF2" w:rsidRDefault="00E11BF5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</w:p>
          <w:p w:rsidR="001D4390" w:rsidRPr="00B97DF2" w:rsidRDefault="001D4390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</w:p>
          <w:p w:rsidR="001D4390" w:rsidRPr="00B97DF2" w:rsidRDefault="001D4390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  <w:r w:rsidRPr="00B97DF2">
              <w:rPr>
                <w:color w:val="000000"/>
                <w:sz w:val="24"/>
                <w:szCs w:val="24"/>
              </w:rPr>
              <w:t>+</w:t>
            </w:r>
          </w:p>
          <w:p w:rsidR="001D4390" w:rsidRPr="00B97DF2" w:rsidRDefault="001D4390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</w:p>
          <w:p w:rsidR="001D4390" w:rsidRPr="00B97DF2" w:rsidRDefault="001D4390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  <w:r w:rsidRPr="00B97DF2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E11BF5" w:rsidRPr="00B97DF2" w:rsidRDefault="00E11BF5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</w:p>
        </w:tc>
        <w:tc>
          <w:tcPr>
            <w:tcW w:w="786" w:type="dxa"/>
          </w:tcPr>
          <w:p w:rsidR="00E11BF5" w:rsidRPr="00B97DF2" w:rsidRDefault="00E11BF5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</w:p>
        </w:tc>
      </w:tr>
      <w:tr w:rsidR="00D630B7" w:rsidRPr="00B97DF2" w:rsidTr="00E11BF5">
        <w:tc>
          <w:tcPr>
            <w:tcW w:w="993" w:type="dxa"/>
          </w:tcPr>
          <w:p w:rsidR="00E11BF5" w:rsidRPr="00B97DF2" w:rsidRDefault="00E11BF5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  <w:r w:rsidRPr="00B97DF2">
              <w:rPr>
                <w:color w:val="000000"/>
                <w:sz w:val="24"/>
                <w:szCs w:val="24"/>
              </w:rPr>
              <w:t>3.5</w:t>
            </w:r>
          </w:p>
        </w:tc>
        <w:tc>
          <w:tcPr>
            <w:tcW w:w="3402" w:type="dxa"/>
          </w:tcPr>
          <w:p w:rsidR="00E11BF5" w:rsidRPr="00B97DF2" w:rsidRDefault="00E11BF5" w:rsidP="00980CE1">
            <w:pPr>
              <w:pStyle w:val="Default"/>
            </w:pPr>
            <w:r w:rsidRPr="00B97DF2">
              <w:t xml:space="preserve">Оценка работы как часть процесса обучения </w:t>
            </w:r>
          </w:p>
        </w:tc>
        <w:tc>
          <w:tcPr>
            <w:tcW w:w="6946" w:type="dxa"/>
          </w:tcPr>
          <w:p w:rsidR="00E11BF5" w:rsidRPr="00B97DF2" w:rsidRDefault="00E11BF5" w:rsidP="00980CE1">
            <w:pPr>
              <w:pStyle w:val="Default"/>
            </w:pPr>
            <w:r w:rsidRPr="00B97DF2">
              <w:t xml:space="preserve">-методы оценки и средства ведения учета </w:t>
            </w:r>
          </w:p>
          <w:p w:rsidR="00E11BF5" w:rsidRPr="00B97DF2" w:rsidRDefault="00E11BF5" w:rsidP="00980CE1">
            <w:pPr>
              <w:pStyle w:val="Default"/>
            </w:pPr>
            <w:r w:rsidRPr="00B97DF2">
              <w:t xml:space="preserve">-суждения в процессе обучения </w:t>
            </w:r>
          </w:p>
          <w:p w:rsidR="00E11BF5" w:rsidRPr="00B97DF2" w:rsidRDefault="00E11BF5" w:rsidP="00980CE1">
            <w:pPr>
              <w:pStyle w:val="Default"/>
            </w:pPr>
            <w:r w:rsidRPr="00B97DF2">
              <w:t xml:space="preserve">-использование информации, касающейся оценки </w:t>
            </w:r>
          </w:p>
          <w:p w:rsidR="00E11BF5" w:rsidRPr="00B97DF2" w:rsidRDefault="00E11BF5" w:rsidP="00980CE1">
            <w:pPr>
              <w:pStyle w:val="Default"/>
            </w:pPr>
          </w:p>
        </w:tc>
        <w:tc>
          <w:tcPr>
            <w:tcW w:w="567" w:type="dxa"/>
          </w:tcPr>
          <w:p w:rsidR="00E11BF5" w:rsidRPr="00B97DF2" w:rsidRDefault="00E11BF5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E11BF5" w:rsidRPr="00B97DF2" w:rsidRDefault="00E11BF5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:rsidR="00E11BF5" w:rsidRPr="00B97DF2" w:rsidRDefault="00E11BF5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E11BF5" w:rsidRPr="00B97DF2" w:rsidRDefault="001D4390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  <w:r w:rsidRPr="00B97DF2">
              <w:rPr>
                <w:color w:val="000000"/>
                <w:sz w:val="24"/>
                <w:szCs w:val="24"/>
              </w:rPr>
              <w:t>+</w:t>
            </w:r>
          </w:p>
          <w:p w:rsidR="001D4390" w:rsidRPr="00B97DF2" w:rsidRDefault="001D4390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  <w:r w:rsidRPr="00B97DF2">
              <w:rPr>
                <w:color w:val="000000"/>
                <w:sz w:val="24"/>
                <w:szCs w:val="24"/>
              </w:rPr>
              <w:t>+</w:t>
            </w:r>
          </w:p>
          <w:p w:rsidR="001D4390" w:rsidRPr="00B97DF2" w:rsidRDefault="001D4390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  <w:r w:rsidRPr="00B97DF2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E11BF5" w:rsidRPr="00B97DF2" w:rsidRDefault="00E11BF5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</w:p>
        </w:tc>
        <w:tc>
          <w:tcPr>
            <w:tcW w:w="786" w:type="dxa"/>
          </w:tcPr>
          <w:p w:rsidR="00E11BF5" w:rsidRPr="00B97DF2" w:rsidRDefault="00E11BF5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</w:p>
        </w:tc>
      </w:tr>
      <w:tr w:rsidR="00D630B7" w:rsidRPr="00B97DF2" w:rsidTr="00E11BF5">
        <w:tc>
          <w:tcPr>
            <w:tcW w:w="993" w:type="dxa"/>
          </w:tcPr>
          <w:p w:rsidR="00E11BF5" w:rsidRPr="00B97DF2" w:rsidRDefault="00E11BF5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  <w:r w:rsidRPr="00B97DF2">
              <w:rPr>
                <w:color w:val="000000"/>
                <w:sz w:val="24"/>
                <w:szCs w:val="24"/>
              </w:rPr>
              <w:t>3.6.</w:t>
            </w:r>
          </w:p>
        </w:tc>
        <w:tc>
          <w:tcPr>
            <w:tcW w:w="3402" w:type="dxa"/>
          </w:tcPr>
          <w:p w:rsidR="00E11BF5" w:rsidRPr="00B97DF2" w:rsidRDefault="00E11BF5" w:rsidP="00980CE1">
            <w:pPr>
              <w:pStyle w:val="Default"/>
            </w:pPr>
            <w:r w:rsidRPr="00B97DF2">
              <w:t xml:space="preserve">Отчеты о том, как учится учащийся </w:t>
            </w:r>
          </w:p>
        </w:tc>
        <w:tc>
          <w:tcPr>
            <w:tcW w:w="6946" w:type="dxa"/>
          </w:tcPr>
          <w:p w:rsidR="00E11BF5" w:rsidRPr="00B97DF2" w:rsidRDefault="00E11BF5" w:rsidP="00980CE1">
            <w:pPr>
              <w:pStyle w:val="Default"/>
              <w:rPr>
                <w:color w:val="auto"/>
              </w:rPr>
            </w:pPr>
            <w:r w:rsidRPr="00B97DF2">
              <w:rPr>
                <w:color w:val="auto"/>
              </w:rPr>
              <w:t>-как составлять отчёт</w:t>
            </w:r>
          </w:p>
          <w:p w:rsidR="00E11BF5" w:rsidRPr="00B97DF2" w:rsidRDefault="00E11BF5" w:rsidP="00980CE1">
            <w:pPr>
              <w:pStyle w:val="Default"/>
              <w:rPr>
                <w:color w:val="auto"/>
              </w:rPr>
            </w:pPr>
            <w:r w:rsidRPr="00B97DF2">
              <w:rPr>
                <w:color w:val="auto"/>
              </w:rPr>
              <w:t xml:space="preserve">-сведения, передаваемы родителям, о </w:t>
            </w:r>
            <w:proofErr w:type="gramStart"/>
            <w:r w:rsidRPr="00B97DF2">
              <w:rPr>
                <w:color w:val="auto"/>
              </w:rPr>
              <w:t>том</w:t>
            </w:r>
            <w:proofErr w:type="gramEnd"/>
            <w:r w:rsidRPr="00B97DF2">
              <w:rPr>
                <w:color w:val="auto"/>
              </w:rPr>
              <w:t xml:space="preserve"> как учится каждый учащийся</w:t>
            </w:r>
          </w:p>
          <w:p w:rsidR="00E11BF5" w:rsidRPr="00B97DF2" w:rsidRDefault="00E11BF5" w:rsidP="00980CE1">
            <w:pPr>
              <w:pStyle w:val="Default"/>
              <w:rPr>
                <w:color w:val="auto"/>
              </w:rPr>
            </w:pPr>
            <w:r w:rsidRPr="00B97DF2">
              <w:rPr>
                <w:color w:val="auto"/>
              </w:rPr>
              <w:t>-способность школы откликаться на мнения родителей и их запросы о том, как учится их ребенок</w:t>
            </w:r>
          </w:p>
        </w:tc>
        <w:tc>
          <w:tcPr>
            <w:tcW w:w="567" w:type="dxa"/>
          </w:tcPr>
          <w:p w:rsidR="00E11BF5" w:rsidRPr="00B97DF2" w:rsidRDefault="001D4390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  <w:r w:rsidRPr="00B97DF2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E11BF5" w:rsidRPr="00B97DF2" w:rsidRDefault="00E11BF5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</w:p>
          <w:p w:rsidR="001D4390" w:rsidRPr="00B97DF2" w:rsidRDefault="001D4390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  <w:r w:rsidRPr="00B97DF2">
              <w:rPr>
                <w:color w:val="000000"/>
                <w:sz w:val="24"/>
                <w:szCs w:val="24"/>
              </w:rPr>
              <w:t>+</w:t>
            </w:r>
          </w:p>
          <w:p w:rsidR="001D4390" w:rsidRPr="00B97DF2" w:rsidRDefault="001D4390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</w:p>
          <w:p w:rsidR="001D4390" w:rsidRPr="00B97DF2" w:rsidRDefault="001D4390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:rsidR="00E11BF5" w:rsidRPr="00B97DF2" w:rsidRDefault="00E11BF5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</w:p>
          <w:p w:rsidR="001D4390" w:rsidRPr="00B97DF2" w:rsidRDefault="001D4390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</w:p>
          <w:p w:rsidR="001D4390" w:rsidRPr="00B97DF2" w:rsidRDefault="001D4390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</w:p>
          <w:p w:rsidR="001D4390" w:rsidRPr="00B97DF2" w:rsidRDefault="001D4390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  <w:r w:rsidRPr="00B97DF2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E11BF5" w:rsidRPr="00B97DF2" w:rsidRDefault="00E11BF5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E11BF5" w:rsidRPr="00B97DF2" w:rsidRDefault="00E11BF5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</w:p>
        </w:tc>
        <w:tc>
          <w:tcPr>
            <w:tcW w:w="786" w:type="dxa"/>
          </w:tcPr>
          <w:p w:rsidR="00E11BF5" w:rsidRPr="00B97DF2" w:rsidRDefault="00E11BF5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</w:p>
        </w:tc>
      </w:tr>
      <w:tr w:rsidR="00BF1055" w:rsidRPr="00B97DF2" w:rsidTr="000313BC">
        <w:tc>
          <w:tcPr>
            <w:tcW w:w="14820" w:type="dxa"/>
            <w:gridSpan w:val="9"/>
          </w:tcPr>
          <w:p w:rsidR="00BF1055" w:rsidRPr="00B97DF2" w:rsidRDefault="00BF1055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  <w:r w:rsidRPr="00B97DF2">
              <w:rPr>
                <w:b/>
                <w:bCs/>
                <w:color w:val="000000"/>
                <w:sz w:val="24"/>
                <w:szCs w:val="24"/>
              </w:rPr>
              <w:t>Мониторинг достижений и помощь учащимся</w:t>
            </w:r>
          </w:p>
        </w:tc>
      </w:tr>
      <w:tr w:rsidR="00D630B7" w:rsidRPr="00B97DF2" w:rsidTr="00E11BF5">
        <w:tc>
          <w:tcPr>
            <w:tcW w:w="993" w:type="dxa"/>
          </w:tcPr>
          <w:p w:rsidR="00A02C8E" w:rsidRPr="00B97DF2" w:rsidRDefault="00BF1055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  <w:r w:rsidRPr="00B97DF2">
              <w:rPr>
                <w:color w:val="000000"/>
                <w:sz w:val="24"/>
                <w:szCs w:val="24"/>
              </w:rPr>
              <w:t>4.1</w:t>
            </w:r>
          </w:p>
        </w:tc>
        <w:tc>
          <w:tcPr>
            <w:tcW w:w="3402" w:type="dxa"/>
          </w:tcPr>
          <w:p w:rsidR="00A02C8E" w:rsidRPr="00B97DF2" w:rsidRDefault="00BF1055" w:rsidP="00980CE1">
            <w:pPr>
              <w:pStyle w:val="Default"/>
            </w:pPr>
            <w:r w:rsidRPr="00B97DF2">
              <w:t>Воспитательная работа</w:t>
            </w:r>
          </w:p>
        </w:tc>
        <w:tc>
          <w:tcPr>
            <w:tcW w:w="6946" w:type="dxa"/>
          </w:tcPr>
          <w:p w:rsidR="00A02C8E" w:rsidRPr="00B97DF2" w:rsidRDefault="00BF1055" w:rsidP="00980CE1">
            <w:pPr>
              <w:pStyle w:val="Default"/>
              <w:rPr>
                <w:color w:val="auto"/>
              </w:rPr>
            </w:pPr>
            <w:r w:rsidRPr="00B97DF2">
              <w:t xml:space="preserve">-меры для обеспечения заботы </w:t>
            </w:r>
            <w:proofErr w:type="spellStart"/>
            <w:r w:rsidRPr="00B97DF2">
              <w:t>обучащихся</w:t>
            </w:r>
            <w:proofErr w:type="spellEnd"/>
            <w:r w:rsidRPr="00B97DF2">
              <w:t>, их благополучия и</w:t>
            </w:r>
            <w:r w:rsidRPr="00B97DF2">
              <w:br/>
              <w:t>защищенности</w:t>
            </w:r>
            <w:proofErr w:type="gramStart"/>
            <w:r w:rsidRPr="00B97DF2">
              <w:br/>
              <w:t>-</w:t>
            </w:r>
            <w:proofErr w:type="gramEnd"/>
            <w:r w:rsidRPr="00B97DF2">
              <w:t>меры для удовлетворения духовных, материальных и социальных нужд отдельных  учащихся</w:t>
            </w:r>
          </w:p>
        </w:tc>
        <w:tc>
          <w:tcPr>
            <w:tcW w:w="567" w:type="dxa"/>
          </w:tcPr>
          <w:p w:rsidR="00A02C8E" w:rsidRPr="00B97DF2" w:rsidRDefault="00A02C8E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A02C8E" w:rsidRPr="00B97DF2" w:rsidRDefault="00A02C8E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:rsidR="00A02C8E" w:rsidRPr="00B97DF2" w:rsidRDefault="00A02C8E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A02C8E" w:rsidRPr="00B97DF2" w:rsidRDefault="00A02C8E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A02C8E" w:rsidRPr="00B97DF2" w:rsidRDefault="00A02C8E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</w:p>
        </w:tc>
        <w:tc>
          <w:tcPr>
            <w:tcW w:w="786" w:type="dxa"/>
          </w:tcPr>
          <w:p w:rsidR="00A02C8E" w:rsidRPr="00B97DF2" w:rsidRDefault="00A02C8E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</w:p>
        </w:tc>
      </w:tr>
      <w:tr w:rsidR="00D630B7" w:rsidRPr="00B97DF2" w:rsidTr="00E11BF5">
        <w:tc>
          <w:tcPr>
            <w:tcW w:w="993" w:type="dxa"/>
          </w:tcPr>
          <w:p w:rsidR="00E11BF5" w:rsidRPr="00B97DF2" w:rsidRDefault="00BF1055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  <w:r w:rsidRPr="00B97DF2">
              <w:rPr>
                <w:color w:val="000000"/>
                <w:sz w:val="24"/>
                <w:szCs w:val="24"/>
              </w:rPr>
              <w:t>4.2.</w:t>
            </w:r>
          </w:p>
        </w:tc>
        <w:tc>
          <w:tcPr>
            <w:tcW w:w="3402" w:type="dxa"/>
          </w:tcPr>
          <w:p w:rsidR="00E11BF5" w:rsidRPr="00B97DF2" w:rsidRDefault="00BF1055" w:rsidP="00980CE1">
            <w:pPr>
              <w:pStyle w:val="Default"/>
            </w:pPr>
            <w:r w:rsidRPr="00B97DF2">
              <w:t>Личное и социальное развитие</w:t>
            </w:r>
          </w:p>
        </w:tc>
        <w:tc>
          <w:tcPr>
            <w:tcW w:w="6946" w:type="dxa"/>
          </w:tcPr>
          <w:p w:rsidR="00E11BF5" w:rsidRPr="00B97DF2" w:rsidRDefault="00BF1055" w:rsidP="00980CE1">
            <w:pPr>
              <w:pStyle w:val="Default"/>
              <w:rPr>
                <w:color w:val="auto"/>
              </w:rPr>
            </w:pPr>
            <w:r w:rsidRPr="00B97DF2">
              <w:t>- планируемые мероприятия для обеспечения личного и социального развития</w:t>
            </w:r>
            <w:r w:rsidRPr="00B97DF2">
              <w:br/>
              <w:t>- прогресс учащихся в деле развития пози</w:t>
            </w:r>
            <w:r w:rsidR="004662D2" w:rsidRPr="00B97DF2">
              <w:t xml:space="preserve">тивного отношения друг к другу, а также в развитии личных и </w:t>
            </w:r>
            <w:r w:rsidRPr="00B97DF2">
              <w:t>общественных черт характера</w:t>
            </w:r>
            <w:proofErr w:type="gramStart"/>
            <w:r w:rsidRPr="00B97DF2">
              <w:br/>
            </w:r>
            <w:r w:rsidR="004662D2" w:rsidRPr="00B97DF2">
              <w:t>-</w:t>
            </w:r>
            <w:proofErr w:type="gramEnd"/>
            <w:r w:rsidRPr="00B97DF2">
              <w:t>орг</w:t>
            </w:r>
            <w:r w:rsidR="004662D2" w:rsidRPr="00B97DF2">
              <w:t xml:space="preserve">анизация дополнительных занятий и других видов деятельности </w:t>
            </w:r>
            <w:r w:rsidRPr="00B97DF2">
              <w:t>учащихся</w:t>
            </w:r>
          </w:p>
        </w:tc>
        <w:tc>
          <w:tcPr>
            <w:tcW w:w="567" w:type="dxa"/>
          </w:tcPr>
          <w:p w:rsidR="00E11BF5" w:rsidRPr="00B97DF2" w:rsidRDefault="00E11BF5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E11BF5" w:rsidRPr="00B97DF2" w:rsidRDefault="001D4390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  <w:r w:rsidRPr="00B97DF2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E11BF5" w:rsidRPr="00B97DF2" w:rsidRDefault="00E11BF5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</w:p>
          <w:p w:rsidR="001D4390" w:rsidRPr="00B97DF2" w:rsidRDefault="001D4390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</w:p>
          <w:p w:rsidR="001D4390" w:rsidRPr="00B97DF2" w:rsidRDefault="001D4390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  <w:r w:rsidRPr="00B97DF2">
              <w:rPr>
                <w:color w:val="000000"/>
                <w:sz w:val="24"/>
                <w:szCs w:val="24"/>
              </w:rPr>
              <w:t>+</w:t>
            </w:r>
          </w:p>
          <w:p w:rsidR="001D4390" w:rsidRPr="00B97DF2" w:rsidRDefault="001D4390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</w:p>
          <w:p w:rsidR="001D4390" w:rsidRPr="00B97DF2" w:rsidRDefault="001D4390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</w:p>
          <w:p w:rsidR="001D4390" w:rsidRPr="00B97DF2" w:rsidRDefault="001D4390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</w:p>
          <w:p w:rsidR="001D4390" w:rsidRPr="00B97DF2" w:rsidRDefault="001D4390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  <w:r w:rsidRPr="00B97DF2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E11BF5" w:rsidRPr="00B97DF2" w:rsidRDefault="00E11BF5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</w:p>
          <w:p w:rsidR="001D4390" w:rsidRPr="00B97DF2" w:rsidRDefault="001D4390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</w:p>
          <w:p w:rsidR="001D4390" w:rsidRPr="00B97DF2" w:rsidRDefault="001D4390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</w:p>
          <w:p w:rsidR="001D4390" w:rsidRPr="00B97DF2" w:rsidRDefault="001D4390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</w:p>
          <w:p w:rsidR="001D4390" w:rsidRPr="00B97DF2" w:rsidRDefault="001D4390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</w:p>
          <w:p w:rsidR="001D4390" w:rsidRPr="00B97DF2" w:rsidRDefault="001D4390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</w:p>
          <w:p w:rsidR="001D4390" w:rsidRPr="00B97DF2" w:rsidRDefault="001D4390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E11BF5" w:rsidRPr="00B97DF2" w:rsidRDefault="00E11BF5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</w:p>
        </w:tc>
        <w:tc>
          <w:tcPr>
            <w:tcW w:w="786" w:type="dxa"/>
          </w:tcPr>
          <w:p w:rsidR="00E11BF5" w:rsidRPr="00B97DF2" w:rsidRDefault="00E11BF5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</w:p>
        </w:tc>
      </w:tr>
      <w:tr w:rsidR="00D630B7" w:rsidRPr="00B97DF2" w:rsidTr="00E11BF5">
        <w:tc>
          <w:tcPr>
            <w:tcW w:w="993" w:type="dxa"/>
          </w:tcPr>
          <w:p w:rsidR="00A02C8E" w:rsidRPr="00B97DF2" w:rsidRDefault="004662D2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  <w:r w:rsidRPr="00B97DF2">
              <w:rPr>
                <w:color w:val="000000"/>
                <w:sz w:val="24"/>
                <w:szCs w:val="24"/>
              </w:rPr>
              <w:t>4.3.</w:t>
            </w:r>
          </w:p>
        </w:tc>
        <w:tc>
          <w:tcPr>
            <w:tcW w:w="3402" w:type="dxa"/>
          </w:tcPr>
          <w:p w:rsidR="00A02C8E" w:rsidRPr="00B97DF2" w:rsidRDefault="004662D2" w:rsidP="00980CE1">
            <w:pPr>
              <w:pStyle w:val="Default"/>
            </w:pPr>
            <w:r w:rsidRPr="00B97DF2">
              <w:t>Наставничество в рамках учебного плана и в отношении выбора профессии</w:t>
            </w:r>
          </w:p>
        </w:tc>
        <w:tc>
          <w:tcPr>
            <w:tcW w:w="6946" w:type="dxa"/>
          </w:tcPr>
          <w:p w:rsidR="00A02C8E" w:rsidRPr="00B97DF2" w:rsidRDefault="004662D2" w:rsidP="00980CE1">
            <w:pPr>
              <w:pStyle w:val="Default"/>
              <w:rPr>
                <w:color w:val="auto"/>
              </w:rPr>
            </w:pPr>
            <w:r w:rsidRPr="00B97DF2">
              <w:t>-подготовка к выбору направления в образовании, обучении или в работе</w:t>
            </w:r>
            <w:proofErr w:type="gramStart"/>
            <w:r w:rsidRPr="00B97DF2">
              <w:br/>
              <w:t>-</w:t>
            </w:r>
            <w:proofErr w:type="gramEnd"/>
            <w:r w:rsidRPr="00B97DF2">
              <w:t>точность и соответствие действительности сведений и</w:t>
            </w:r>
            <w:r w:rsidRPr="00B97DF2">
              <w:br/>
              <w:t>рекомендаций</w:t>
            </w:r>
            <w:r w:rsidRPr="00B97DF2">
              <w:br/>
              <w:t>-степень, в которой наставничество должно основываться на</w:t>
            </w:r>
            <w:r w:rsidRPr="00B97DF2">
              <w:br/>
            </w:r>
            <w:r w:rsidRPr="00B97DF2">
              <w:lastRenderedPageBreak/>
              <w:t>соответствующих консультациях</w:t>
            </w:r>
          </w:p>
        </w:tc>
        <w:tc>
          <w:tcPr>
            <w:tcW w:w="567" w:type="dxa"/>
          </w:tcPr>
          <w:p w:rsidR="00A02C8E" w:rsidRPr="00B97DF2" w:rsidRDefault="00A02C8E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A02C8E" w:rsidRPr="00B97DF2" w:rsidRDefault="00A02C8E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</w:p>
          <w:p w:rsidR="001D4390" w:rsidRPr="00B97DF2" w:rsidRDefault="001D4390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</w:p>
          <w:p w:rsidR="001D4390" w:rsidRPr="00B97DF2" w:rsidRDefault="001D4390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:rsidR="00BB17B0" w:rsidRPr="00B97DF2" w:rsidRDefault="00BB17B0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</w:p>
          <w:p w:rsidR="00BB17B0" w:rsidRPr="00B97DF2" w:rsidRDefault="00BB17B0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</w:p>
          <w:p w:rsidR="00A02C8E" w:rsidRPr="00B97DF2" w:rsidRDefault="00BB17B0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  <w:r w:rsidRPr="00B97DF2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A02C8E" w:rsidRPr="00B97DF2" w:rsidRDefault="00BB17B0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  <w:r w:rsidRPr="00B97DF2">
              <w:rPr>
                <w:color w:val="000000"/>
                <w:sz w:val="24"/>
                <w:szCs w:val="24"/>
              </w:rPr>
              <w:t>+</w:t>
            </w:r>
          </w:p>
          <w:p w:rsidR="001D4390" w:rsidRPr="00B97DF2" w:rsidRDefault="001D4390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</w:p>
          <w:p w:rsidR="001D4390" w:rsidRPr="00B97DF2" w:rsidRDefault="001D4390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</w:p>
          <w:p w:rsidR="001D4390" w:rsidRPr="00B97DF2" w:rsidRDefault="001D4390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</w:p>
          <w:p w:rsidR="001D4390" w:rsidRPr="00B97DF2" w:rsidRDefault="001D4390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  <w:r w:rsidRPr="00B97DF2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A02C8E" w:rsidRPr="00B97DF2" w:rsidRDefault="00A02C8E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</w:p>
        </w:tc>
        <w:tc>
          <w:tcPr>
            <w:tcW w:w="786" w:type="dxa"/>
          </w:tcPr>
          <w:p w:rsidR="00A02C8E" w:rsidRPr="00B97DF2" w:rsidRDefault="00A02C8E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</w:p>
        </w:tc>
      </w:tr>
      <w:tr w:rsidR="00D630B7" w:rsidRPr="00B97DF2" w:rsidTr="00E11BF5">
        <w:tc>
          <w:tcPr>
            <w:tcW w:w="993" w:type="dxa"/>
          </w:tcPr>
          <w:p w:rsidR="00E11BF5" w:rsidRPr="00B97DF2" w:rsidRDefault="004662D2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  <w:r w:rsidRPr="00B97DF2">
              <w:rPr>
                <w:color w:val="000000"/>
                <w:sz w:val="24"/>
                <w:szCs w:val="24"/>
              </w:rPr>
              <w:lastRenderedPageBreak/>
              <w:t>4.4</w:t>
            </w:r>
          </w:p>
        </w:tc>
        <w:tc>
          <w:tcPr>
            <w:tcW w:w="3402" w:type="dxa"/>
          </w:tcPr>
          <w:p w:rsidR="00E11BF5" w:rsidRPr="00B97DF2" w:rsidRDefault="004662D2" w:rsidP="00980CE1">
            <w:pPr>
              <w:pStyle w:val="Default"/>
            </w:pPr>
            <w:r w:rsidRPr="00B97DF2">
              <w:t>Отслеживание прогресса и достижений</w:t>
            </w:r>
          </w:p>
        </w:tc>
        <w:tc>
          <w:tcPr>
            <w:tcW w:w="6946" w:type="dxa"/>
          </w:tcPr>
          <w:p w:rsidR="00E11BF5" w:rsidRPr="00B97DF2" w:rsidRDefault="004662D2" w:rsidP="00980CE1">
            <w:pPr>
              <w:pStyle w:val="Default"/>
              <w:rPr>
                <w:color w:val="auto"/>
              </w:rPr>
            </w:pPr>
            <w:r w:rsidRPr="00B97DF2">
              <w:t>-процедура отслеживания</w:t>
            </w:r>
            <w:r w:rsidRPr="00B97DF2">
              <w:br/>
              <w:t>- характеристики прогресса и развития учащихся</w:t>
            </w:r>
            <w:proofErr w:type="gramStart"/>
            <w:r w:rsidRPr="00B97DF2">
              <w:br/>
              <w:t>-</w:t>
            </w:r>
            <w:proofErr w:type="gramEnd"/>
            <w:r w:rsidRPr="00B97DF2">
              <w:t>меры, принимаемые для использования полученной</w:t>
            </w:r>
            <w:r w:rsidRPr="00B97DF2">
              <w:br/>
              <w:t>информации</w:t>
            </w:r>
          </w:p>
        </w:tc>
        <w:tc>
          <w:tcPr>
            <w:tcW w:w="567" w:type="dxa"/>
          </w:tcPr>
          <w:p w:rsidR="00E11BF5" w:rsidRPr="00B97DF2" w:rsidRDefault="00E11BF5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E11BF5" w:rsidRPr="00B97DF2" w:rsidRDefault="00E11BF5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:rsidR="00E11BF5" w:rsidRPr="00B97DF2" w:rsidRDefault="00E11BF5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E11BF5" w:rsidRPr="00B97DF2" w:rsidRDefault="00BB17B0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  <w:r w:rsidRPr="00B97DF2">
              <w:rPr>
                <w:color w:val="000000"/>
                <w:sz w:val="24"/>
                <w:szCs w:val="24"/>
              </w:rPr>
              <w:t>+</w:t>
            </w:r>
          </w:p>
          <w:p w:rsidR="00BB17B0" w:rsidRPr="00B97DF2" w:rsidRDefault="00BB17B0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  <w:r w:rsidRPr="00B97DF2">
              <w:rPr>
                <w:color w:val="000000"/>
                <w:sz w:val="24"/>
                <w:szCs w:val="24"/>
              </w:rPr>
              <w:t>+</w:t>
            </w:r>
          </w:p>
          <w:p w:rsidR="00BB17B0" w:rsidRPr="00B97DF2" w:rsidRDefault="00BB17B0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  <w:r w:rsidRPr="00B97DF2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E11BF5" w:rsidRPr="00B97DF2" w:rsidRDefault="00E11BF5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</w:p>
        </w:tc>
        <w:tc>
          <w:tcPr>
            <w:tcW w:w="786" w:type="dxa"/>
          </w:tcPr>
          <w:p w:rsidR="00E11BF5" w:rsidRPr="00B97DF2" w:rsidRDefault="00E11BF5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</w:p>
        </w:tc>
      </w:tr>
      <w:tr w:rsidR="00D630B7" w:rsidRPr="00B97DF2" w:rsidTr="00E11BF5">
        <w:tc>
          <w:tcPr>
            <w:tcW w:w="993" w:type="dxa"/>
          </w:tcPr>
          <w:p w:rsidR="00E11BF5" w:rsidRPr="00B97DF2" w:rsidRDefault="004662D2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  <w:r w:rsidRPr="00B97DF2">
              <w:rPr>
                <w:color w:val="000000"/>
                <w:sz w:val="24"/>
                <w:szCs w:val="24"/>
              </w:rPr>
              <w:t>4.5</w:t>
            </w:r>
          </w:p>
        </w:tc>
        <w:tc>
          <w:tcPr>
            <w:tcW w:w="3402" w:type="dxa"/>
          </w:tcPr>
          <w:p w:rsidR="00E11BF5" w:rsidRPr="00B97DF2" w:rsidRDefault="004662D2" w:rsidP="00980CE1">
            <w:pPr>
              <w:pStyle w:val="Default"/>
            </w:pPr>
            <w:r w:rsidRPr="00B97DF2">
              <w:t>Помощь в учебном процессе</w:t>
            </w:r>
          </w:p>
        </w:tc>
        <w:tc>
          <w:tcPr>
            <w:tcW w:w="6946" w:type="dxa"/>
          </w:tcPr>
          <w:p w:rsidR="00E11BF5" w:rsidRPr="00B97DF2" w:rsidRDefault="004662D2" w:rsidP="00980CE1">
            <w:pPr>
              <w:pStyle w:val="Default"/>
              <w:rPr>
                <w:color w:val="auto"/>
              </w:rPr>
            </w:pPr>
            <w:r w:rsidRPr="00B97DF2">
              <w:t>-программы помощи учащимся в процессе обучения</w:t>
            </w:r>
            <w:proofErr w:type="gramStart"/>
            <w:r w:rsidRPr="00B97DF2">
              <w:br/>
              <w:t>-</w:t>
            </w:r>
            <w:proofErr w:type="gramEnd"/>
            <w:r w:rsidRPr="00B97DF2">
              <w:t>прогресс учащихся и успеваемость</w:t>
            </w:r>
            <w:r w:rsidRPr="00B97DF2">
              <w:br/>
              <w:t>-выполнение задач по предоставлению помощи в учебе</w:t>
            </w:r>
          </w:p>
        </w:tc>
        <w:tc>
          <w:tcPr>
            <w:tcW w:w="567" w:type="dxa"/>
          </w:tcPr>
          <w:p w:rsidR="00E11BF5" w:rsidRPr="00B97DF2" w:rsidRDefault="00E11BF5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E11BF5" w:rsidRPr="00B97DF2" w:rsidRDefault="00E11BF5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:rsidR="00E11BF5" w:rsidRPr="00B97DF2" w:rsidRDefault="00E11BF5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E11BF5" w:rsidRPr="00B97DF2" w:rsidRDefault="00E11BF5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</w:p>
          <w:p w:rsidR="00BB17B0" w:rsidRPr="00B97DF2" w:rsidRDefault="00BB17B0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  <w:r w:rsidRPr="00B97DF2">
              <w:rPr>
                <w:color w:val="000000"/>
                <w:sz w:val="24"/>
                <w:szCs w:val="24"/>
              </w:rPr>
              <w:t>+</w:t>
            </w:r>
          </w:p>
          <w:p w:rsidR="00BB17B0" w:rsidRPr="00B97DF2" w:rsidRDefault="00BB17B0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  <w:r w:rsidRPr="00B97DF2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E11BF5" w:rsidRPr="00B97DF2" w:rsidRDefault="00BB17B0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  <w:r w:rsidRPr="00B97DF2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786" w:type="dxa"/>
          </w:tcPr>
          <w:p w:rsidR="00E11BF5" w:rsidRPr="00B97DF2" w:rsidRDefault="00E11BF5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</w:p>
        </w:tc>
      </w:tr>
      <w:tr w:rsidR="00D630B7" w:rsidRPr="00B97DF2" w:rsidTr="00E11BF5">
        <w:tc>
          <w:tcPr>
            <w:tcW w:w="993" w:type="dxa"/>
          </w:tcPr>
          <w:p w:rsidR="00E11BF5" w:rsidRPr="00B97DF2" w:rsidRDefault="004662D2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  <w:r w:rsidRPr="00B97DF2">
              <w:rPr>
                <w:color w:val="000000"/>
                <w:sz w:val="24"/>
                <w:szCs w:val="24"/>
              </w:rPr>
              <w:t>4.6</w:t>
            </w:r>
          </w:p>
        </w:tc>
        <w:tc>
          <w:tcPr>
            <w:tcW w:w="3402" w:type="dxa"/>
          </w:tcPr>
          <w:p w:rsidR="00E11BF5" w:rsidRPr="00B97DF2" w:rsidRDefault="004662D2" w:rsidP="00980CE1">
            <w:pPr>
              <w:pStyle w:val="Default"/>
            </w:pPr>
            <w:r w:rsidRPr="00B97DF2">
              <w:t>Соблюдение законов в</w:t>
            </w:r>
            <w:r w:rsidRPr="00B97DF2">
              <w:br/>
              <w:t>отношении обеспечения</w:t>
            </w:r>
            <w:r w:rsidRPr="00B97DF2">
              <w:br/>
              <w:t>учащихся с особыми</w:t>
            </w:r>
            <w:r w:rsidRPr="00B97DF2">
              <w:br/>
              <w:t>нуждами в образовании и</w:t>
            </w:r>
            <w:r w:rsidRPr="00B97DF2">
              <w:br/>
              <w:t>физическими недостаткам</w:t>
            </w:r>
          </w:p>
        </w:tc>
        <w:tc>
          <w:tcPr>
            <w:tcW w:w="6946" w:type="dxa"/>
          </w:tcPr>
          <w:p w:rsidR="00E11BF5" w:rsidRPr="00B97DF2" w:rsidRDefault="004662D2" w:rsidP="00980CE1">
            <w:pPr>
              <w:pStyle w:val="Default"/>
              <w:rPr>
                <w:color w:val="auto"/>
              </w:rPr>
            </w:pPr>
            <w:r w:rsidRPr="00B97DF2">
              <w:t>-знание и понимание законодательства и соответствующих ему процедур</w:t>
            </w:r>
            <w:proofErr w:type="gramStart"/>
            <w:r w:rsidRPr="00B97DF2">
              <w:br/>
              <w:t>-</w:t>
            </w:r>
            <w:proofErr w:type="gramEnd"/>
            <w:r w:rsidRPr="00B97DF2">
              <w:t>удовлетворение требований законов</w:t>
            </w:r>
            <w:r w:rsidRPr="00B97DF2">
              <w:br/>
              <w:t>- меры для выполнения законодательства</w:t>
            </w:r>
          </w:p>
        </w:tc>
        <w:tc>
          <w:tcPr>
            <w:tcW w:w="567" w:type="dxa"/>
          </w:tcPr>
          <w:p w:rsidR="00E11BF5" w:rsidRPr="00B97DF2" w:rsidRDefault="00E11BF5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E11BF5" w:rsidRPr="00B97DF2" w:rsidRDefault="00BB17B0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  <w:r w:rsidRPr="00B97DF2">
              <w:rPr>
                <w:color w:val="000000"/>
                <w:sz w:val="24"/>
                <w:szCs w:val="24"/>
              </w:rPr>
              <w:t>+</w:t>
            </w:r>
          </w:p>
          <w:p w:rsidR="00BB17B0" w:rsidRPr="00B97DF2" w:rsidRDefault="00BB17B0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</w:p>
          <w:p w:rsidR="00BB17B0" w:rsidRPr="00B97DF2" w:rsidRDefault="00BB17B0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  <w:r w:rsidRPr="00B97DF2">
              <w:rPr>
                <w:color w:val="000000"/>
                <w:sz w:val="24"/>
                <w:szCs w:val="24"/>
              </w:rPr>
              <w:t>+</w:t>
            </w:r>
          </w:p>
          <w:p w:rsidR="00BB17B0" w:rsidRPr="00B97DF2" w:rsidRDefault="00BB17B0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  <w:r w:rsidRPr="00B97DF2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E11BF5" w:rsidRPr="00B97DF2" w:rsidRDefault="00E11BF5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E11BF5" w:rsidRPr="00B97DF2" w:rsidRDefault="00E11BF5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E11BF5" w:rsidRPr="00B97DF2" w:rsidRDefault="00E11BF5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</w:p>
        </w:tc>
        <w:tc>
          <w:tcPr>
            <w:tcW w:w="786" w:type="dxa"/>
          </w:tcPr>
          <w:p w:rsidR="00E11BF5" w:rsidRPr="00B97DF2" w:rsidRDefault="00E11BF5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</w:p>
        </w:tc>
      </w:tr>
      <w:tr w:rsidR="00D630B7" w:rsidRPr="00B97DF2" w:rsidTr="00E11BF5">
        <w:tc>
          <w:tcPr>
            <w:tcW w:w="993" w:type="dxa"/>
          </w:tcPr>
          <w:p w:rsidR="00E11BF5" w:rsidRPr="00B97DF2" w:rsidRDefault="004662D2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  <w:r w:rsidRPr="00B97DF2">
              <w:rPr>
                <w:color w:val="000000"/>
                <w:sz w:val="24"/>
                <w:szCs w:val="24"/>
              </w:rPr>
              <w:t>4.7</w:t>
            </w:r>
          </w:p>
        </w:tc>
        <w:tc>
          <w:tcPr>
            <w:tcW w:w="3402" w:type="dxa"/>
          </w:tcPr>
          <w:p w:rsidR="00E11BF5" w:rsidRPr="00B97DF2" w:rsidRDefault="004662D2" w:rsidP="00980CE1">
            <w:pPr>
              <w:pStyle w:val="Default"/>
            </w:pPr>
            <w:r w:rsidRPr="00B97DF2">
              <w:t>Размещение службой обеспечения учащихся с особыми нуждами в образовании и физическими недостатками</w:t>
            </w:r>
          </w:p>
        </w:tc>
        <w:tc>
          <w:tcPr>
            <w:tcW w:w="6946" w:type="dxa"/>
          </w:tcPr>
          <w:p w:rsidR="00E11BF5" w:rsidRPr="00B97DF2" w:rsidRDefault="00986A23" w:rsidP="00980CE1">
            <w:pPr>
              <w:pStyle w:val="Default"/>
              <w:rPr>
                <w:color w:val="auto"/>
              </w:rPr>
            </w:pPr>
            <w:r w:rsidRPr="00B97DF2">
              <w:t>-</w:t>
            </w:r>
            <w:r w:rsidR="004662D2" w:rsidRPr="00B97DF2">
              <w:t>проц</w:t>
            </w:r>
            <w:r w:rsidRPr="00B97DF2">
              <w:t xml:space="preserve">едура принятия на учет учащихся </w:t>
            </w:r>
            <w:r w:rsidR="004662D2" w:rsidRPr="00B97DF2">
              <w:t xml:space="preserve">с </w:t>
            </w:r>
            <w:r w:rsidRPr="00B97DF2">
              <w:t xml:space="preserve">особыми нуждами в образовании и </w:t>
            </w:r>
            <w:r w:rsidR="004662D2" w:rsidRPr="00B97DF2">
              <w:t>физическими недостатками службой обеспечения</w:t>
            </w:r>
            <w:proofErr w:type="gramStart"/>
            <w:r w:rsidR="004662D2" w:rsidRPr="00B97DF2">
              <w:br/>
            </w:r>
            <w:r w:rsidRPr="00B97DF2">
              <w:t>-</w:t>
            </w:r>
            <w:proofErr w:type="gramEnd"/>
            <w:r w:rsidRPr="00B97DF2">
              <w:t xml:space="preserve">процедура размещения учащихся с особыми нуждами в образовании и </w:t>
            </w:r>
            <w:r w:rsidR="004662D2" w:rsidRPr="00B97DF2">
              <w:t>физическими недостатками в классах</w:t>
            </w:r>
          </w:p>
        </w:tc>
        <w:tc>
          <w:tcPr>
            <w:tcW w:w="567" w:type="dxa"/>
          </w:tcPr>
          <w:p w:rsidR="00E11BF5" w:rsidRPr="00B97DF2" w:rsidRDefault="00E11BF5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E11BF5" w:rsidRPr="00B97DF2" w:rsidRDefault="00E11BF5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:rsidR="00E11BF5" w:rsidRPr="00B97DF2" w:rsidRDefault="00BB17B0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  <w:r w:rsidRPr="00B97DF2">
              <w:rPr>
                <w:color w:val="000000"/>
                <w:sz w:val="24"/>
                <w:szCs w:val="24"/>
              </w:rPr>
              <w:t>+</w:t>
            </w:r>
          </w:p>
          <w:p w:rsidR="00BB17B0" w:rsidRPr="00B97DF2" w:rsidRDefault="00BB17B0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</w:p>
          <w:p w:rsidR="00BB17B0" w:rsidRPr="00B97DF2" w:rsidRDefault="00BB17B0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</w:p>
          <w:p w:rsidR="00BB17B0" w:rsidRPr="00B97DF2" w:rsidRDefault="00BB17B0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  <w:r w:rsidRPr="00B97DF2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E11BF5" w:rsidRPr="00B97DF2" w:rsidRDefault="00E11BF5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E11BF5" w:rsidRPr="00B97DF2" w:rsidRDefault="00E11BF5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</w:p>
        </w:tc>
        <w:tc>
          <w:tcPr>
            <w:tcW w:w="786" w:type="dxa"/>
          </w:tcPr>
          <w:p w:rsidR="00E11BF5" w:rsidRPr="00B97DF2" w:rsidRDefault="00E11BF5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</w:p>
        </w:tc>
      </w:tr>
      <w:tr w:rsidR="00D630B7" w:rsidRPr="00B97DF2" w:rsidTr="00E11BF5">
        <w:tc>
          <w:tcPr>
            <w:tcW w:w="993" w:type="dxa"/>
          </w:tcPr>
          <w:p w:rsidR="004662D2" w:rsidRPr="00B97DF2" w:rsidRDefault="00986A23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  <w:r w:rsidRPr="00B97DF2">
              <w:rPr>
                <w:color w:val="000000"/>
                <w:sz w:val="24"/>
                <w:szCs w:val="24"/>
              </w:rPr>
              <w:t>4.8.</w:t>
            </w:r>
          </w:p>
        </w:tc>
        <w:tc>
          <w:tcPr>
            <w:tcW w:w="3402" w:type="dxa"/>
          </w:tcPr>
          <w:p w:rsidR="004662D2" w:rsidRPr="00B97DF2" w:rsidRDefault="00986A23" w:rsidP="00980CE1">
            <w:pPr>
              <w:pStyle w:val="Default"/>
            </w:pPr>
            <w:r w:rsidRPr="00B97DF2">
              <w:t>Связи с местными властями</w:t>
            </w:r>
            <w:r w:rsidRPr="00B97DF2">
              <w:br/>
              <w:t>и другими руководящими</w:t>
            </w:r>
            <w:r w:rsidRPr="00B97DF2">
              <w:br/>
              <w:t>органами, с другими</w:t>
            </w:r>
            <w:r w:rsidRPr="00B97DF2">
              <w:br/>
              <w:t>школами, организациями и</w:t>
            </w:r>
            <w:r w:rsidRPr="00B97DF2">
              <w:br/>
              <w:t>работодателями</w:t>
            </w:r>
          </w:p>
        </w:tc>
        <w:tc>
          <w:tcPr>
            <w:tcW w:w="6946" w:type="dxa"/>
          </w:tcPr>
          <w:p w:rsidR="004662D2" w:rsidRPr="00B97DF2" w:rsidRDefault="00986A23" w:rsidP="00980CE1">
            <w:pPr>
              <w:pStyle w:val="Default"/>
              <w:rPr>
                <w:color w:val="auto"/>
              </w:rPr>
            </w:pPr>
            <w:r w:rsidRPr="00B97DF2">
              <w:t>-связи с местными властями и другими руководящими органами</w:t>
            </w:r>
            <w:proofErr w:type="gramStart"/>
            <w:r w:rsidRPr="00B97DF2">
              <w:br/>
              <w:t>-</w:t>
            </w:r>
            <w:proofErr w:type="gramEnd"/>
            <w:r w:rsidRPr="00B97DF2">
              <w:t>связи с другими образовательными учреждениями</w:t>
            </w:r>
            <w:r w:rsidRPr="00B97DF2">
              <w:br/>
              <w:t>-связи с добровольческими организациями, широкой</w:t>
            </w:r>
            <w:r w:rsidRPr="00B97DF2">
              <w:br/>
              <w:t>общественностью и работодателями</w:t>
            </w:r>
            <w:r w:rsidRPr="00B97DF2">
              <w:br/>
              <w:t>-связи с официальными организациями</w:t>
            </w:r>
          </w:p>
        </w:tc>
        <w:tc>
          <w:tcPr>
            <w:tcW w:w="567" w:type="dxa"/>
          </w:tcPr>
          <w:p w:rsidR="004662D2" w:rsidRPr="00B97DF2" w:rsidRDefault="00BB17B0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  <w:r w:rsidRPr="00B97DF2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4662D2" w:rsidRPr="00B97DF2" w:rsidRDefault="004662D2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:rsidR="004662D2" w:rsidRPr="00B97DF2" w:rsidRDefault="004662D2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</w:p>
          <w:p w:rsidR="00D630B7" w:rsidRPr="00B97DF2" w:rsidRDefault="00D630B7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</w:p>
          <w:p w:rsidR="00D630B7" w:rsidRPr="00B97DF2" w:rsidRDefault="00D630B7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</w:p>
          <w:p w:rsidR="00D630B7" w:rsidRPr="00B97DF2" w:rsidRDefault="00D630B7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</w:p>
          <w:p w:rsidR="00D630B7" w:rsidRPr="00B97DF2" w:rsidRDefault="00D630B7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  <w:r w:rsidRPr="00B97DF2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4662D2" w:rsidRPr="00B97DF2" w:rsidRDefault="004662D2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</w:p>
          <w:p w:rsidR="00BB17B0" w:rsidRPr="00B97DF2" w:rsidRDefault="00BB17B0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</w:p>
          <w:p w:rsidR="00D630B7" w:rsidRPr="00B97DF2" w:rsidRDefault="00D630B7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  <w:r w:rsidRPr="00B97DF2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4662D2" w:rsidRPr="00B97DF2" w:rsidRDefault="004662D2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</w:p>
          <w:p w:rsidR="00BB17B0" w:rsidRPr="00B97DF2" w:rsidRDefault="00BB17B0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  <w:r w:rsidRPr="00B97DF2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786" w:type="dxa"/>
          </w:tcPr>
          <w:p w:rsidR="004662D2" w:rsidRPr="00B97DF2" w:rsidRDefault="004662D2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</w:p>
        </w:tc>
      </w:tr>
      <w:tr w:rsidR="00986A23" w:rsidRPr="00B97DF2" w:rsidTr="000313BC">
        <w:tc>
          <w:tcPr>
            <w:tcW w:w="14820" w:type="dxa"/>
            <w:gridSpan w:val="9"/>
          </w:tcPr>
          <w:p w:rsidR="00986A23" w:rsidRPr="00B97DF2" w:rsidRDefault="00986A23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  <w:r w:rsidRPr="00B97DF2">
              <w:rPr>
                <w:b/>
                <w:bCs/>
                <w:color w:val="000000"/>
                <w:sz w:val="24"/>
                <w:szCs w:val="24"/>
              </w:rPr>
              <w:t>Моральные установки и климат</w:t>
            </w:r>
          </w:p>
        </w:tc>
      </w:tr>
      <w:tr w:rsidR="00D630B7" w:rsidRPr="00B97DF2" w:rsidTr="00E11BF5">
        <w:tc>
          <w:tcPr>
            <w:tcW w:w="993" w:type="dxa"/>
          </w:tcPr>
          <w:p w:rsidR="004662D2" w:rsidRPr="00B97DF2" w:rsidRDefault="00986A23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  <w:r w:rsidRPr="00B97DF2">
              <w:rPr>
                <w:color w:val="000000"/>
                <w:sz w:val="24"/>
                <w:szCs w:val="24"/>
              </w:rPr>
              <w:t>5.1</w:t>
            </w:r>
          </w:p>
        </w:tc>
        <w:tc>
          <w:tcPr>
            <w:tcW w:w="3402" w:type="dxa"/>
          </w:tcPr>
          <w:p w:rsidR="004662D2" w:rsidRPr="00B97DF2" w:rsidRDefault="00986A23" w:rsidP="00980CE1">
            <w:pPr>
              <w:pStyle w:val="Default"/>
            </w:pPr>
            <w:r w:rsidRPr="00B97DF2">
              <w:t>Климат в коллективе и взаимоотношения</w:t>
            </w:r>
          </w:p>
        </w:tc>
        <w:tc>
          <w:tcPr>
            <w:tcW w:w="6946" w:type="dxa"/>
          </w:tcPr>
          <w:p w:rsidR="004662D2" w:rsidRPr="00B97DF2" w:rsidRDefault="00986A23" w:rsidP="00980CE1">
            <w:pPr>
              <w:pStyle w:val="Default"/>
              <w:rPr>
                <w:color w:val="auto"/>
              </w:rPr>
            </w:pPr>
            <w:r w:rsidRPr="00B97DF2">
              <w:t>-чувство принадлежности к школе и гордость за нее</w:t>
            </w:r>
            <w:proofErr w:type="gramStart"/>
            <w:r w:rsidRPr="00B97DF2">
              <w:br/>
              <w:t>-</w:t>
            </w:r>
            <w:proofErr w:type="gramEnd"/>
            <w:r w:rsidRPr="00B97DF2">
              <w:t>прием и атмосфера</w:t>
            </w:r>
            <w:r w:rsidRPr="00B97DF2">
              <w:br/>
              <w:t>-мораль учащихся и персонала школы</w:t>
            </w:r>
            <w:r w:rsidRPr="00B97DF2">
              <w:br/>
              <w:t>- взаимоотношения между учащимися и персоналом школы</w:t>
            </w:r>
            <w:r w:rsidRPr="00B97DF2">
              <w:br/>
              <w:t>-поведение и дисциплина учащихся</w:t>
            </w:r>
          </w:p>
        </w:tc>
        <w:tc>
          <w:tcPr>
            <w:tcW w:w="567" w:type="dxa"/>
          </w:tcPr>
          <w:p w:rsidR="004662D2" w:rsidRPr="00B97DF2" w:rsidRDefault="004662D2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4662D2" w:rsidRPr="00B97DF2" w:rsidRDefault="004662D2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</w:p>
          <w:p w:rsidR="00D630B7" w:rsidRPr="00B97DF2" w:rsidRDefault="00D630B7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  <w:r w:rsidRPr="00B97DF2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4662D2" w:rsidRPr="00B97DF2" w:rsidRDefault="00D630B7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  <w:r w:rsidRPr="00B97DF2">
              <w:rPr>
                <w:color w:val="000000"/>
                <w:sz w:val="24"/>
                <w:szCs w:val="24"/>
              </w:rPr>
              <w:t>+</w:t>
            </w:r>
          </w:p>
          <w:p w:rsidR="00D630B7" w:rsidRPr="00B97DF2" w:rsidRDefault="00D630B7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</w:p>
          <w:p w:rsidR="00D630B7" w:rsidRPr="00B97DF2" w:rsidRDefault="00D630B7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  <w:r w:rsidRPr="00B97DF2">
              <w:rPr>
                <w:color w:val="000000"/>
                <w:sz w:val="24"/>
                <w:szCs w:val="24"/>
              </w:rPr>
              <w:t>+</w:t>
            </w:r>
          </w:p>
          <w:p w:rsidR="00D630B7" w:rsidRPr="00B97DF2" w:rsidRDefault="00D630B7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  <w:r w:rsidRPr="00B97DF2">
              <w:rPr>
                <w:color w:val="000000"/>
                <w:sz w:val="24"/>
                <w:szCs w:val="24"/>
              </w:rPr>
              <w:t>+</w:t>
            </w:r>
          </w:p>
          <w:p w:rsidR="00D630B7" w:rsidRPr="00B97DF2" w:rsidRDefault="00D630B7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  <w:r w:rsidRPr="00B97DF2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4662D2" w:rsidRPr="00B97DF2" w:rsidRDefault="004662D2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4662D2" w:rsidRPr="00B97DF2" w:rsidRDefault="004662D2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</w:p>
        </w:tc>
        <w:tc>
          <w:tcPr>
            <w:tcW w:w="786" w:type="dxa"/>
          </w:tcPr>
          <w:p w:rsidR="004662D2" w:rsidRPr="00B97DF2" w:rsidRDefault="004662D2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</w:p>
        </w:tc>
      </w:tr>
      <w:tr w:rsidR="00D630B7" w:rsidRPr="00B97DF2" w:rsidTr="00E11BF5">
        <w:tc>
          <w:tcPr>
            <w:tcW w:w="993" w:type="dxa"/>
          </w:tcPr>
          <w:p w:rsidR="004662D2" w:rsidRPr="00B97DF2" w:rsidRDefault="00986A23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  <w:r w:rsidRPr="00B97DF2">
              <w:rPr>
                <w:color w:val="000000"/>
                <w:sz w:val="24"/>
                <w:szCs w:val="24"/>
              </w:rPr>
              <w:t>5.2</w:t>
            </w:r>
          </w:p>
        </w:tc>
        <w:tc>
          <w:tcPr>
            <w:tcW w:w="3402" w:type="dxa"/>
          </w:tcPr>
          <w:p w:rsidR="004662D2" w:rsidRPr="00B97DF2" w:rsidRDefault="00986A23" w:rsidP="00980CE1">
            <w:pPr>
              <w:pStyle w:val="Default"/>
            </w:pPr>
            <w:r w:rsidRPr="00B97DF2">
              <w:t>Ожидаемые результаты и создание условий для их достижения</w:t>
            </w:r>
          </w:p>
        </w:tc>
        <w:tc>
          <w:tcPr>
            <w:tcW w:w="6946" w:type="dxa"/>
          </w:tcPr>
          <w:p w:rsidR="004662D2" w:rsidRPr="00B97DF2" w:rsidRDefault="00986A23" w:rsidP="00980CE1">
            <w:pPr>
              <w:pStyle w:val="Default"/>
              <w:rPr>
                <w:color w:val="auto"/>
              </w:rPr>
            </w:pPr>
            <w:r w:rsidRPr="00B97DF2">
              <w:t>результаты работы, ожидаемые учащимися и персоналом школы, и  использование поощрений</w:t>
            </w:r>
            <w:proofErr w:type="gramStart"/>
            <w:r w:rsidRPr="00B97DF2">
              <w:br/>
              <w:t>-</w:t>
            </w:r>
            <w:proofErr w:type="gramEnd"/>
            <w:r w:rsidRPr="00B97DF2">
              <w:t>создание условий для утверждения моральных установок при достижении результатов в работе</w:t>
            </w:r>
          </w:p>
        </w:tc>
        <w:tc>
          <w:tcPr>
            <w:tcW w:w="567" w:type="dxa"/>
          </w:tcPr>
          <w:p w:rsidR="004662D2" w:rsidRPr="00B97DF2" w:rsidRDefault="004662D2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4662D2" w:rsidRPr="00B97DF2" w:rsidRDefault="004662D2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:rsidR="004662D2" w:rsidRPr="00B97DF2" w:rsidRDefault="004662D2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4662D2" w:rsidRPr="00B97DF2" w:rsidRDefault="00D630B7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  <w:r w:rsidRPr="00B97DF2">
              <w:rPr>
                <w:color w:val="000000"/>
                <w:sz w:val="24"/>
                <w:szCs w:val="24"/>
              </w:rPr>
              <w:t>+</w:t>
            </w:r>
          </w:p>
          <w:p w:rsidR="00D630B7" w:rsidRPr="00B97DF2" w:rsidRDefault="00D630B7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</w:p>
          <w:p w:rsidR="00D630B7" w:rsidRPr="00B97DF2" w:rsidRDefault="00D630B7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  <w:r w:rsidRPr="00B97DF2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4662D2" w:rsidRPr="00B97DF2" w:rsidRDefault="004662D2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</w:p>
        </w:tc>
        <w:tc>
          <w:tcPr>
            <w:tcW w:w="786" w:type="dxa"/>
          </w:tcPr>
          <w:p w:rsidR="004662D2" w:rsidRPr="00B97DF2" w:rsidRDefault="004662D2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</w:p>
        </w:tc>
      </w:tr>
      <w:tr w:rsidR="00D630B7" w:rsidRPr="00B97DF2" w:rsidTr="00E11BF5">
        <w:tc>
          <w:tcPr>
            <w:tcW w:w="993" w:type="dxa"/>
          </w:tcPr>
          <w:p w:rsidR="00986A23" w:rsidRPr="00B97DF2" w:rsidRDefault="00986A23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  <w:r w:rsidRPr="00B97DF2">
              <w:rPr>
                <w:color w:val="000000"/>
                <w:sz w:val="24"/>
                <w:szCs w:val="24"/>
              </w:rPr>
              <w:lastRenderedPageBreak/>
              <w:t>5.3</w:t>
            </w:r>
          </w:p>
        </w:tc>
        <w:tc>
          <w:tcPr>
            <w:tcW w:w="3402" w:type="dxa"/>
          </w:tcPr>
          <w:p w:rsidR="00986A23" w:rsidRPr="00B97DF2" w:rsidRDefault="00986A23" w:rsidP="00980CE1">
            <w:pPr>
              <w:pStyle w:val="Default"/>
            </w:pPr>
            <w:r w:rsidRPr="00B97DF2">
              <w:t>Равенство и справедливость</w:t>
            </w:r>
          </w:p>
        </w:tc>
        <w:tc>
          <w:tcPr>
            <w:tcW w:w="6946" w:type="dxa"/>
          </w:tcPr>
          <w:p w:rsidR="00986A23" w:rsidRPr="00B97DF2" w:rsidRDefault="00986A23" w:rsidP="00980CE1">
            <w:pPr>
              <w:pStyle w:val="Default"/>
              <w:rPr>
                <w:color w:val="auto"/>
              </w:rPr>
            </w:pPr>
            <w:r w:rsidRPr="00B97DF2">
              <w:t>-чувство равенства и справедливости</w:t>
            </w:r>
            <w:proofErr w:type="gramStart"/>
            <w:r w:rsidRPr="00B97DF2">
              <w:br/>
              <w:t>-</w:t>
            </w:r>
            <w:proofErr w:type="gramEnd"/>
            <w:r w:rsidRPr="00B97DF2">
              <w:t>обеспечение равенства и справедливости</w:t>
            </w:r>
          </w:p>
        </w:tc>
        <w:tc>
          <w:tcPr>
            <w:tcW w:w="567" w:type="dxa"/>
          </w:tcPr>
          <w:p w:rsidR="00986A23" w:rsidRPr="00B97DF2" w:rsidRDefault="00986A23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986A23" w:rsidRPr="00B97DF2" w:rsidRDefault="00986A23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:rsidR="00986A23" w:rsidRPr="00B97DF2" w:rsidRDefault="00D630B7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  <w:r w:rsidRPr="00B97DF2">
              <w:rPr>
                <w:color w:val="000000"/>
                <w:sz w:val="24"/>
                <w:szCs w:val="24"/>
              </w:rPr>
              <w:t>+</w:t>
            </w:r>
          </w:p>
          <w:p w:rsidR="00D630B7" w:rsidRPr="00B97DF2" w:rsidRDefault="00D630B7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  <w:r w:rsidRPr="00B97DF2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986A23" w:rsidRPr="00B97DF2" w:rsidRDefault="00986A23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986A23" w:rsidRPr="00B97DF2" w:rsidRDefault="00986A23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</w:p>
        </w:tc>
        <w:tc>
          <w:tcPr>
            <w:tcW w:w="786" w:type="dxa"/>
          </w:tcPr>
          <w:p w:rsidR="00986A23" w:rsidRPr="00B97DF2" w:rsidRDefault="00986A23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</w:p>
        </w:tc>
      </w:tr>
      <w:tr w:rsidR="00D630B7" w:rsidRPr="00B97DF2" w:rsidTr="00E11BF5">
        <w:tc>
          <w:tcPr>
            <w:tcW w:w="993" w:type="dxa"/>
          </w:tcPr>
          <w:p w:rsidR="00986A23" w:rsidRPr="00B97DF2" w:rsidRDefault="00986A23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  <w:r w:rsidRPr="00B97DF2">
              <w:rPr>
                <w:color w:val="000000"/>
                <w:sz w:val="24"/>
                <w:szCs w:val="24"/>
              </w:rPr>
              <w:t>5.4</w:t>
            </w:r>
          </w:p>
        </w:tc>
        <w:tc>
          <w:tcPr>
            <w:tcW w:w="3402" w:type="dxa"/>
          </w:tcPr>
          <w:p w:rsidR="00986A23" w:rsidRPr="00B97DF2" w:rsidRDefault="00986A23" w:rsidP="00980CE1">
            <w:pPr>
              <w:pStyle w:val="Default"/>
            </w:pPr>
            <w:r w:rsidRPr="00B97DF2">
              <w:t>Сотрудничество с родителями, советом школы и общественностью</w:t>
            </w:r>
          </w:p>
        </w:tc>
        <w:tc>
          <w:tcPr>
            <w:tcW w:w="6946" w:type="dxa"/>
          </w:tcPr>
          <w:p w:rsidR="00986A23" w:rsidRPr="00B97DF2" w:rsidRDefault="00986A23" w:rsidP="00980CE1">
            <w:pPr>
              <w:pStyle w:val="Default"/>
              <w:rPr>
                <w:color w:val="auto"/>
              </w:rPr>
            </w:pPr>
            <w:r w:rsidRPr="00B97DF2">
              <w:t>-побуждение родителей к участию в учебе своих детей и в жизни школы</w:t>
            </w:r>
            <w:proofErr w:type="gramStart"/>
            <w:r w:rsidRPr="00B97DF2">
              <w:br/>
              <w:t>-</w:t>
            </w:r>
            <w:proofErr w:type="gramEnd"/>
            <w:r w:rsidRPr="00B97DF2">
              <w:t>процесс коммуникации с родителями</w:t>
            </w:r>
            <w:r w:rsidRPr="00B97DF2">
              <w:br/>
              <w:t>-связи между школой и советом школы</w:t>
            </w:r>
            <w:r w:rsidRPr="00B97DF2">
              <w:br/>
              <w:t>-роль школы в местной общине</w:t>
            </w:r>
          </w:p>
        </w:tc>
        <w:tc>
          <w:tcPr>
            <w:tcW w:w="567" w:type="dxa"/>
          </w:tcPr>
          <w:p w:rsidR="00986A23" w:rsidRPr="00B97DF2" w:rsidRDefault="00986A23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986A23" w:rsidRPr="00B97DF2" w:rsidRDefault="00986A23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:rsidR="00986A23" w:rsidRPr="00B97DF2" w:rsidRDefault="00D630B7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  <w:r w:rsidRPr="00B97DF2">
              <w:rPr>
                <w:color w:val="000000"/>
                <w:sz w:val="24"/>
                <w:szCs w:val="24"/>
              </w:rPr>
              <w:t>+</w:t>
            </w:r>
          </w:p>
          <w:p w:rsidR="00D630B7" w:rsidRPr="00B97DF2" w:rsidRDefault="00D630B7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</w:p>
          <w:p w:rsidR="00D630B7" w:rsidRPr="00B97DF2" w:rsidRDefault="00D630B7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  <w:r w:rsidRPr="00B97DF2">
              <w:rPr>
                <w:color w:val="000000"/>
                <w:sz w:val="24"/>
                <w:szCs w:val="24"/>
              </w:rPr>
              <w:t>+</w:t>
            </w:r>
          </w:p>
          <w:p w:rsidR="00D630B7" w:rsidRPr="00B97DF2" w:rsidRDefault="00D630B7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  <w:r w:rsidRPr="00B97DF2">
              <w:rPr>
                <w:color w:val="000000"/>
                <w:sz w:val="24"/>
                <w:szCs w:val="24"/>
              </w:rPr>
              <w:t>+</w:t>
            </w:r>
          </w:p>
          <w:p w:rsidR="00D630B7" w:rsidRPr="00B97DF2" w:rsidRDefault="00D630B7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  <w:r w:rsidRPr="00B97DF2">
              <w:rPr>
                <w:color w:val="000000"/>
                <w:sz w:val="24"/>
                <w:szCs w:val="24"/>
              </w:rPr>
              <w:t>+</w:t>
            </w:r>
          </w:p>
          <w:p w:rsidR="00D630B7" w:rsidRPr="00B97DF2" w:rsidRDefault="00D630B7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986A23" w:rsidRPr="00B97DF2" w:rsidRDefault="00986A23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986A23" w:rsidRPr="00B97DF2" w:rsidRDefault="00986A23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</w:p>
        </w:tc>
        <w:tc>
          <w:tcPr>
            <w:tcW w:w="786" w:type="dxa"/>
          </w:tcPr>
          <w:p w:rsidR="00986A23" w:rsidRPr="00B97DF2" w:rsidRDefault="00986A23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</w:p>
        </w:tc>
      </w:tr>
      <w:tr w:rsidR="0094420A" w:rsidRPr="00B97DF2" w:rsidTr="000313BC">
        <w:tc>
          <w:tcPr>
            <w:tcW w:w="14820" w:type="dxa"/>
            <w:gridSpan w:val="9"/>
          </w:tcPr>
          <w:p w:rsidR="0094420A" w:rsidRPr="00B97DF2" w:rsidRDefault="0094420A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  <w:r w:rsidRPr="00B97DF2">
              <w:rPr>
                <w:sz w:val="24"/>
                <w:szCs w:val="24"/>
              </w:rPr>
              <w:t>Ресурсная обеспеченность и привлечение дополнительных ресурсов.</w:t>
            </w:r>
          </w:p>
        </w:tc>
      </w:tr>
      <w:tr w:rsidR="00D630B7" w:rsidRPr="00B97DF2" w:rsidTr="00E11BF5">
        <w:tc>
          <w:tcPr>
            <w:tcW w:w="993" w:type="dxa"/>
          </w:tcPr>
          <w:p w:rsidR="004662D2" w:rsidRPr="00B97DF2" w:rsidRDefault="0094420A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  <w:r w:rsidRPr="00B97DF2">
              <w:rPr>
                <w:color w:val="000000"/>
                <w:sz w:val="24"/>
                <w:szCs w:val="24"/>
              </w:rPr>
              <w:t>6.1</w:t>
            </w:r>
          </w:p>
        </w:tc>
        <w:tc>
          <w:tcPr>
            <w:tcW w:w="3402" w:type="dxa"/>
          </w:tcPr>
          <w:p w:rsidR="004662D2" w:rsidRPr="00B97DF2" w:rsidRDefault="0094420A" w:rsidP="00980CE1">
            <w:pPr>
              <w:pStyle w:val="Default"/>
            </w:pPr>
            <w:r w:rsidRPr="00B97DF2">
              <w:t>Размещение учащихся и средства обеспечения</w:t>
            </w:r>
          </w:p>
        </w:tc>
        <w:tc>
          <w:tcPr>
            <w:tcW w:w="6946" w:type="dxa"/>
          </w:tcPr>
          <w:p w:rsidR="004662D2" w:rsidRPr="00B97DF2" w:rsidRDefault="00D630B7" w:rsidP="00980CE1">
            <w:pPr>
              <w:pStyle w:val="Default"/>
              <w:rPr>
                <w:color w:val="auto"/>
              </w:rPr>
            </w:pPr>
            <w:r w:rsidRPr="00B97DF2">
              <w:t xml:space="preserve">-достаточность, количество  и </w:t>
            </w:r>
            <w:r w:rsidR="0094420A" w:rsidRPr="00B97DF2">
              <w:t>соответствие</w:t>
            </w:r>
            <w:proofErr w:type="gramStart"/>
            <w:r w:rsidR="0094420A" w:rsidRPr="00B97DF2">
              <w:br/>
              <w:t>-</w:t>
            </w:r>
            <w:proofErr w:type="gramEnd"/>
            <w:r w:rsidRPr="00B97DF2">
              <w:t xml:space="preserve">меры для охраны здоровья и для </w:t>
            </w:r>
            <w:r w:rsidR="0094420A" w:rsidRPr="00B97DF2">
              <w:t>обеспечения безопасности</w:t>
            </w:r>
          </w:p>
        </w:tc>
        <w:tc>
          <w:tcPr>
            <w:tcW w:w="567" w:type="dxa"/>
          </w:tcPr>
          <w:p w:rsidR="004662D2" w:rsidRPr="00B97DF2" w:rsidRDefault="004662D2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4662D2" w:rsidRPr="00B97DF2" w:rsidRDefault="004662D2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:rsidR="004662D2" w:rsidRPr="00B97DF2" w:rsidRDefault="004662D2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</w:p>
          <w:p w:rsidR="00D630B7" w:rsidRPr="00B97DF2" w:rsidRDefault="00D630B7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  <w:r w:rsidRPr="00B97DF2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4662D2" w:rsidRPr="00B97DF2" w:rsidRDefault="00D630B7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  <w:r w:rsidRPr="00B97DF2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4662D2" w:rsidRPr="00B97DF2" w:rsidRDefault="004662D2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</w:p>
        </w:tc>
        <w:tc>
          <w:tcPr>
            <w:tcW w:w="786" w:type="dxa"/>
          </w:tcPr>
          <w:p w:rsidR="004662D2" w:rsidRPr="00B97DF2" w:rsidRDefault="004662D2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</w:p>
        </w:tc>
      </w:tr>
      <w:tr w:rsidR="00D630B7" w:rsidRPr="00B97DF2" w:rsidTr="00E11BF5">
        <w:tc>
          <w:tcPr>
            <w:tcW w:w="993" w:type="dxa"/>
          </w:tcPr>
          <w:p w:rsidR="00986A23" w:rsidRPr="00B97DF2" w:rsidRDefault="0094420A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  <w:r w:rsidRPr="00B97DF2">
              <w:rPr>
                <w:color w:val="000000"/>
                <w:sz w:val="24"/>
                <w:szCs w:val="24"/>
              </w:rPr>
              <w:t>6.2</w:t>
            </w:r>
          </w:p>
        </w:tc>
        <w:tc>
          <w:tcPr>
            <w:tcW w:w="3402" w:type="dxa"/>
          </w:tcPr>
          <w:p w:rsidR="00986A23" w:rsidRPr="00B97DF2" w:rsidRDefault="0094420A" w:rsidP="00980CE1">
            <w:pPr>
              <w:pStyle w:val="Default"/>
            </w:pPr>
            <w:r w:rsidRPr="00B97DF2">
              <w:t>Обеспечение ресурсов</w:t>
            </w:r>
          </w:p>
        </w:tc>
        <w:tc>
          <w:tcPr>
            <w:tcW w:w="6946" w:type="dxa"/>
          </w:tcPr>
          <w:p w:rsidR="0094420A" w:rsidRPr="00B97DF2" w:rsidRDefault="0094420A" w:rsidP="00980CE1">
            <w:pPr>
              <w:pStyle w:val="Default"/>
            </w:pPr>
            <w:r w:rsidRPr="00B97DF2">
              <w:t>-достаточность доступного финансирования</w:t>
            </w:r>
          </w:p>
          <w:p w:rsidR="00986A23" w:rsidRPr="00B97DF2" w:rsidRDefault="0094420A" w:rsidP="00980CE1">
            <w:pPr>
              <w:pStyle w:val="Default"/>
              <w:rPr>
                <w:color w:val="auto"/>
              </w:rPr>
            </w:pPr>
            <w:r w:rsidRPr="00B97DF2">
              <w:t>-достаточность, размеры и пригодность ресурсов</w:t>
            </w:r>
          </w:p>
        </w:tc>
        <w:tc>
          <w:tcPr>
            <w:tcW w:w="567" w:type="dxa"/>
          </w:tcPr>
          <w:p w:rsidR="00986A23" w:rsidRPr="00B97DF2" w:rsidRDefault="00986A23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986A23" w:rsidRPr="00B97DF2" w:rsidRDefault="00986A23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:rsidR="00986A23" w:rsidRPr="00B97DF2" w:rsidRDefault="00986A23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986A23" w:rsidRPr="00B97DF2" w:rsidRDefault="00986A23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986A23" w:rsidRPr="00B97DF2" w:rsidRDefault="00D630B7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  <w:r w:rsidRPr="00B97DF2">
              <w:rPr>
                <w:color w:val="000000"/>
                <w:sz w:val="24"/>
                <w:szCs w:val="24"/>
              </w:rPr>
              <w:t>+</w:t>
            </w:r>
          </w:p>
          <w:p w:rsidR="00D630B7" w:rsidRPr="00B97DF2" w:rsidRDefault="00D630B7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  <w:r w:rsidRPr="00B97DF2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786" w:type="dxa"/>
          </w:tcPr>
          <w:p w:rsidR="00986A23" w:rsidRPr="00B97DF2" w:rsidRDefault="00986A23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</w:p>
        </w:tc>
      </w:tr>
      <w:tr w:rsidR="00D630B7" w:rsidRPr="00B97DF2" w:rsidTr="00E11BF5">
        <w:tc>
          <w:tcPr>
            <w:tcW w:w="993" w:type="dxa"/>
          </w:tcPr>
          <w:p w:rsidR="00986A23" w:rsidRPr="00B97DF2" w:rsidRDefault="0094420A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  <w:r w:rsidRPr="00B97DF2">
              <w:rPr>
                <w:color w:val="000000"/>
                <w:sz w:val="24"/>
                <w:szCs w:val="24"/>
              </w:rPr>
              <w:t>6.3</w:t>
            </w:r>
          </w:p>
        </w:tc>
        <w:tc>
          <w:tcPr>
            <w:tcW w:w="3402" w:type="dxa"/>
          </w:tcPr>
          <w:p w:rsidR="00986A23" w:rsidRPr="00B97DF2" w:rsidRDefault="0094420A" w:rsidP="00980CE1">
            <w:pPr>
              <w:pStyle w:val="Default"/>
            </w:pPr>
            <w:r w:rsidRPr="00B97DF2">
              <w:t>Привлечение дополнительных ресурсов</w:t>
            </w:r>
          </w:p>
        </w:tc>
        <w:tc>
          <w:tcPr>
            <w:tcW w:w="6946" w:type="dxa"/>
          </w:tcPr>
          <w:p w:rsidR="00986A23" w:rsidRPr="00B97DF2" w:rsidRDefault="0094420A" w:rsidP="00980CE1">
            <w:pPr>
              <w:pStyle w:val="Default"/>
              <w:rPr>
                <w:color w:val="auto"/>
              </w:rPr>
            </w:pPr>
            <w:r w:rsidRPr="00B97DF2">
              <w:t>-привлечение ресурсов образовательной сети</w:t>
            </w:r>
            <w:proofErr w:type="gramStart"/>
            <w:r w:rsidRPr="00B97DF2">
              <w:br/>
              <w:t>-</w:t>
            </w:r>
            <w:proofErr w:type="gramEnd"/>
            <w:r w:rsidRPr="00B97DF2">
              <w:t>привлечение ресурсов территории и сообщества</w:t>
            </w:r>
            <w:r w:rsidRPr="00B97DF2">
              <w:br/>
              <w:t>-привлечение родителей</w:t>
            </w:r>
          </w:p>
        </w:tc>
        <w:tc>
          <w:tcPr>
            <w:tcW w:w="567" w:type="dxa"/>
          </w:tcPr>
          <w:p w:rsidR="00986A23" w:rsidRPr="00B97DF2" w:rsidRDefault="00986A23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986A23" w:rsidRPr="00B97DF2" w:rsidRDefault="00986A23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:rsidR="00986A23" w:rsidRPr="00B97DF2" w:rsidRDefault="00D630B7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  <w:r w:rsidRPr="00B97DF2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986A23" w:rsidRPr="00B97DF2" w:rsidRDefault="00986A23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</w:p>
          <w:p w:rsidR="00D630B7" w:rsidRPr="00B97DF2" w:rsidRDefault="00D630B7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986A23" w:rsidRPr="00B97DF2" w:rsidRDefault="00986A23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</w:p>
          <w:p w:rsidR="00D630B7" w:rsidRPr="00B97DF2" w:rsidRDefault="00D630B7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  <w:r w:rsidRPr="00B97DF2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786" w:type="dxa"/>
          </w:tcPr>
          <w:p w:rsidR="00986A23" w:rsidRPr="00B97DF2" w:rsidRDefault="00986A23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</w:p>
          <w:p w:rsidR="00D630B7" w:rsidRPr="00B97DF2" w:rsidRDefault="00D630B7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</w:p>
          <w:p w:rsidR="00D630B7" w:rsidRPr="00B97DF2" w:rsidRDefault="00D630B7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  <w:r w:rsidRPr="00B97DF2">
              <w:rPr>
                <w:color w:val="000000"/>
                <w:sz w:val="24"/>
                <w:szCs w:val="24"/>
              </w:rPr>
              <w:t>+</w:t>
            </w:r>
          </w:p>
        </w:tc>
      </w:tr>
      <w:tr w:rsidR="00D630B7" w:rsidRPr="00B97DF2" w:rsidTr="00E11BF5">
        <w:tc>
          <w:tcPr>
            <w:tcW w:w="993" w:type="dxa"/>
          </w:tcPr>
          <w:p w:rsidR="00986A23" w:rsidRPr="00B97DF2" w:rsidRDefault="0094420A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  <w:r w:rsidRPr="00B97DF2">
              <w:rPr>
                <w:color w:val="000000"/>
                <w:sz w:val="24"/>
                <w:szCs w:val="24"/>
              </w:rPr>
              <w:t>6.4</w:t>
            </w:r>
          </w:p>
        </w:tc>
        <w:tc>
          <w:tcPr>
            <w:tcW w:w="3402" w:type="dxa"/>
          </w:tcPr>
          <w:p w:rsidR="00986A23" w:rsidRPr="00B97DF2" w:rsidRDefault="0094420A" w:rsidP="00980CE1">
            <w:pPr>
              <w:pStyle w:val="Default"/>
            </w:pPr>
            <w:r w:rsidRPr="00B97DF2">
              <w:t>Кадровая работа</w:t>
            </w:r>
          </w:p>
        </w:tc>
        <w:tc>
          <w:tcPr>
            <w:tcW w:w="6946" w:type="dxa"/>
          </w:tcPr>
          <w:p w:rsidR="00986A23" w:rsidRPr="00B97DF2" w:rsidRDefault="0094420A" w:rsidP="00980CE1">
            <w:pPr>
              <w:pStyle w:val="Default"/>
              <w:rPr>
                <w:color w:val="auto"/>
              </w:rPr>
            </w:pPr>
            <w:r w:rsidRPr="00B97DF2">
              <w:rPr>
                <w:color w:val="auto"/>
              </w:rPr>
              <w:t>-обеспечение кадров</w:t>
            </w:r>
          </w:p>
          <w:p w:rsidR="0094420A" w:rsidRPr="00B97DF2" w:rsidRDefault="0094420A" w:rsidP="00980CE1">
            <w:pPr>
              <w:pStyle w:val="Default"/>
              <w:rPr>
                <w:color w:val="auto"/>
              </w:rPr>
            </w:pPr>
            <w:r w:rsidRPr="00B97DF2">
              <w:rPr>
                <w:color w:val="auto"/>
              </w:rPr>
              <w:t>-опыт, квалификация и профессионализм кадров</w:t>
            </w:r>
          </w:p>
          <w:p w:rsidR="0094420A" w:rsidRPr="00B97DF2" w:rsidRDefault="0094420A" w:rsidP="00980CE1">
            <w:pPr>
              <w:pStyle w:val="Default"/>
              <w:rPr>
                <w:color w:val="auto"/>
              </w:rPr>
            </w:pPr>
            <w:r w:rsidRPr="00B97DF2">
              <w:rPr>
                <w:color w:val="auto"/>
              </w:rPr>
              <w:t>-привлечение дополнительных кадров</w:t>
            </w:r>
          </w:p>
        </w:tc>
        <w:tc>
          <w:tcPr>
            <w:tcW w:w="567" w:type="dxa"/>
          </w:tcPr>
          <w:p w:rsidR="00986A23" w:rsidRPr="00B97DF2" w:rsidRDefault="00986A23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986A23" w:rsidRPr="00B97DF2" w:rsidRDefault="00D630B7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  <w:r w:rsidRPr="00B97DF2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986A23" w:rsidRPr="00B97DF2" w:rsidRDefault="00986A23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</w:p>
          <w:p w:rsidR="00D630B7" w:rsidRPr="00B97DF2" w:rsidRDefault="00D630B7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  <w:r w:rsidRPr="00B97DF2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986A23" w:rsidRPr="00B97DF2" w:rsidRDefault="00986A23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986A23" w:rsidRPr="00B97DF2" w:rsidRDefault="00986A23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</w:p>
        </w:tc>
        <w:tc>
          <w:tcPr>
            <w:tcW w:w="786" w:type="dxa"/>
          </w:tcPr>
          <w:p w:rsidR="00986A23" w:rsidRPr="00B97DF2" w:rsidRDefault="00986A23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</w:p>
          <w:p w:rsidR="00D630B7" w:rsidRPr="00B97DF2" w:rsidRDefault="00D630B7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</w:p>
          <w:p w:rsidR="00D630B7" w:rsidRPr="00B97DF2" w:rsidRDefault="00D630B7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  <w:r w:rsidRPr="00B97DF2">
              <w:rPr>
                <w:color w:val="000000"/>
                <w:sz w:val="24"/>
                <w:szCs w:val="24"/>
              </w:rPr>
              <w:t>+</w:t>
            </w:r>
          </w:p>
        </w:tc>
      </w:tr>
      <w:tr w:rsidR="00D630B7" w:rsidRPr="00B97DF2" w:rsidTr="00E11BF5">
        <w:tc>
          <w:tcPr>
            <w:tcW w:w="993" w:type="dxa"/>
          </w:tcPr>
          <w:p w:rsidR="00986A23" w:rsidRPr="00B97DF2" w:rsidRDefault="0094420A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  <w:r w:rsidRPr="00B97DF2">
              <w:rPr>
                <w:color w:val="000000"/>
                <w:sz w:val="24"/>
                <w:szCs w:val="24"/>
              </w:rPr>
              <w:t>6.5</w:t>
            </w:r>
          </w:p>
        </w:tc>
        <w:tc>
          <w:tcPr>
            <w:tcW w:w="3402" w:type="dxa"/>
          </w:tcPr>
          <w:p w:rsidR="00986A23" w:rsidRPr="00B97DF2" w:rsidRDefault="0094420A" w:rsidP="00980CE1">
            <w:pPr>
              <w:pStyle w:val="Default"/>
            </w:pPr>
            <w:r w:rsidRPr="00B97DF2">
              <w:t>Эффективность и</w:t>
            </w:r>
            <w:r w:rsidRPr="00B97DF2">
              <w:br/>
              <w:t>размещение сотрудников</w:t>
            </w:r>
          </w:p>
        </w:tc>
        <w:tc>
          <w:tcPr>
            <w:tcW w:w="6946" w:type="dxa"/>
          </w:tcPr>
          <w:p w:rsidR="00986A23" w:rsidRPr="00B97DF2" w:rsidRDefault="0094420A" w:rsidP="00980CE1">
            <w:pPr>
              <w:pStyle w:val="Default"/>
              <w:rPr>
                <w:color w:val="auto"/>
              </w:rPr>
            </w:pPr>
            <w:r w:rsidRPr="00B97DF2">
              <w:t>-эффективность учителей и коллективной работы</w:t>
            </w:r>
            <w:proofErr w:type="gramStart"/>
            <w:r w:rsidRPr="00B97DF2">
              <w:br/>
              <w:t>-</w:t>
            </w:r>
            <w:proofErr w:type="gramEnd"/>
            <w:r w:rsidRPr="00B97DF2">
              <w:t>формирование классов и размещение учителей</w:t>
            </w:r>
            <w:r w:rsidRPr="00B97DF2">
              <w:br/>
              <w:t>-обеспечение связей с целью помощи учащимся</w:t>
            </w:r>
            <w:r w:rsidRPr="00B97DF2">
              <w:br/>
              <w:t>-эффективность и размещение вспомогательного персонала</w:t>
            </w:r>
          </w:p>
        </w:tc>
        <w:tc>
          <w:tcPr>
            <w:tcW w:w="567" w:type="dxa"/>
          </w:tcPr>
          <w:p w:rsidR="00986A23" w:rsidRPr="00B97DF2" w:rsidRDefault="00986A23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986A23" w:rsidRPr="00B97DF2" w:rsidRDefault="00D630B7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  <w:r w:rsidRPr="00B97DF2">
              <w:rPr>
                <w:color w:val="000000"/>
                <w:sz w:val="24"/>
                <w:szCs w:val="24"/>
              </w:rPr>
              <w:t>+</w:t>
            </w:r>
          </w:p>
          <w:p w:rsidR="00D630B7" w:rsidRPr="00B97DF2" w:rsidRDefault="00D630B7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  <w:r w:rsidRPr="00B97DF2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986A23" w:rsidRPr="00B97DF2" w:rsidRDefault="00986A23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986A23" w:rsidRPr="00B97DF2" w:rsidRDefault="00986A23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986A23" w:rsidRPr="00B97DF2" w:rsidRDefault="00986A23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</w:p>
          <w:p w:rsidR="00D630B7" w:rsidRPr="00B97DF2" w:rsidRDefault="00D630B7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</w:p>
          <w:p w:rsidR="00D630B7" w:rsidRPr="00B97DF2" w:rsidRDefault="00D630B7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  <w:r w:rsidRPr="00B97DF2">
              <w:rPr>
                <w:color w:val="000000"/>
                <w:sz w:val="24"/>
                <w:szCs w:val="24"/>
              </w:rPr>
              <w:t>+</w:t>
            </w:r>
          </w:p>
          <w:p w:rsidR="00D630B7" w:rsidRPr="00B97DF2" w:rsidRDefault="00D630B7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</w:p>
        </w:tc>
        <w:tc>
          <w:tcPr>
            <w:tcW w:w="786" w:type="dxa"/>
          </w:tcPr>
          <w:p w:rsidR="00986A23" w:rsidRPr="00B97DF2" w:rsidRDefault="00986A23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</w:p>
          <w:p w:rsidR="00D630B7" w:rsidRPr="00B97DF2" w:rsidRDefault="00D630B7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</w:p>
          <w:p w:rsidR="00D630B7" w:rsidRPr="00B97DF2" w:rsidRDefault="00D630B7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</w:p>
          <w:p w:rsidR="00D630B7" w:rsidRPr="00B97DF2" w:rsidRDefault="00D630B7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  <w:r w:rsidRPr="00B97DF2">
              <w:rPr>
                <w:color w:val="000000"/>
                <w:sz w:val="24"/>
                <w:szCs w:val="24"/>
              </w:rPr>
              <w:t>+</w:t>
            </w:r>
          </w:p>
        </w:tc>
      </w:tr>
      <w:tr w:rsidR="00D630B7" w:rsidRPr="00B97DF2" w:rsidTr="00E11BF5">
        <w:tc>
          <w:tcPr>
            <w:tcW w:w="993" w:type="dxa"/>
          </w:tcPr>
          <w:p w:rsidR="0094420A" w:rsidRPr="00B97DF2" w:rsidRDefault="0094420A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  <w:r w:rsidRPr="00B97DF2">
              <w:rPr>
                <w:color w:val="000000"/>
                <w:sz w:val="24"/>
                <w:szCs w:val="24"/>
              </w:rPr>
              <w:t>6.6</w:t>
            </w:r>
          </w:p>
        </w:tc>
        <w:tc>
          <w:tcPr>
            <w:tcW w:w="3402" w:type="dxa"/>
          </w:tcPr>
          <w:p w:rsidR="0094420A" w:rsidRPr="00B97DF2" w:rsidRDefault="0094420A" w:rsidP="0094420A">
            <w:pPr>
              <w:rPr>
                <w:sz w:val="24"/>
                <w:szCs w:val="24"/>
              </w:rPr>
            </w:pPr>
            <w:r w:rsidRPr="00B97DF2">
              <w:rPr>
                <w:color w:val="000000"/>
                <w:sz w:val="24"/>
                <w:szCs w:val="24"/>
              </w:rPr>
              <w:t>Анализ кадрового состава и</w:t>
            </w:r>
            <w:r w:rsidRPr="00B97DF2">
              <w:rPr>
                <w:color w:val="000000"/>
                <w:sz w:val="24"/>
                <w:szCs w:val="24"/>
              </w:rPr>
              <w:br/>
              <w:t>его развитие</w:t>
            </w:r>
            <w:r w:rsidRPr="00B97DF2">
              <w:rPr>
                <w:color w:val="000000"/>
                <w:sz w:val="24"/>
                <w:szCs w:val="24"/>
              </w:rPr>
              <w:br/>
            </w:r>
          </w:p>
        </w:tc>
        <w:tc>
          <w:tcPr>
            <w:tcW w:w="6946" w:type="dxa"/>
          </w:tcPr>
          <w:p w:rsidR="0094420A" w:rsidRPr="00B97DF2" w:rsidRDefault="0094420A">
            <w:pPr>
              <w:rPr>
                <w:sz w:val="24"/>
                <w:szCs w:val="24"/>
              </w:rPr>
            </w:pPr>
            <w:r w:rsidRPr="00B97DF2">
              <w:rPr>
                <w:color w:val="000000"/>
                <w:sz w:val="24"/>
                <w:szCs w:val="24"/>
              </w:rPr>
              <w:t xml:space="preserve">- </w:t>
            </w:r>
            <w:r w:rsidR="00142163" w:rsidRPr="00B97DF2">
              <w:rPr>
                <w:color w:val="000000"/>
                <w:sz w:val="24"/>
                <w:szCs w:val="24"/>
              </w:rPr>
              <w:t xml:space="preserve">связь между анализом кадрового </w:t>
            </w:r>
            <w:r w:rsidRPr="00B97DF2">
              <w:rPr>
                <w:color w:val="000000"/>
                <w:sz w:val="24"/>
                <w:szCs w:val="24"/>
              </w:rPr>
              <w:t>соста</w:t>
            </w:r>
            <w:r w:rsidR="00142163" w:rsidRPr="00B97DF2">
              <w:rPr>
                <w:color w:val="000000"/>
                <w:sz w:val="24"/>
                <w:szCs w:val="24"/>
              </w:rPr>
              <w:t xml:space="preserve">ва, его развитием и самооценкой </w:t>
            </w:r>
            <w:r w:rsidRPr="00B97DF2">
              <w:rPr>
                <w:color w:val="000000"/>
                <w:sz w:val="24"/>
                <w:szCs w:val="24"/>
              </w:rPr>
              <w:t>школы и школьным планированием</w:t>
            </w:r>
            <w:r w:rsidRPr="00B97DF2">
              <w:rPr>
                <w:color w:val="000000"/>
                <w:sz w:val="24"/>
                <w:szCs w:val="24"/>
              </w:rPr>
              <w:br/>
            </w:r>
            <w:r w:rsidR="00142163" w:rsidRPr="00B97DF2">
              <w:rPr>
                <w:color w:val="000000"/>
                <w:sz w:val="24"/>
                <w:szCs w:val="24"/>
              </w:rPr>
              <w:t xml:space="preserve"> - </w:t>
            </w:r>
            <w:r w:rsidRPr="00B97DF2">
              <w:rPr>
                <w:color w:val="000000"/>
                <w:sz w:val="24"/>
                <w:szCs w:val="24"/>
              </w:rPr>
              <w:t>процедура анализа кадрового состава</w:t>
            </w:r>
            <w:r w:rsidRPr="00B97DF2">
              <w:rPr>
                <w:color w:val="000000"/>
                <w:sz w:val="24"/>
                <w:szCs w:val="24"/>
              </w:rPr>
              <w:br/>
            </w:r>
            <w:r w:rsidR="00142163" w:rsidRPr="00B97DF2">
              <w:rPr>
                <w:color w:val="000000"/>
                <w:sz w:val="24"/>
                <w:szCs w:val="24"/>
              </w:rPr>
              <w:t xml:space="preserve">- </w:t>
            </w:r>
            <w:r w:rsidRPr="00B97DF2">
              <w:rPr>
                <w:color w:val="000000"/>
                <w:sz w:val="24"/>
                <w:szCs w:val="24"/>
              </w:rPr>
              <w:t>развитие кадрового состава</w:t>
            </w:r>
          </w:p>
        </w:tc>
        <w:tc>
          <w:tcPr>
            <w:tcW w:w="567" w:type="dxa"/>
          </w:tcPr>
          <w:p w:rsidR="0094420A" w:rsidRPr="00B97DF2" w:rsidRDefault="0094420A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94420A" w:rsidRPr="00B97DF2" w:rsidRDefault="0094420A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:rsidR="0094420A" w:rsidRPr="00B97DF2" w:rsidRDefault="002729F0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  <w:r w:rsidRPr="00B97DF2">
              <w:rPr>
                <w:color w:val="000000"/>
                <w:sz w:val="24"/>
                <w:szCs w:val="24"/>
              </w:rPr>
              <w:t>+</w:t>
            </w:r>
          </w:p>
          <w:p w:rsidR="002729F0" w:rsidRPr="00B97DF2" w:rsidRDefault="002729F0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  <w:r w:rsidRPr="00B97DF2">
              <w:rPr>
                <w:color w:val="000000"/>
                <w:sz w:val="24"/>
                <w:szCs w:val="24"/>
              </w:rPr>
              <w:t>+</w:t>
            </w:r>
          </w:p>
          <w:p w:rsidR="002729F0" w:rsidRPr="00B97DF2" w:rsidRDefault="000E5CCC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  <w:r w:rsidRPr="00B97DF2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94420A" w:rsidRPr="00B97DF2" w:rsidRDefault="0094420A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94420A" w:rsidRPr="00B97DF2" w:rsidRDefault="0094420A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</w:p>
          <w:p w:rsidR="000E5CCC" w:rsidRPr="00B97DF2" w:rsidRDefault="000E5CCC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</w:p>
          <w:p w:rsidR="000E5CCC" w:rsidRPr="00B97DF2" w:rsidRDefault="000E5CCC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</w:p>
          <w:p w:rsidR="000E5CCC" w:rsidRPr="00B97DF2" w:rsidRDefault="000E5CCC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  <w:r w:rsidRPr="00B97DF2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786" w:type="dxa"/>
          </w:tcPr>
          <w:p w:rsidR="0094420A" w:rsidRPr="00B97DF2" w:rsidRDefault="0094420A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</w:p>
        </w:tc>
      </w:tr>
      <w:tr w:rsidR="00D630B7" w:rsidRPr="00B97DF2" w:rsidTr="00E11BF5">
        <w:tc>
          <w:tcPr>
            <w:tcW w:w="993" w:type="dxa"/>
          </w:tcPr>
          <w:p w:rsidR="0094420A" w:rsidRPr="00B97DF2" w:rsidRDefault="00142163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  <w:r w:rsidRPr="00B97DF2">
              <w:rPr>
                <w:color w:val="000000"/>
                <w:sz w:val="24"/>
                <w:szCs w:val="24"/>
              </w:rPr>
              <w:t>6.7.</w:t>
            </w:r>
          </w:p>
        </w:tc>
        <w:tc>
          <w:tcPr>
            <w:tcW w:w="3402" w:type="dxa"/>
          </w:tcPr>
          <w:p w:rsidR="0094420A" w:rsidRPr="00B97DF2" w:rsidRDefault="00142163" w:rsidP="00980CE1">
            <w:pPr>
              <w:pStyle w:val="Default"/>
            </w:pPr>
            <w:r w:rsidRPr="00B97DF2">
              <w:t>Управление школьными</w:t>
            </w:r>
            <w:r w:rsidRPr="00B97DF2">
              <w:br/>
              <w:t>финансами</w:t>
            </w:r>
          </w:p>
        </w:tc>
        <w:tc>
          <w:tcPr>
            <w:tcW w:w="6946" w:type="dxa"/>
          </w:tcPr>
          <w:p w:rsidR="0094420A" w:rsidRPr="00B97DF2" w:rsidRDefault="00142163" w:rsidP="00980CE1">
            <w:pPr>
              <w:pStyle w:val="Default"/>
              <w:rPr>
                <w:color w:val="auto"/>
              </w:rPr>
            </w:pPr>
            <w:r w:rsidRPr="00B97DF2">
              <w:t>- понимание механизма финансирования школы</w:t>
            </w:r>
            <w:r w:rsidRPr="00B97DF2">
              <w:br/>
              <w:t>- меры, принимаемые с целью управления школьным бюджетом</w:t>
            </w:r>
            <w:proofErr w:type="gramStart"/>
            <w:r w:rsidRPr="00B97DF2">
              <w:br/>
              <w:t>-</w:t>
            </w:r>
            <w:proofErr w:type="gramEnd"/>
            <w:r w:rsidRPr="00B97DF2">
              <w:t>использование финансов с целью поддержки школьного планирования, учебы и обучения</w:t>
            </w:r>
          </w:p>
        </w:tc>
        <w:tc>
          <w:tcPr>
            <w:tcW w:w="567" w:type="dxa"/>
          </w:tcPr>
          <w:p w:rsidR="0094420A" w:rsidRPr="00B97DF2" w:rsidRDefault="0094420A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94420A" w:rsidRPr="00B97DF2" w:rsidRDefault="000E5CCC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  <w:r w:rsidRPr="00B97DF2">
              <w:rPr>
                <w:color w:val="000000"/>
                <w:sz w:val="24"/>
                <w:szCs w:val="24"/>
              </w:rPr>
              <w:t>+</w:t>
            </w:r>
          </w:p>
          <w:p w:rsidR="000E5CCC" w:rsidRPr="00B97DF2" w:rsidRDefault="000E5CCC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</w:p>
          <w:p w:rsidR="000E5CCC" w:rsidRPr="00B97DF2" w:rsidRDefault="000E5CCC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</w:p>
          <w:p w:rsidR="000E5CCC" w:rsidRPr="00B97DF2" w:rsidRDefault="000E5CCC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  <w:r w:rsidRPr="00B97DF2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94420A" w:rsidRPr="00B97DF2" w:rsidRDefault="0094420A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</w:p>
          <w:p w:rsidR="000E5CCC" w:rsidRPr="00B97DF2" w:rsidRDefault="000E5CCC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  <w:r w:rsidRPr="00B97DF2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94420A" w:rsidRPr="00B97DF2" w:rsidRDefault="0094420A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94420A" w:rsidRPr="00B97DF2" w:rsidRDefault="0094420A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</w:p>
        </w:tc>
        <w:tc>
          <w:tcPr>
            <w:tcW w:w="786" w:type="dxa"/>
          </w:tcPr>
          <w:p w:rsidR="0094420A" w:rsidRPr="00B97DF2" w:rsidRDefault="0094420A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</w:p>
        </w:tc>
      </w:tr>
      <w:tr w:rsidR="00142163" w:rsidRPr="00B97DF2" w:rsidTr="000313BC">
        <w:tc>
          <w:tcPr>
            <w:tcW w:w="14820" w:type="dxa"/>
            <w:gridSpan w:val="9"/>
          </w:tcPr>
          <w:p w:rsidR="00142163" w:rsidRPr="00B97DF2" w:rsidRDefault="00142163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  <w:r w:rsidRPr="00B97DF2">
              <w:rPr>
                <w:b/>
                <w:bCs/>
                <w:color w:val="000000"/>
                <w:sz w:val="24"/>
                <w:szCs w:val="24"/>
              </w:rPr>
              <w:t>Управление, руководство и обеспечение качества</w:t>
            </w:r>
          </w:p>
        </w:tc>
      </w:tr>
      <w:tr w:rsidR="00D630B7" w:rsidRPr="00B97DF2" w:rsidTr="0072729D">
        <w:trPr>
          <w:trHeight w:val="929"/>
        </w:trPr>
        <w:tc>
          <w:tcPr>
            <w:tcW w:w="993" w:type="dxa"/>
          </w:tcPr>
          <w:p w:rsidR="0094420A" w:rsidRPr="00B97DF2" w:rsidRDefault="0072729D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  <w:r w:rsidRPr="00B97DF2">
              <w:rPr>
                <w:color w:val="000000"/>
                <w:sz w:val="24"/>
                <w:szCs w:val="24"/>
              </w:rPr>
              <w:lastRenderedPageBreak/>
              <w:t>7.1</w:t>
            </w:r>
          </w:p>
        </w:tc>
        <w:tc>
          <w:tcPr>
            <w:tcW w:w="3402" w:type="dxa"/>
          </w:tcPr>
          <w:p w:rsidR="0094420A" w:rsidRPr="00B97DF2" w:rsidRDefault="0072729D" w:rsidP="0072729D">
            <w:pPr>
              <w:pStyle w:val="Default"/>
            </w:pPr>
            <w:r w:rsidRPr="00B97DF2">
              <w:t>Постановка задач и</w:t>
            </w:r>
            <w:r w:rsidRPr="00B97DF2">
              <w:br/>
              <w:t>выработка руководящих</w:t>
            </w:r>
            <w:r w:rsidRPr="00B97DF2">
              <w:br/>
              <w:t>установок</w:t>
            </w:r>
            <w:r w:rsidRPr="00B97DF2">
              <w:br/>
            </w:r>
          </w:p>
        </w:tc>
        <w:tc>
          <w:tcPr>
            <w:tcW w:w="6946" w:type="dxa"/>
          </w:tcPr>
          <w:p w:rsidR="0094420A" w:rsidRPr="00B97DF2" w:rsidRDefault="0072729D" w:rsidP="0072729D">
            <w:pPr>
              <w:pStyle w:val="Default"/>
              <w:rPr>
                <w:color w:val="auto"/>
              </w:rPr>
            </w:pPr>
            <w:r w:rsidRPr="00B97DF2">
              <w:t>-ясность и соответствие целей</w:t>
            </w:r>
            <w:proofErr w:type="gramStart"/>
            <w:r w:rsidRPr="00B97DF2">
              <w:br/>
              <w:t>-</w:t>
            </w:r>
            <w:proofErr w:type="gramEnd"/>
            <w:r w:rsidRPr="00B97DF2">
              <w:t>эффективность процедуры выработки руководящих установок</w:t>
            </w:r>
          </w:p>
        </w:tc>
        <w:tc>
          <w:tcPr>
            <w:tcW w:w="567" w:type="dxa"/>
          </w:tcPr>
          <w:p w:rsidR="0094420A" w:rsidRPr="00B97DF2" w:rsidRDefault="0094420A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94420A" w:rsidRPr="00B97DF2" w:rsidRDefault="0094420A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:rsidR="0094420A" w:rsidRPr="00B97DF2" w:rsidRDefault="000E5CCC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  <w:r w:rsidRPr="00B97DF2">
              <w:rPr>
                <w:color w:val="000000"/>
                <w:sz w:val="24"/>
                <w:szCs w:val="24"/>
              </w:rPr>
              <w:t>+</w:t>
            </w:r>
          </w:p>
          <w:p w:rsidR="000E5CCC" w:rsidRPr="00B97DF2" w:rsidRDefault="000E5CCC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  <w:r w:rsidRPr="00B97DF2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94420A" w:rsidRPr="00B97DF2" w:rsidRDefault="0094420A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94420A" w:rsidRPr="00B97DF2" w:rsidRDefault="0094420A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</w:p>
        </w:tc>
        <w:tc>
          <w:tcPr>
            <w:tcW w:w="786" w:type="dxa"/>
          </w:tcPr>
          <w:p w:rsidR="0094420A" w:rsidRPr="00B97DF2" w:rsidRDefault="0094420A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</w:p>
        </w:tc>
      </w:tr>
      <w:tr w:rsidR="00D630B7" w:rsidRPr="00B97DF2" w:rsidTr="00E11BF5">
        <w:tc>
          <w:tcPr>
            <w:tcW w:w="993" w:type="dxa"/>
          </w:tcPr>
          <w:p w:rsidR="0094420A" w:rsidRPr="00B97DF2" w:rsidRDefault="0072729D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  <w:r w:rsidRPr="00B97DF2">
              <w:rPr>
                <w:color w:val="000000"/>
                <w:sz w:val="24"/>
                <w:szCs w:val="24"/>
              </w:rPr>
              <w:t>7.2</w:t>
            </w:r>
          </w:p>
        </w:tc>
        <w:tc>
          <w:tcPr>
            <w:tcW w:w="3402" w:type="dxa"/>
          </w:tcPr>
          <w:p w:rsidR="0094420A" w:rsidRPr="00B97DF2" w:rsidRDefault="0072729D" w:rsidP="00980CE1">
            <w:pPr>
              <w:pStyle w:val="Default"/>
            </w:pPr>
            <w:r w:rsidRPr="00B97DF2">
              <w:t>Самооценка</w:t>
            </w:r>
          </w:p>
        </w:tc>
        <w:tc>
          <w:tcPr>
            <w:tcW w:w="6946" w:type="dxa"/>
          </w:tcPr>
          <w:p w:rsidR="0094420A" w:rsidRPr="00B97DF2" w:rsidRDefault="000834F5" w:rsidP="00980CE1">
            <w:pPr>
              <w:pStyle w:val="Default"/>
              <w:rPr>
                <w:color w:val="auto"/>
              </w:rPr>
            </w:pPr>
            <w:r w:rsidRPr="00B97DF2">
              <w:t>-</w:t>
            </w:r>
            <w:r w:rsidR="0072729D" w:rsidRPr="00B97DF2">
              <w:t>процедура самооценки</w:t>
            </w:r>
            <w:proofErr w:type="gramStart"/>
            <w:r w:rsidR="0072729D" w:rsidRPr="00B97DF2">
              <w:br/>
            </w:r>
            <w:r w:rsidRPr="00B97DF2">
              <w:t>-</w:t>
            </w:r>
            <w:proofErr w:type="gramEnd"/>
            <w:r w:rsidR="0072729D" w:rsidRPr="00B97DF2">
              <w:t>от</w:t>
            </w:r>
            <w:r w:rsidRPr="00B97DF2">
              <w:t xml:space="preserve">слеживание результатов работы и составление оценки назначенными </w:t>
            </w:r>
            <w:r w:rsidR="0072729D" w:rsidRPr="00B97DF2">
              <w:t>сотрудниками</w:t>
            </w:r>
            <w:r w:rsidR="0072729D" w:rsidRPr="00B97DF2">
              <w:br/>
            </w:r>
            <w:r w:rsidR="0072729D" w:rsidRPr="00B97DF2">
              <w:sym w:font="Symbol" w:char="F0B7"/>
            </w:r>
            <w:r w:rsidR="0072729D" w:rsidRPr="00B97DF2">
              <w:t xml:space="preserve"> составление отчетов о стандартах</w:t>
            </w:r>
            <w:r w:rsidRPr="00B97DF2">
              <w:t xml:space="preserve"> </w:t>
            </w:r>
            <w:r w:rsidR="0072729D" w:rsidRPr="00B97DF2">
              <w:t>работы и ее качестве</w:t>
            </w:r>
          </w:p>
        </w:tc>
        <w:tc>
          <w:tcPr>
            <w:tcW w:w="567" w:type="dxa"/>
          </w:tcPr>
          <w:p w:rsidR="0094420A" w:rsidRPr="00B97DF2" w:rsidRDefault="0094420A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94420A" w:rsidRPr="00B97DF2" w:rsidRDefault="0094420A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:rsidR="0094420A" w:rsidRPr="00B97DF2" w:rsidRDefault="000E5CCC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  <w:r w:rsidRPr="00B97DF2">
              <w:rPr>
                <w:color w:val="000000"/>
                <w:sz w:val="24"/>
                <w:szCs w:val="24"/>
              </w:rPr>
              <w:t>+</w:t>
            </w:r>
          </w:p>
          <w:p w:rsidR="000E5CCC" w:rsidRPr="00B97DF2" w:rsidRDefault="000E5CCC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</w:p>
          <w:p w:rsidR="000E5CCC" w:rsidRPr="00B97DF2" w:rsidRDefault="000E5CCC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</w:p>
          <w:p w:rsidR="000E5CCC" w:rsidRPr="00B97DF2" w:rsidRDefault="000E5CCC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  <w:r w:rsidRPr="00B97DF2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94420A" w:rsidRPr="00B97DF2" w:rsidRDefault="0094420A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94420A" w:rsidRPr="00B97DF2" w:rsidRDefault="0094420A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</w:p>
          <w:p w:rsidR="000E5CCC" w:rsidRPr="00B97DF2" w:rsidRDefault="000E5CCC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  <w:r w:rsidRPr="00B97DF2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786" w:type="dxa"/>
          </w:tcPr>
          <w:p w:rsidR="0094420A" w:rsidRPr="00B97DF2" w:rsidRDefault="0094420A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</w:p>
        </w:tc>
      </w:tr>
      <w:tr w:rsidR="00D630B7" w:rsidRPr="00B97DF2" w:rsidTr="00E11BF5">
        <w:tc>
          <w:tcPr>
            <w:tcW w:w="993" w:type="dxa"/>
          </w:tcPr>
          <w:p w:rsidR="0094420A" w:rsidRPr="00B97DF2" w:rsidRDefault="0072729D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  <w:r w:rsidRPr="00B97DF2">
              <w:rPr>
                <w:color w:val="000000"/>
                <w:sz w:val="24"/>
                <w:szCs w:val="24"/>
              </w:rPr>
              <w:t>7.3</w:t>
            </w:r>
          </w:p>
        </w:tc>
        <w:tc>
          <w:tcPr>
            <w:tcW w:w="3402" w:type="dxa"/>
          </w:tcPr>
          <w:p w:rsidR="0094420A" w:rsidRPr="00B97DF2" w:rsidRDefault="000834F5" w:rsidP="00980CE1">
            <w:pPr>
              <w:pStyle w:val="Default"/>
            </w:pPr>
            <w:r w:rsidRPr="00B97DF2">
              <w:t>Планирование улучшений</w:t>
            </w:r>
          </w:p>
        </w:tc>
        <w:tc>
          <w:tcPr>
            <w:tcW w:w="6946" w:type="dxa"/>
          </w:tcPr>
          <w:p w:rsidR="0094420A" w:rsidRPr="00B97DF2" w:rsidRDefault="000834F5" w:rsidP="00980CE1">
            <w:pPr>
              <w:pStyle w:val="Default"/>
              <w:rPr>
                <w:color w:val="auto"/>
              </w:rPr>
            </w:pPr>
            <w:r w:rsidRPr="00B97DF2">
              <w:t>-план развития</w:t>
            </w:r>
            <w:r w:rsidRPr="00B97DF2">
              <w:br/>
              <w:t>- планирование мер</w:t>
            </w:r>
            <w:proofErr w:type="gramStart"/>
            <w:r w:rsidRPr="00B97DF2">
              <w:br/>
              <w:t>-</w:t>
            </w:r>
            <w:proofErr w:type="gramEnd"/>
            <w:r w:rsidRPr="00B97DF2">
              <w:t>воздействие планирования</w:t>
            </w:r>
          </w:p>
        </w:tc>
        <w:tc>
          <w:tcPr>
            <w:tcW w:w="567" w:type="dxa"/>
          </w:tcPr>
          <w:p w:rsidR="0094420A" w:rsidRPr="00B97DF2" w:rsidRDefault="0094420A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94420A" w:rsidRPr="00B97DF2" w:rsidRDefault="0094420A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:rsidR="0094420A" w:rsidRPr="00B97DF2" w:rsidRDefault="000E5CCC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  <w:r w:rsidRPr="00B97DF2">
              <w:rPr>
                <w:color w:val="000000"/>
                <w:sz w:val="24"/>
                <w:szCs w:val="24"/>
              </w:rPr>
              <w:t>+</w:t>
            </w:r>
          </w:p>
          <w:p w:rsidR="000E5CCC" w:rsidRPr="00B97DF2" w:rsidRDefault="000E5CCC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  <w:r w:rsidRPr="00B97DF2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94420A" w:rsidRPr="00B97DF2" w:rsidRDefault="0094420A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</w:p>
          <w:p w:rsidR="000E5CCC" w:rsidRPr="00B97DF2" w:rsidRDefault="000E5CCC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</w:p>
          <w:p w:rsidR="000E5CCC" w:rsidRPr="00B97DF2" w:rsidRDefault="000E5CCC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  <w:r w:rsidRPr="00B97DF2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94420A" w:rsidRPr="00B97DF2" w:rsidRDefault="0094420A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</w:p>
        </w:tc>
        <w:tc>
          <w:tcPr>
            <w:tcW w:w="786" w:type="dxa"/>
          </w:tcPr>
          <w:p w:rsidR="0094420A" w:rsidRPr="00B97DF2" w:rsidRDefault="0094420A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</w:p>
        </w:tc>
      </w:tr>
      <w:tr w:rsidR="00D630B7" w:rsidRPr="00B97DF2" w:rsidTr="00E11BF5">
        <w:tc>
          <w:tcPr>
            <w:tcW w:w="993" w:type="dxa"/>
          </w:tcPr>
          <w:p w:rsidR="00142163" w:rsidRPr="00B97DF2" w:rsidRDefault="0072729D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  <w:r w:rsidRPr="00B97DF2">
              <w:rPr>
                <w:color w:val="000000"/>
                <w:sz w:val="24"/>
                <w:szCs w:val="24"/>
              </w:rPr>
              <w:t>7.4</w:t>
            </w:r>
          </w:p>
        </w:tc>
        <w:tc>
          <w:tcPr>
            <w:tcW w:w="3402" w:type="dxa"/>
          </w:tcPr>
          <w:p w:rsidR="00142163" w:rsidRPr="00B97DF2" w:rsidRDefault="000834F5" w:rsidP="00980CE1">
            <w:pPr>
              <w:pStyle w:val="Default"/>
            </w:pPr>
            <w:r w:rsidRPr="00B97DF2">
              <w:t>Руководство</w:t>
            </w:r>
          </w:p>
        </w:tc>
        <w:tc>
          <w:tcPr>
            <w:tcW w:w="6946" w:type="dxa"/>
          </w:tcPr>
          <w:p w:rsidR="00142163" w:rsidRPr="00B97DF2" w:rsidRDefault="000834F5" w:rsidP="00980CE1">
            <w:pPr>
              <w:pStyle w:val="Default"/>
              <w:rPr>
                <w:color w:val="auto"/>
              </w:rPr>
            </w:pPr>
            <w:r w:rsidRPr="00B97DF2">
              <w:t>-качество руководства</w:t>
            </w:r>
            <w:proofErr w:type="gramStart"/>
            <w:r w:rsidRPr="00B97DF2">
              <w:br/>
              <w:t>-</w:t>
            </w:r>
            <w:proofErr w:type="gramEnd"/>
            <w:r w:rsidRPr="00B97DF2">
              <w:t>профессиональная компетенция и самоотдача</w:t>
            </w:r>
            <w:r w:rsidRPr="00B97DF2">
              <w:br/>
              <w:t>-отношения с людьми и развитие коллективной работы</w:t>
            </w:r>
          </w:p>
        </w:tc>
        <w:tc>
          <w:tcPr>
            <w:tcW w:w="567" w:type="dxa"/>
          </w:tcPr>
          <w:p w:rsidR="00142163" w:rsidRPr="00B97DF2" w:rsidRDefault="00142163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142163" w:rsidRPr="00B97DF2" w:rsidRDefault="00142163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</w:p>
          <w:p w:rsidR="000E5CCC" w:rsidRPr="00B97DF2" w:rsidRDefault="000E5CCC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  <w:r w:rsidRPr="00B97DF2">
              <w:rPr>
                <w:color w:val="000000"/>
                <w:sz w:val="24"/>
                <w:szCs w:val="24"/>
              </w:rPr>
              <w:t>+</w:t>
            </w:r>
          </w:p>
          <w:p w:rsidR="000E5CCC" w:rsidRPr="00B97DF2" w:rsidRDefault="000E5CCC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  <w:r w:rsidRPr="00B97DF2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142163" w:rsidRPr="00B97DF2" w:rsidRDefault="00142163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142163" w:rsidRPr="00B97DF2" w:rsidRDefault="000E5CCC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  <w:r w:rsidRPr="00B97DF2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142163" w:rsidRPr="00B97DF2" w:rsidRDefault="00142163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</w:p>
        </w:tc>
        <w:tc>
          <w:tcPr>
            <w:tcW w:w="786" w:type="dxa"/>
          </w:tcPr>
          <w:p w:rsidR="00142163" w:rsidRPr="00B97DF2" w:rsidRDefault="00142163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</w:p>
        </w:tc>
      </w:tr>
      <w:tr w:rsidR="00D630B7" w:rsidRPr="00B97DF2" w:rsidTr="00E11BF5">
        <w:tc>
          <w:tcPr>
            <w:tcW w:w="993" w:type="dxa"/>
          </w:tcPr>
          <w:p w:rsidR="0094420A" w:rsidRPr="00B97DF2" w:rsidRDefault="0072729D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  <w:r w:rsidRPr="00B97DF2">
              <w:rPr>
                <w:color w:val="000000"/>
                <w:sz w:val="24"/>
                <w:szCs w:val="24"/>
              </w:rPr>
              <w:t>7.5</w:t>
            </w:r>
          </w:p>
        </w:tc>
        <w:tc>
          <w:tcPr>
            <w:tcW w:w="3402" w:type="dxa"/>
          </w:tcPr>
          <w:p w:rsidR="0094420A" w:rsidRPr="00B97DF2" w:rsidRDefault="000834F5" w:rsidP="00980CE1">
            <w:pPr>
              <w:pStyle w:val="Default"/>
            </w:pPr>
            <w:r w:rsidRPr="00B97DF2">
              <w:t>Эффективность и размещение персонала с дополнительными обязанностями</w:t>
            </w:r>
          </w:p>
        </w:tc>
        <w:tc>
          <w:tcPr>
            <w:tcW w:w="6946" w:type="dxa"/>
          </w:tcPr>
          <w:p w:rsidR="0094420A" w:rsidRPr="00B97DF2" w:rsidRDefault="000834F5" w:rsidP="00980CE1">
            <w:pPr>
              <w:pStyle w:val="Default"/>
              <w:rPr>
                <w:color w:val="auto"/>
              </w:rPr>
            </w:pPr>
            <w:r w:rsidRPr="00B97DF2">
              <w:t>-круг обязанностей и практическая работа</w:t>
            </w:r>
            <w:r w:rsidRPr="00B97DF2">
              <w:br/>
              <w:t>- индивидуальная эффективность</w:t>
            </w:r>
            <w:proofErr w:type="gramStart"/>
            <w:r w:rsidRPr="00B97DF2">
              <w:br/>
              <w:t>-</w:t>
            </w:r>
            <w:proofErr w:type="gramEnd"/>
            <w:r w:rsidRPr="00B97DF2">
              <w:t>коллективная эффективность</w:t>
            </w:r>
          </w:p>
        </w:tc>
        <w:tc>
          <w:tcPr>
            <w:tcW w:w="567" w:type="dxa"/>
          </w:tcPr>
          <w:p w:rsidR="0094420A" w:rsidRPr="00B97DF2" w:rsidRDefault="0094420A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94420A" w:rsidRPr="00B97DF2" w:rsidRDefault="000E5CCC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  <w:r w:rsidRPr="00B97DF2">
              <w:rPr>
                <w:color w:val="000000"/>
                <w:sz w:val="24"/>
                <w:szCs w:val="24"/>
              </w:rPr>
              <w:t>+</w:t>
            </w:r>
          </w:p>
          <w:p w:rsidR="000E5CCC" w:rsidRPr="00B97DF2" w:rsidRDefault="000E5CCC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  <w:r w:rsidRPr="00B97DF2">
              <w:rPr>
                <w:color w:val="000000"/>
                <w:sz w:val="24"/>
                <w:szCs w:val="24"/>
              </w:rPr>
              <w:t>+</w:t>
            </w:r>
          </w:p>
          <w:p w:rsidR="000E5CCC" w:rsidRPr="00B97DF2" w:rsidRDefault="000E5CCC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  <w:r w:rsidRPr="00B97DF2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94420A" w:rsidRPr="00B97DF2" w:rsidRDefault="0094420A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94420A" w:rsidRPr="00B97DF2" w:rsidRDefault="0094420A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94420A" w:rsidRPr="00B97DF2" w:rsidRDefault="0094420A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</w:p>
        </w:tc>
        <w:tc>
          <w:tcPr>
            <w:tcW w:w="786" w:type="dxa"/>
          </w:tcPr>
          <w:p w:rsidR="0094420A" w:rsidRPr="00B97DF2" w:rsidRDefault="0094420A" w:rsidP="00980CE1">
            <w:pPr>
              <w:pStyle w:val="a4"/>
              <w:spacing w:line="262" w:lineRule="exact"/>
              <w:ind w:left="0"/>
              <w:rPr>
                <w:color w:val="000000"/>
                <w:sz w:val="24"/>
                <w:szCs w:val="24"/>
              </w:rPr>
            </w:pPr>
          </w:p>
        </w:tc>
      </w:tr>
    </w:tbl>
    <w:p w:rsidR="00E11BF5" w:rsidRPr="00B97DF2" w:rsidRDefault="00E11BF5" w:rsidP="0094420A">
      <w:pPr>
        <w:spacing w:line="262" w:lineRule="exac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11BF5" w:rsidRPr="00B97DF2" w:rsidRDefault="00E11BF5" w:rsidP="00E11BF5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sectPr w:rsidR="00E11BF5" w:rsidRPr="00B97DF2" w:rsidSect="00AB530B">
          <w:pgSz w:w="16838" w:h="11906" w:orient="landscape" w:code="9"/>
          <w:pgMar w:top="1701" w:right="1134" w:bottom="851" w:left="1134" w:header="709" w:footer="709" w:gutter="0"/>
          <w:pgNumType w:start="1"/>
          <w:cols w:space="708"/>
          <w:titlePg/>
          <w:docGrid w:linePitch="360"/>
        </w:sectPr>
      </w:pPr>
    </w:p>
    <w:p w:rsidR="006F0C10" w:rsidRPr="00B97DF2" w:rsidRDefault="006F0C10" w:rsidP="006F0C10">
      <w:pPr>
        <w:pStyle w:val="a4"/>
        <w:spacing w:line="262" w:lineRule="exact"/>
        <w:ind w:left="46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2110B" w:rsidRPr="00B97DF2" w:rsidRDefault="00F2110B" w:rsidP="006F0C10">
      <w:pPr>
        <w:pStyle w:val="a4"/>
        <w:numPr>
          <w:ilvl w:val="0"/>
          <w:numId w:val="27"/>
        </w:numPr>
        <w:spacing w:line="262" w:lineRule="exac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97D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Направления деятельности по реализации Программы </w:t>
      </w:r>
    </w:p>
    <w:p w:rsidR="006F0C10" w:rsidRPr="00B97DF2" w:rsidRDefault="006F0C10" w:rsidP="006F0C10">
      <w:pPr>
        <w:spacing w:line="240" w:lineRule="auto"/>
        <w:ind w:left="100"/>
        <w:rPr>
          <w:rFonts w:ascii="Times New Roman" w:hAnsi="Times New Roman" w:cs="Times New Roman"/>
          <w:color w:val="000000"/>
          <w:sz w:val="24"/>
          <w:szCs w:val="24"/>
        </w:rPr>
      </w:pPr>
      <w:r w:rsidRPr="00B97DF2">
        <w:rPr>
          <w:rFonts w:ascii="Times New Roman" w:hAnsi="Times New Roman" w:cs="Times New Roman"/>
          <w:color w:val="000000"/>
          <w:sz w:val="24"/>
          <w:szCs w:val="24"/>
        </w:rPr>
        <w:t xml:space="preserve">Цель Программы: </w:t>
      </w:r>
      <w:r w:rsidRPr="00B97DF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97DF2">
        <w:rPr>
          <w:rFonts w:ascii="Times New Roman" w:hAnsi="Times New Roman" w:cs="Times New Roman"/>
          <w:sz w:val="24"/>
          <w:szCs w:val="24"/>
        </w:rPr>
        <w:t xml:space="preserve">Создание условий для перехода школы в эффективный режим с целью достижения  более высоких результатов обучающихся в получении качественного образования, </w:t>
      </w:r>
      <w:r w:rsidRPr="00B97DF2">
        <w:rPr>
          <w:rFonts w:ascii="Times New Roman" w:hAnsi="Times New Roman" w:cs="Times New Roman"/>
          <w:color w:val="000000"/>
          <w:sz w:val="24"/>
          <w:szCs w:val="24"/>
        </w:rPr>
        <w:t>соответствующего запросам и потребностям участников  образовательных отношений</w:t>
      </w:r>
    </w:p>
    <w:p w:rsidR="00AC1FD9" w:rsidRPr="00B97DF2" w:rsidRDefault="00AC1FD9" w:rsidP="00AC1FD9">
      <w:pPr>
        <w:pStyle w:val="a4"/>
        <w:numPr>
          <w:ilvl w:val="1"/>
          <w:numId w:val="27"/>
        </w:num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97DF2">
        <w:rPr>
          <w:rFonts w:ascii="Times New Roman" w:hAnsi="Times New Roman" w:cs="Times New Roman"/>
          <w:b/>
          <w:color w:val="000000"/>
          <w:sz w:val="24"/>
          <w:szCs w:val="24"/>
        </w:rPr>
        <w:t>План действий</w:t>
      </w:r>
    </w:p>
    <w:tbl>
      <w:tblPr>
        <w:tblStyle w:val="2"/>
        <w:tblW w:w="15026" w:type="dxa"/>
        <w:tblInd w:w="-176" w:type="dxa"/>
        <w:tblLook w:val="04A0" w:firstRow="1" w:lastRow="0" w:firstColumn="1" w:lastColumn="0" w:noHBand="0" w:noVBand="1"/>
      </w:tblPr>
      <w:tblGrid>
        <w:gridCol w:w="3119"/>
        <w:gridCol w:w="4536"/>
        <w:gridCol w:w="3261"/>
        <w:gridCol w:w="1701"/>
        <w:gridCol w:w="2409"/>
      </w:tblGrid>
      <w:tr w:rsidR="00F2110B" w:rsidRPr="00B97DF2" w:rsidTr="00F2110B">
        <w:tc>
          <w:tcPr>
            <w:tcW w:w="3119" w:type="dxa"/>
          </w:tcPr>
          <w:p w:rsidR="00F2110B" w:rsidRPr="00B97DF2" w:rsidRDefault="006F0C10" w:rsidP="00F2110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D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F2110B" w:rsidRPr="00B97DF2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4536" w:type="dxa"/>
          </w:tcPr>
          <w:p w:rsidR="00F2110B" w:rsidRPr="00B97DF2" w:rsidRDefault="00F2110B" w:rsidP="00F2110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DF2">
              <w:rPr>
                <w:rFonts w:ascii="Times New Roman" w:hAnsi="Times New Roman" w:cs="Times New Roman"/>
                <w:sz w:val="24"/>
                <w:szCs w:val="24"/>
              </w:rPr>
              <w:t>Ключевые направления деятельности</w:t>
            </w:r>
          </w:p>
        </w:tc>
        <w:tc>
          <w:tcPr>
            <w:tcW w:w="3261" w:type="dxa"/>
          </w:tcPr>
          <w:p w:rsidR="00F2110B" w:rsidRPr="00B97DF2" w:rsidRDefault="00F2110B" w:rsidP="00F2110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DF2"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</w:p>
        </w:tc>
        <w:tc>
          <w:tcPr>
            <w:tcW w:w="1701" w:type="dxa"/>
          </w:tcPr>
          <w:p w:rsidR="00F2110B" w:rsidRPr="00B97DF2" w:rsidRDefault="00F2110B" w:rsidP="00F2110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DF2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409" w:type="dxa"/>
          </w:tcPr>
          <w:p w:rsidR="00F2110B" w:rsidRPr="00B97DF2" w:rsidRDefault="00F2110B" w:rsidP="00F2110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DF2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F2110B" w:rsidRPr="00B97DF2" w:rsidTr="00F2110B">
        <w:tc>
          <w:tcPr>
            <w:tcW w:w="15026" w:type="dxa"/>
            <w:gridSpan w:val="5"/>
          </w:tcPr>
          <w:p w:rsidR="00F2110B" w:rsidRPr="00B97DF2" w:rsidRDefault="001315DF" w:rsidP="001315DF">
            <w:pPr>
              <w:suppressAutoHyphens/>
              <w:ind w:left="862"/>
              <w:rPr>
                <w:rFonts w:ascii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B97DF2">
              <w:rPr>
                <w:rFonts w:ascii="Times New Roman" w:hAnsi="Times New Roman" w:cs="Times New Roman"/>
                <w:b/>
                <w:kern w:val="1"/>
                <w:sz w:val="24"/>
                <w:szCs w:val="24"/>
                <w:shd w:val="clear" w:color="auto" w:fill="FFFFFF"/>
                <w:lang w:eastAsia="ar-SA"/>
              </w:rPr>
              <w:t xml:space="preserve">                               </w:t>
            </w:r>
            <w:r w:rsidR="003949A9" w:rsidRPr="00B97DF2">
              <w:rPr>
                <w:rFonts w:ascii="Times New Roman" w:hAnsi="Times New Roman" w:cs="Times New Roman"/>
                <w:b/>
                <w:kern w:val="1"/>
                <w:sz w:val="24"/>
                <w:szCs w:val="24"/>
                <w:shd w:val="clear" w:color="auto" w:fill="FFFFFF"/>
                <w:lang w:eastAsia="ar-SA"/>
              </w:rPr>
              <w:t>1.</w:t>
            </w:r>
            <w:r w:rsidRPr="00B97DF2">
              <w:rPr>
                <w:rFonts w:ascii="Times New Roman" w:hAnsi="Times New Roman" w:cs="Times New Roman"/>
                <w:b/>
                <w:kern w:val="1"/>
                <w:sz w:val="24"/>
                <w:szCs w:val="24"/>
                <w:shd w:val="clear" w:color="auto" w:fill="FFFFFF"/>
                <w:lang w:eastAsia="ar-SA"/>
              </w:rPr>
              <w:t xml:space="preserve">    </w:t>
            </w:r>
            <w:r w:rsidR="00DA682D" w:rsidRPr="00B97DF2">
              <w:rPr>
                <w:rFonts w:ascii="Times New Roman" w:hAnsi="Times New Roman" w:cs="Times New Roman"/>
                <w:b/>
                <w:kern w:val="1"/>
                <w:sz w:val="24"/>
                <w:szCs w:val="24"/>
                <w:shd w:val="clear" w:color="auto" w:fill="FFFFFF"/>
                <w:lang w:eastAsia="ar-SA"/>
              </w:rPr>
              <w:t>Создать необходимые условия</w:t>
            </w:r>
            <w:r w:rsidR="00F2110B" w:rsidRPr="00B97DF2">
              <w:rPr>
                <w:rFonts w:ascii="Times New Roman" w:hAnsi="Times New Roman" w:cs="Times New Roman"/>
                <w:b/>
                <w:kern w:val="1"/>
                <w:sz w:val="24"/>
                <w:szCs w:val="24"/>
                <w:shd w:val="clear" w:color="auto" w:fill="FFFFFF"/>
                <w:lang w:eastAsia="ar-SA"/>
              </w:rPr>
              <w:t xml:space="preserve"> для </w:t>
            </w:r>
            <w:r w:rsidR="00B11F37" w:rsidRPr="00B97DF2">
              <w:rPr>
                <w:rFonts w:ascii="Times New Roman" w:hAnsi="Times New Roman" w:cs="Times New Roman"/>
                <w:b/>
                <w:kern w:val="1"/>
                <w:sz w:val="24"/>
                <w:szCs w:val="24"/>
                <w:shd w:val="clear" w:color="auto" w:fill="FFFFFF"/>
                <w:lang w:eastAsia="ar-SA"/>
              </w:rPr>
              <w:t>повышения качества образования</w:t>
            </w:r>
          </w:p>
        </w:tc>
      </w:tr>
      <w:tr w:rsidR="00F2110B" w:rsidRPr="00B97DF2" w:rsidTr="00F2110B">
        <w:tc>
          <w:tcPr>
            <w:tcW w:w="3119" w:type="dxa"/>
            <w:vMerge w:val="restart"/>
          </w:tcPr>
          <w:p w:rsidR="00F2110B" w:rsidRPr="00B97DF2" w:rsidRDefault="005A2531" w:rsidP="00F2110B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DF2">
              <w:rPr>
                <w:rFonts w:ascii="Times New Roman" w:hAnsi="Times New Roman" w:cs="Times New Roman"/>
                <w:sz w:val="24"/>
                <w:szCs w:val="24"/>
              </w:rPr>
              <w:t>Совершенствование внутришкольной системы управления качеством образования, способствующей инновационному развитию образовательной среды</w:t>
            </w:r>
          </w:p>
        </w:tc>
        <w:tc>
          <w:tcPr>
            <w:tcW w:w="4536" w:type="dxa"/>
          </w:tcPr>
          <w:p w:rsidR="00F2110B" w:rsidRPr="00B97DF2" w:rsidRDefault="00F2110B" w:rsidP="00F2110B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00"/>
              </w:rPr>
            </w:pPr>
            <w:r w:rsidRPr="00B97D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Проблемный  и </w:t>
            </w:r>
            <w:proofErr w:type="spellStart"/>
            <w:r w:rsidRPr="00B97D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ориентационно</w:t>
            </w:r>
            <w:proofErr w:type="spellEnd"/>
            <w:r w:rsidRPr="00B97D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-мотивационный анализ деятельности ОУ.</w:t>
            </w:r>
          </w:p>
          <w:p w:rsidR="00F2110B" w:rsidRPr="00B97DF2" w:rsidRDefault="00F2110B" w:rsidP="00F2110B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97D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-Постановка проблемы и обоснование её актуальности. </w:t>
            </w:r>
          </w:p>
          <w:p w:rsidR="00F2110B" w:rsidRPr="00B97DF2" w:rsidRDefault="00F2110B" w:rsidP="0054349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97D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-Постановка цели, построение концептуальной модели, прогнозирование ожидаемых положительных результатов, а также возможных негативных последствий, продумывание компенсационных мероприятий.</w:t>
            </w:r>
          </w:p>
          <w:p w:rsidR="00F2110B" w:rsidRPr="00B97DF2" w:rsidRDefault="00F2110B" w:rsidP="00F2110B">
            <w:pPr>
              <w:tabs>
                <w:tab w:val="left" w:pos="688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D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Разработка общей карты возможных приоритетов.</w:t>
            </w:r>
          </w:p>
        </w:tc>
        <w:tc>
          <w:tcPr>
            <w:tcW w:w="3261" w:type="dxa"/>
          </w:tcPr>
          <w:p w:rsidR="00F2110B" w:rsidRPr="00B97DF2" w:rsidRDefault="009D5B7C" w:rsidP="00F2110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D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Готовность школы к реализации проекта «Эффективная школа»</w:t>
            </w:r>
          </w:p>
        </w:tc>
        <w:tc>
          <w:tcPr>
            <w:tcW w:w="1701" w:type="dxa"/>
          </w:tcPr>
          <w:p w:rsidR="00F2110B" w:rsidRPr="00B97DF2" w:rsidRDefault="009D5B7C" w:rsidP="00F2110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7DF2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  <w:r w:rsidR="00B11F37" w:rsidRPr="00B97DF2">
              <w:rPr>
                <w:rFonts w:ascii="Times New Roman" w:hAnsi="Times New Roman" w:cs="Times New Roman"/>
                <w:sz w:val="24"/>
                <w:szCs w:val="24"/>
              </w:rPr>
              <w:t xml:space="preserve"> 2020</w:t>
            </w:r>
            <w:r w:rsidR="00F2110B" w:rsidRPr="00B97DF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09" w:type="dxa"/>
          </w:tcPr>
          <w:p w:rsidR="00F2110B" w:rsidRPr="00B97DF2" w:rsidRDefault="009D5B7C" w:rsidP="00F2110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7DF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F2110B" w:rsidRPr="00B97DF2">
              <w:rPr>
                <w:rFonts w:ascii="Times New Roman" w:hAnsi="Times New Roman" w:cs="Times New Roman"/>
                <w:sz w:val="24"/>
                <w:szCs w:val="24"/>
              </w:rPr>
              <w:t>иректор,</w:t>
            </w:r>
          </w:p>
          <w:p w:rsidR="00F2110B" w:rsidRPr="00B97DF2" w:rsidRDefault="009D5B7C" w:rsidP="00F2110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7DF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B11F37" w:rsidRPr="00B97DF2">
              <w:rPr>
                <w:rFonts w:ascii="Times New Roman" w:hAnsi="Times New Roman" w:cs="Times New Roman"/>
                <w:sz w:val="24"/>
                <w:szCs w:val="24"/>
              </w:rPr>
              <w:t>ам. директора У</w:t>
            </w:r>
            <w:r w:rsidR="00F2110B" w:rsidRPr="00B97DF2">
              <w:rPr>
                <w:rFonts w:ascii="Times New Roman" w:hAnsi="Times New Roman" w:cs="Times New Roman"/>
                <w:sz w:val="24"/>
                <w:szCs w:val="24"/>
              </w:rPr>
              <w:t xml:space="preserve">Р, </w:t>
            </w:r>
            <w:r w:rsidRPr="00B97DF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B11F37" w:rsidRPr="00B97DF2">
              <w:rPr>
                <w:rFonts w:ascii="Times New Roman" w:hAnsi="Times New Roman" w:cs="Times New Roman"/>
                <w:sz w:val="24"/>
                <w:szCs w:val="24"/>
              </w:rPr>
              <w:t xml:space="preserve">ам. Директора по </w:t>
            </w:r>
            <w:r w:rsidR="00F2110B" w:rsidRPr="00B97DF2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  <w:p w:rsidR="009D5B7C" w:rsidRPr="00B97DF2" w:rsidRDefault="009D5B7C" w:rsidP="00F2110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7DF2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</w:p>
          <w:p w:rsidR="00F2110B" w:rsidRPr="00B97DF2" w:rsidRDefault="00F2110B" w:rsidP="00F2110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7D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2110B" w:rsidRPr="00B97DF2" w:rsidTr="00F2110B">
        <w:tc>
          <w:tcPr>
            <w:tcW w:w="3119" w:type="dxa"/>
            <w:vMerge/>
          </w:tcPr>
          <w:p w:rsidR="00F2110B" w:rsidRPr="00B97DF2" w:rsidRDefault="00F2110B" w:rsidP="00F2110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2110B" w:rsidRPr="00B97DF2" w:rsidRDefault="00F2110B" w:rsidP="00F211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DF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Экспертиза нормативно-правовой базы</w:t>
            </w:r>
            <w:r w:rsidRPr="00B97DF2">
              <w:rPr>
                <w:rFonts w:ascii="Times New Roman" w:hAnsi="Times New Roman" w:cs="Times New Roman"/>
                <w:sz w:val="24"/>
                <w:szCs w:val="24"/>
              </w:rPr>
              <w:t xml:space="preserve">, ООП, </w:t>
            </w:r>
            <w:proofErr w:type="gramStart"/>
            <w:r w:rsidRPr="00B97DF2">
              <w:rPr>
                <w:rFonts w:ascii="Times New Roman" w:hAnsi="Times New Roman" w:cs="Times New Roman"/>
                <w:sz w:val="24"/>
                <w:szCs w:val="24"/>
              </w:rPr>
              <w:t>регламентирующих</w:t>
            </w:r>
            <w:proofErr w:type="gramEnd"/>
            <w:r w:rsidRPr="00B97DF2">
              <w:rPr>
                <w:rFonts w:ascii="Times New Roman" w:hAnsi="Times New Roman" w:cs="Times New Roman"/>
                <w:sz w:val="24"/>
                <w:szCs w:val="24"/>
              </w:rPr>
              <w:t xml:space="preserve"> процесс создания (развития) современной образовательной среды ОО.</w:t>
            </w:r>
          </w:p>
        </w:tc>
        <w:tc>
          <w:tcPr>
            <w:tcW w:w="3261" w:type="dxa"/>
          </w:tcPr>
          <w:p w:rsidR="00F2110B" w:rsidRPr="00B97DF2" w:rsidRDefault="00F2110B" w:rsidP="00F2110B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DF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97DF2">
              <w:rPr>
                <w:rFonts w:ascii="Times New Roman" w:hAnsi="Times New Roman" w:cs="Times New Roman"/>
                <w:bCs/>
                <w:sz w:val="24"/>
                <w:szCs w:val="24"/>
              </w:rPr>
              <w:t>беспеченность образовательного процесса нормативными документами</w:t>
            </w:r>
            <w:r w:rsidRPr="00B97DF2">
              <w:rPr>
                <w:rFonts w:ascii="Times New Roman" w:hAnsi="Times New Roman" w:cs="Times New Roman"/>
                <w:sz w:val="24"/>
                <w:szCs w:val="24"/>
              </w:rPr>
              <w:t>, регламентирующими процесс развития современной образовательной среды ОО</w:t>
            </w:r>
          </w:p>
        </w:tc>
        <w:tc>
          <w:tcPr>
            <w:tcW w:w="1701" w:type="dxa"/>
          </w:tcPr>
          <w:p w:rsidR="00F2110B" w:rsidRPr="00B97DF2" w:rsidRDefault="00543491" w:rsidP="0054349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7DF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 w:rsidR="00F2110B" w:rsidRPr="00B97DF2">
              <w:rPr>
                <w:rFonts w:ascii="Times New Roman" w:hAnsi="Times New Roman" w:cs="Times New Roman"/>
                <w:sz w:val="24"/>
                <w:szCs w:val="24"/>
              </w:rPr>
              <w:t>-август 20</w:t>
            </w:r>
            <w:r w:rsidRPr="00B97DF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2110B" w:rsidRPr="00B97DF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09" w:type="dxa"/>
          </w:tcPr>
          <w:p w:rsidR="00F2110B" w:rsidRPr="00B97DF2" w:rsidRDefault="00F2110B" w:rsidP="0054349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7DF2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543491" w:rsidRPr="00B97DF2">
              <w:rPr>
                <w:rFonts w:ascii="Times New Roman" w:hAnsi="Times New Roman" w:cs="Times New Roman"/>
                <w:sz w:val="24"/>
                <w:szCs w:val="24"/>
              </w:rPr>
              <w:t>МБОУ СОШ с. Сусанино</w:t>
            </w:r>
          </w:p>
        </w:tc>
      </w:tr>
      <w:tr w:rsidR="00543491" w:rsidRPr="00B97DF2" w:rsidTr="00F2110B">
        <w:trPr>
          <w:trHeight w:val="843"/>
        </w:trPr>
        <w:tc>
          <w:tcPr>
            <w:tcW w:w="3119" w:type="dxa"/>
            <w:vMerge/>
          </w:tcPr>
          <w:p w:rsidR="00543491" w:rsidRPr="00B97DF2" w:rsidRDefault="00543491" w:rsidP="00F2110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</w:tcPr>
          <w:p w:rsidR="00543491" w:rsidRPr="00B97DF2" w:rsidRDefault="00543491" w:rsidP="00F211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DF2">
              <w:rPr>
                <w:rFonts w:ascii="Times New Roman" w:hAnsi="Times New Roman" w:cs="Times New Roman"/>
                <w:sz w:val="24"/>
                <w:szCs w:val="24"/>
              </w:rPr>
              <w:t>Разработка приоритетных направлений, создание целевых программ и проектов</w:t>
            </w:r>
          </w:p>
        </w:tc>
        <w:tc>
          <w:tcPr>
            <w:tcW w:w="3261" w:type="dxa"/>
            <w:vMerge w:val="restart"/>
          </w:tcPr>
          <w:p w:rsidR="00543491" w:rsidRPr="00B97DF2" w:rsidRDefault="00543491" w:rsidP="00F2110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7DF2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B97D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беспеченность образовательного процесса </w:t>
            </w:r>
            <w:r w:rsidRPr="00B97D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стратегическими документами </w:t>
            </w:r>
          </w:p>
        </w:tc>
        <w:tc>
          <w:tcPr>
            <w:tcW w:w="1701" w:type="dxa"/>
          </w:tcPr>
          <w:p w:rsidR="00543491" w:rsidRPr="00B97DF2" w:rsidRDefault="00543491" w:rsidP="0054349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7DF2">
              <w:rPr>
                <w:rFonts w:ascii="Times New Roman" w:hAnsi="Times New Roman" w:cs="Times New Roman"/>
                <w:sz w:val="24"/>
                <w:szCs w:val="24"/>
              </w:rPr>
              <w:t>Май-август 2020 г.</w:t>
            </w:r>
          </w:p>
        </w:tc>
        <w:tc>
          <w:tcPr>
            <w:tcW w:w="2409" w:type="dxa"/>
          </w:tcPr>
          <w:p w:rsidR="00543491" w:rsidRPr="00B97DF2" w:rsidRDefault="00543491" w:rsidP="00F2110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7DF2">
              <w:rPr>
                <w:rFonts w:ascii="Times New Roman" w:hAnsi="Times New Roman" w:cs="Times New Roman"/>
                <w:sz w:val="24"/>
                <w:szCs w:val="24"/>
              </w:rPr>
              <w:t>Администрация ОО, рабочие группы, рук. ШМО</w:t>
            </w:r>
          </w:p>
        </w:tc>
      </w:tr>
      <w:tr w:rsidR="00543491" w:rsidRPr="00B97DF2" w:rsidTr="00F2110B">
        <w:tc>
          <w:tcPr>
            <w:tcW w:w="3119" w:type="dxa"/>
            <w:vMerge/>
          </w:tcPr>
          <w:p w:rsidR="00543491" w:rsidRPr="00B97DF2" w:rsidRDefault="00543491" w:rsidP="00F2110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543491" w:rsidRPr="00B97DF2" w:rsidRDefault="00543491" w:rsidP="00F211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543491" w:rsidRPr="00B97DF2" w:rsidRDefault="00543491" w:rsidP="00F2110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43491" w:rsidRPr="00B97DF2" w:rsidRDefault="00543491" w:rsidP="00F2110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7DF2">
              <w:rPr>
                <w:rFonts w:ascii="Times New Roman" w:hAnsi="Times New Roman" w:cs="Times New Roman"/>
                <w:sz w:val="24"/>
                <w:szCs w:val="24"/>
              </w:rPr>
              <w:t xml:space="preserve">Март-август 2019 г. </w:t>
            </w:r>
          </w:p>
        </w:tc>
        <w:tc>
          <w:tcPr>
            <w:tcW w:w="2409" w:type="dxa"/>
          </w:tcPr>
          <w:p w:rsidR="00543491" w:rsidRPr="00B97DF2" w:rsidRDefault="00543491" w:rsidP="00F2110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7DF2">
              <w:rPr>
                <w:rFonts w:ascii="Times New Roman" w:hAnsi="Times New Roman" w:cs="Times New Roman"/>
                <w:sz w:val="24"/>
                <w:szCs w:val="24"/>
              </w:rPr>
              <w:t>Администрация ОО, рабочие группы, рук. ШМО</w:t>
            </w:r>
          </w:p>
        </w:tc>
      </w:tr>
      <w:tr w:rsidR="00F2110B" w:rsidRPr="00B97DF2" w:rsidTr="00F2110B">
        <w:tc>
          <w:tcPr>
            <w:tcW w:w="3119" w:type="dxa"/>
            <w:vMerge/>
          </w:tcPr>
          <w:p w:rsidR="00F2110B" w:rsidRPr="00B97DF2" w:rsidRDefault="00F2110B" w:rsidP="00F2110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2110B" w:rsidRPr="00B97DF2" w:rsidRDefault="00F2110B" w:rsidP="0054349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97DF2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Комплексная диагностика  образовательной среды </w:t>
            </w:r>
            <w:r w:rsidR="00543491" w:rsidRPr="00B97DF2">
              <w:rPr>
                <w:rFonts w:ascii="Times New Roman" w:hAnsi="Times New Roman" w:cs="Times New Roman"/>
                <w:sz w:val="24"/>
                <w:szCs w:val="24"/>
              </w:rPr>
              <w:t>МБОУ СОШ с. Сусанино</w:t>
            </w:r>
          </w:p>
        </w:tc>
        <w:tc>
          <w:tcPr>
            <w:tcW w:w="3261" w:type="dxa"/>
          </w:tcPr>
          <w:p w:rsidR="00F2110B" w:rsidRPr="00B97DF2" w:rsidRDefault="00F2110B" w:rsidP="00F2110B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7DF2">
              <w:rPr>
                <w:rFonts w:ascii="Times New Roman" w:hAnsi="Times New Roman" w:cs="Times New Roman"/>
                <w:sz w:val="24"/>
                <w:szCs w:val="24"/>
              </w:rPr>
              <w:t>Определение благополучных и проблемных зон в жизни школы</w:t>
            </w:r>
          </w:p>
        </w:tc>
        <w:tc>
          <w:tcPr>
            <w:tcW w:w="1701" w:type="dxa"/>
          </w:tcPr>
          <w:p w:rsidR="00F2110B" w:rsidRPr="00B97DF2" w:rsidRDefault="00F2110B" w:rsidP="0054349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7DF2">
              <w:rPr>
                <w:rFonts w:ascii="Times New Roman" w:hAnsi="Times New Roman" w:cs="Times New Roman"/>
                <w:sz w:val="24"/>
                <w:szCs w:val="24"/>
              </w:rPr>
              <w:t xml:space="preserve">Ежегодно, </w:t>
            </w:r>
            <w:r w:rsidR="00543491" w:rsidRPr="00B97DF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 w:rsidRPr="00B97D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</w:tcPr>
          <w:p w:rsidR="00F2110B" w:rsidRPr="00B97DF2" w:rsidRDefault="00F2110B" w:rsidP="00543491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DF2">
              <w:rPr>
                <w:rFonts w:ascii="Times New Roman" w:hAnsi="Times New Roman" w:cs="Times New Roman"/>
                <w:sz w:val="24"/>
                <w:szCs w:val="24"/>
              </w:rPr>
              <w:t>Администрация ОО, рук. ШМО</w:t>
            </w:r>
          </w:p>
        </w:tc>
      </w:tr>
      <w:tr w:rsidR="00F2110B" w:rsidRPr="00B97DF2" w:rsidTr="00F2110B">
        <w:tc>
          <w:tcPr>
            <w:tcW w:w="3119" w:type="dxa"/>
            <w:vMerge/>
          </w:tcPr>
          <w:p w:rsidR="00F2110B" w:rsidRPr="00B97DF2" w:rsidRDefault="00F2110B" w:rsidP="00F2110B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F2110B" w:rsidRPr="00B97DF2" w:rsidRDefault="00F2110B" w:rsidP="00F2110B">
            <w:pPr>
              <w:tabs>
                <w:tab w:val="left" w:pos="688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DF2">
              <w:rPr>
                <w:rFonts w:ascii="Times New Roman" w:hAnsi="Times New Roman" w:cs="Times New Roman"/>
                <w:sz w:val="24"/>
                <w:szCs w:val="24"/>
              </w:rPr>
              <w:t>Подбор проектных рабочих  групп для реализации различных направлений программы</w:t>
            </w:r>
          </w:p>
        </w:tc>
        <w:tc>
          <w:tcPr>
            <w:tcW w:w="3261" w:type="dxa"/>
            <w:vMerge w:val="restart"/>
          </w:tcPr>
          <w:p w:rsidR="00F2110B" w:rsidRPr="00B97DF2" w:rsidRDefault="00F2110B" w:rsidP="00F2110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7DF2">
              <w:rPr>
                <w:rFonts w:ascii="Times New Roman" w:hAnsi="Times New Roman" w:cs="Times New Roman"/>
                <w:bCs/>
                <w:sz w:val="24"/>
                <w:szCs w:val="24"/>
              </w:rPr>
              <w:t>Принятие роли субъекта в формировании современной образовательной среды</w:t>
            </w:r>
          </w:p>
        </w:tc>
        <w:tc>
          <w:tcPr>
            <w:tcW w:w="1701" w:type="dxa"/>
            <w:vMerge w:val="restart"/>
          </w:tcPr>
          <w:p w:rsidR="00F2110B" w:rsidRPr="00B97DF2" w:rsidRDefault="00F2110B" w:rsidP="00F2110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7DF2">
              <w:rPr>
                <w:rFonts w:ascii="Times New Roman" w:hAnsi="Times New Roman" w:cs="Times New Roman"/>
                <w:sz w:val="24"/>
                <w:szCs w:val="24"/>
              </w:rPr>
              <w:t>Ежегодно, август</w:t>
            </w:r>
          </w:p>
        </w:tc>
        <w:tc>
          <w:tcPr>
            <w:tcW w:w="2409" w:type="dxa"/>
          </w:tcPr>
          <w:p w:rsidR="00F2110B" w:rsidRPr="00B97DF2" w:rsidRDefault="00F2110B" w:rsidP="00F2110B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DF2">
              <w:rPr>
                <w:rFonts w:ascii="Times New Roman" w:hAnsi="Times New Roman" w:cs="Times New Roman"/>
                <w:sz w:val="24"/>
                <w:szCs w:val="24"/>
              </w:rPr>
              <w:t>Администрация ОО</w:t>
            </w:r>
          </w:p>
        </w:tc>
      </w:tr>
      <w:tr w:rsidR="00F2110B" w:rsidRPr="00B97DF2" w:rsidTr="00F2110B">
        <w:tc>
          <w:tcPr>
            <w:tcW w:w="3119" w:type="dxa"/>
            <w:vMerge/>
          </w:tcPr>
          <w:p w:rsidR="00F2110B" w:rsidRPr="00B97DF2" w:rsidRDefault="00F2110B" w:rsidP="00F2110B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F2110B" w:rsidRPr="00B97DF2" w:rsidRDefault="00F2110B" w:rsidP="00543491">
            <w:pPr>
              <w:tabs>
                <w:tab w:val="left" w:pos="688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7DF2">
              <w:rPr>
                <w:rFonts w:ascii="Times New Roman" w:hAnsi="Times New Roman" w:cs="Times New Roman"/>
                <w:sz w:val="24"/>
                <w:szCs w:val="24"/>
              </w:rPr>
              <w:t>Распределение функциональных обязанностей между членами администрации</w:t>
            </w:r>
          </w:p>
        </w:tc>
        <w:tc>
          <w:tcPr>
            <w:tcW w:w="3261" w:type="dxa"/>
            <w:vMerge/>
          </w:tcPr>
          <w:p w:rsidR="00F2110B" w:rsidRPr="00B97DF2" w:rsidRDefault="00F2110B" w:rsidP="00F2110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2110B" w:rsidRPr="00B97DF2" w:rsidRDefault="00F2110B" w:rsidP="00F2110B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F2110B" w:rsidRPr="00B97DF2" w:rsidRDefault="009D5B7C" w:rsidP="00F2110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7DF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F2110B" w:rsidRPr="00B97DF2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</w:p>
        </w:tc>
      </w:tr>
      <w:tr w:rsidR="00F2110B" w:rsidRPr="00B97DF2" w:rsidTr="00F2110B">
        <w:tc>
          <w:tcPr>
            <w:tcW w:w="3119" w:type="dxa"/>
          </w:tcPr>
          <w:p w:rsidR="00F2110B" w:rsidRPr="00B97DF2" w:rsidRDefault="00F2110B" w:rsidP="00F2110B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DF2">
              <w:rPr>
                <w:rFonts w:ascii="Times New Roman" w:hAnsi="Times New Roman" w:cs="Times New Roman"/>
                <w:bCs/>
                <w:sz w:val="24"/>
                <w:szCs w:val="24"/>
              </w:rPr>
              <w:t>Обновление материально-технической базы ОО</w:t>
            </w:r>
          </w:p>
        </w:tc>
        <w:tc>
          <w:tcPr>
            <w:tcW w:w="4536" w:type="dxa"/>
          </w:tcPr>
          <w:p w:rsidR="00F2110B" w:rsidRPr="00B97DF2" w:rsidRDefault="00F2110B" w:rsidP="005434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D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Продолжить комплектование образовательного процесса </w:t>
            </w:r>
            <w:r w:rsidRPr="00B97DF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современным учебным и учебно-лабораторным</w:t>
            </w:r>
            <w:r w:rsidR="00543491" w:rsidRPr="00B97DF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 спортивным</w:t>
            </w:r>
            <w:r w:rsidRPr="00B97DF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оборудованием</w:t>
            </w:r>
          </w:p>
        </w:tc>
        <w:tc>
          <w:tcPr>
            <w:tcW w:w="3261" w:type="dxa"/>
          </w:tcPr>
          <w:p w:rsidR="00F2110B" w:rsidRPr="00B97DF2" w:rsidRDefault="00F2110B" w:rsidP="00F2110B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D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B97DF2">
              <w:rPr>
                <w:rFonts w:ascii="Times New Roman" w:hAnsi="Times New Roman" w:cs="Times New Roman"/>
                <w:bCs/>
                <w:sz w:val="24"/>
                <w:szCs w:val="24"/>
              </w:rPr>
              <w:t>есурсная обеспеченность образовательного процесса</w:t>
            </w:r>
          </w:p>
          <w:p w:rsidR="00F2110B" w:rsidRPr="00B97DF2" w:rsidRDefault="00F2110B" w:rsidP="00F2110B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F2110B" w:rsidRPr="00B97DF2" w:rsidRDefault="009D5B7C" w:rsidP="00F2110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7DF2">
              <w:rPr>
                <w:rFonts w:ascii="Times New Roman" w:hAnsi="Times New Roman" w:cs="Times New Roman"/>
                <w:sz w:val="24"/>
                <w:szCs w:val="24"/>
              </w:rPr>
              <w:t>В процессе реализации Программы</w:t>
            </w:r>
          </w:p>
        </w:tc>
        <w:tc>
          <w:tcPr>
            <w:tcW w:w="2409" w:type="dxa"/>
          </w:tcPr>
          <w:p w:rsidR="00F2110B" w:rsidRPr="00B97DF2" w:rsidRDefault="009D5B7C" w:rsidP="00F2110B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DF2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</w:t>
            </w:r>
          </w:p>
        </w:tc>
      </w:tr>
      <w:tr w:rsidR="00FD0F89" w:rsidRPr="00B97DF2" w:rsidTr="00F2110B">
        <w:trPr>
          <w:trHeight w:val="1759"/>
        </w:trPr>
        <w:tc>
          <w:tcPr>
            <w:tcW w:w="3119" w:type="dxa"/>
            <w:vMerge w:val="restart"/>
          </w:tcPr>
          <w:p w:rsidR="00FD0F89" w:rsidRPr="00B97DF2" w:rsidRDefault="00FD0F89" w:rsidP="00F2110B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DF2">
              <w:rPr>
                <w:rFonts w:ascii="Times New Roman" w:hAnsi="Times New Roman" w:cs="Times New Roman"/>
                <w:sz w:val="24"/>
                <w:szCs w:val="24"/>
              </w:rPr>
              <w:t>Создание современной и безопасной цифровой образовательной среды</w:t>
            </w:r>
          </w:p>
        </w:tc>
        <w:tc>
          <w:tcPr>
            <w:tcW w:w="4536" w:type="dxa"/>
          </w:tcPr>
          <w:p w:rsidR="00FD0F89" w:rsidRPr="00B97DF2" w:rsidRDefault="00FD0F89" w:rsidP="005434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DF2"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Продолжить комплектование  образовательного процесса</w:t>
            </w:r>
          </w:p>
          <w:p w:rsidR="00FD0F89" w:rsidRPr="00B97DF2" w:rsidRDefault="00FD0F89" w:rsidP="00543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DF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современным цифровым, компьютерным и телекоммуникационным оборудованием</w:t>
            </w:r>
            <w:r w:rsidRPr="00B97DF2">
              <w:rPr>
                <w:rFonts w:ascii="Times New Roman" w:hAnsi="Times New Roman" w:cs="Times New Roman"/>
                <w:sz w:val="24"/>
                <w:szCs w:val="24"/>
              </w:rPr>
              <w:t xml:space="preserve">; совершенствование внутришкольной локальной сети </w:t>
            </w:r>
          </w:p>
        </w:tc>
        <w:tc>
          <w:tcPr>
            <w:tcW w:w="3261" w:type="dxa"/>
          </w:tcPr>
          <w:p w:rsidR="00FD0F89" w:rsidRPr="00B97DF2" w:rsidRDefault="00FD0F89" w:rsidP="00543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DF2">
              <w:rPr>
                <w:rFonts w:ascii="Times New Roman" w:hAnsi="Times New Roman" w:cs="Times New Roman"/>
                <w:sz w:val="24"/>
                <w:szCs w:val="24"/>
              </w:rPr>
              <w:t>Созданы условия для цифровизации управленческой и образовательной деятельности.</w:t>
            </w:r>
          </w:p>
        </w:tc>
        <w:tc>
          <w:tcPr>
            <w:tcW w:w="1701" w:type="dxa"/>
          </w:tcPr>
          <w:p w:rsidR="00FD0F89" w:rsidRPr="00B97DF2" w:rsidRDefault="009D5B7C" w:rsidP="00F2110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7DF2">
              <w:rPr>
                <w:rFonts w:ascii="Times New Roman" w:hAnsi="Times New Roman" w:cs="Times New Roman"/>
                <w:sz w:val="24"/>
                <w:szCs w:val="24"/>
              </w:rPr>
              <w:t>В процессе реализации Программы</w:t>
            </w:r>
          </w:p>
        </w:tc>
        <w:tc>
          <w:tcPr>
            <w:tcW w:w="2409" w:type="dxa"/>
          </w:tcPr>
          <w:p w:rsidR="00FD0F89" w:rsidRPr="00B97DF2" w:rsidRDefault="009D5B7C" w:rsidP="00F2110B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DF2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</w:t>
            </w:r>
          </w:p>
        </w:tc>
      </w:tr>
      <w:tr w:rsidR="00FD0F89" w:rsidRPr="00B97DF2" w:rsidTr="00F703D7">
        <w:tc>
          <w:tcPr>
            <w:tcW w:w="3119" w:type="dxa"/>
            <w:vMerge/>
          </w:tcPr>
          <w:p w:rsidR="00FD0F89" w:rsidRPr="00B97DF2" w:rsidRDefault="00FD0F89" w:rsidP="00F2110B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:rsidR="00FD0F89" w:rsidRPr="00B97DF2" w:rsidRDefault="00FD0F89" w:rsidP="00F211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DF2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</w:t>
            </w:r>
            <w:proofErr w:type="spellStart"/>
            <w:r w:rsidRPr="00B97DF2">
              <w:rPr>
                <w:rFonts w:ascii="Times New Roman" w:hAnsi="Times New Roman" w:cs="Times New Roman"/>
                <w:sz w:val="24"/>
                <w:szCs w:val="24"/>
              </w:rPr>
              <w:t>медиатеки</w:t>
            </w:r>
            <w:proofErr w:type="spellEnd"/>
            <w:r w:rsidRPr="00B97DF2">
              <w:rPr>
                <w:rFonts w:ascii="Times New Roman" w:hAnsi="Times New Roman" w:cs="Times New Roman"/>
                <w:sz w:val="24"/>
                <w:szCs w:val="24"/>
              </w:rPr>
              <w:t xml:space="preserve"> ОО</w:t>
            </w:r>
          </w:p>
        </w:tc>
        <w:tc>
          <w:tcPr>
            <w:tcW w:w="3261" w:type="dxa"/>
          </w:tcPr>
          <w:p w:rsidR="00FD0F89" w:rsidRPr="00B97DF2" w:rsidRDefault="00FD0F89" w:rsidP="00F2110B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DF2">
              <w:rPr>
                <w:rFonts w:ascii="Times New Roman" w:hAnsi="Times New Roman" w:cs="Times New Roman"/>
                <w:sz w:val="24"/>
                <w:szCs w:val="24"/>
              </w:rPr>
              <w:t>Обеспечен свободный и оперативный доступ участников образовательных отношений к информационным ресурсам</w:t>
            </w:r>
          </w:p>
        </w:tc>
        <w:tc>
          <w:tcPr>
            <w:tcW w:w="1701" w:type="dxa"/>
          </w:tcPr>
          <w:p w:rsidR="00FD0F89" w:rsidRPr="00B97DF2" w:rsidRDefault="009D5B7C" w:rsidP="00F2110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7DF2">
              <w:rPr>
                <w:rFonts w:ascii="Times New Roman" w:hAnsi="Times New Roman" w:cs="Times New Roman"/>
                <w:sz w:val="24"/>
                <w:szCs w:val="24"/>
              </w:rPr>
              <w:t>В процессе реализации Программы</w:t>
            </w:r>
          </w:p>
        </w:tc>
        <w:tc>
          <w:tcPr>
            <w:tcW w:w="2409" w:type="dxa"/>
          </w:tcPr>
          <w:p w:rsidR="00FD0F89" w:rsidRPr="00B97DF2" w:rsidRDefault="00FD0F89" w:rsidP="00F2110B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DF2">
              <w:rPr>
                <w:rFonts w:ascii="Times New Roman" w:hAnsi="Times New Roman" w:cs="Times New Roman"/>
                <w:sz w:val="24"/>
                <w:szCs w:val="24"/>
              </w:rPr>
              <w:t>Администрация МБОУ СОШ с. Сусанино</w:t>
            </w:r>
          </w:p>
        </w:tc>
      </w:tr>
      <w:tr w:rsidR="00FD0F89" w:rsidRPr="00B97DF2" w:rsidTr="009D5B7C">
        <w:trPr>
          <w:trHeight w:val="1124"/>
        </w:trPr>
        <w:tc>
          <w:tcPr>
            <w:tcW w:w="3119" w:type="dxa"/>
            <w:vMerge/>
          </w:tcPr>
          <w:p w:rsidR="00FD0F89" w:rsidRPr="00B97DF2" w:rsidRDefault="00FD0F89" w:rsidP="00F2110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D0F89" w:rsidRPr="00B97DF2" w:rsidRDefault="00FD0F89" w:rsidP="00F2110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DF2">
              <w:rPr>
                <w:rFonts w:ascii="Times New Roman" w:hAnsi="Times New Roman" w:cs="Times New Roman"/>
                <w:bCs/>
                <w:sz w:val="24"/>
                <w:szCs w:val="24"/>
              </w:rPr>
              <w:t>Введение новых курсов для обучающихся, в т.ч. и с привлечением ресурсов дополнительного образования, социальных партнеров</w:t>
            </w:r>
          </w:p>
        </w:tc>
        <w:tc>
          <w:tcPr>
            <w:tcW w:w="3261" w:type="dxa"/>
          </w:tcPr>
          <w:p w:rsidR="00FD0F89" w:rsidRPr="00B97DF2" w:rsidRDefault="00FD0F89" w:rsidP="00FD0F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DF2">
              <w:rPr>
                <w:rFonts w:ascii="Times New Roman" w:hAnsi="Times New Roman" w:cs="Times New Roman"/>
                <w:bCs/>
                <w:sz w:val="24"/>
                <w:szCs w:val="24"/>
              </w:rPr>
              <w:t>Удовлетворенность качеством образовательных результатов всех участников образовательных отношений</w:t>
            </w:r>
          </w:p>
        </w:tc>
        <w:tc>
          <w:tcPr>
            <w:tcW w:w="1701" w:type="dxa"/>
          </w:tcPr>
          <w:p w:rsidR="00FD0F89" w:rsidRPr="00B97DF2" w:rsidRDefault="00FD0F89" w:rsidP="009D5B7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7DF2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9D5B7C" w:rsidRPr="00B97DF2">
              <w:rPr>
                <w:rFonts w:ascii="Times New Roman" w:hAnsi="Times New Roman" w:cs="Times New Roman"/>
                <w:sz w:val="24"/>
                <w:szCs w:val="24"/>
              </w:rPr>
              <w:t>процессе реализации П</w:t>
            </w:r>
            <w:r w:rsidRPr="00B97DF2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2409" w:type="dxa"/>
          </w:tcPr>
          <w:p w:rsidR="0017769C" w:rsidRPr="00B97DF2" w:rsidRDefault="00FD0F89" w:rsidP="009D5B7C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DF2">
              <w:rPr>
                <w:rFonts w:ascii="Times New Roman" w:hAnsi="Times New Roman" w:cs="Times New Roman"/>
                <w:sz w:val="24"/>
                <w:szCs w:val="24"/>
              </w:rPr>
              <w:t>Администрация, рук. ШМО, учителя-предметники</w:t>
            </w:r>
          </w:p>
        </w:tc>
      </w:tr>
      <w:tr w:rsidR="0017769C" w:rsidRPr="00B97DF2" w:rsidTr="009D5B7C">
        <w:trPr>
          <w:trHeight w:val="410"/>
        </w:trPr>
        <w:tc>
          <w:tcPr>
            <w:tcW w:w="15026" w:type="dxa"/>
            <w:gridSpan w:val="5"/>
          </w:tcPr>
          <w:p w:rsidR="0017769C" w:rsidRPr="00B97DF2" w:rsidRDefault="001315DF" w:rsidP="0017769C">
            <w:pPr>
              <w:tabs>
                <w:tab w:val="left" w:pos="8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7D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 w:rsidR="003949A9" w:rsidRPr="00B97D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Pr="00B97D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7769C" w:rsidRPr="00B97D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Обеспечить доступность качественного образования каждому обучающемуся с учётом индивиду</w:t>
            </w:r>
            <w:r w:rsidRPr="00B97D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альных возможностей и запросов</w:t>
            </w:r>
          </w:p>
        </w:tc>
      </w:tr>
      <w:tr w:rsidR="00F11FA5" w:rsidRPr="00B97DF2" w:rsidTr="009D5B7C">
        <w:trPr>
          <w:trHeight w:val="2541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11FA5" w:rsidRPr="00B97DF2" w:rsidRDefault="00F11FA5" w:rsidP="00F34E7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DF2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С</w:t>
            </w:r>
            <w:r w:rsidRPr="00B97D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оздание условий для </w:t>
            </w:r>
            <w:r w:rsidRPr="00B97DF2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осознанного выбора обучающимися образовательных маршрутов, сфер будущей профессиональной самореализации, готовность к дальнейшему обучению и успешной социализации</w:t>
            </w:r>
          </w:p>
        </w:tc>
        <w:tc>
          <w:tcPr>
            <w:tcW w:w="4536" w:type="dxa"/>
          </w:tcPr>
          <w:p w:rsidR="00F11FA5" w:rsidRPr="00B97DF2" w:rsidRDefault="00F11FA5" w:rsidP="00F34E72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B97DF2">
              <w:rPr>
                <w:rFonts w:ascii="Times New Roman" w:hAnsi="Times New Roman" w:cs="Times New Roman"/>
                <w:bCs/>
                <w:sz w:val="24"/>
                <w:szCs w:val="24"/>
              </w:rPr>
              <w:t>Разработка образовательных программ</w:t>
            </w:r>
            <w:r w:rsidRPr="00B97DF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Pr="00B97D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для обучающихся с особыми потребностями в образовании, для освоения ООП </w:t>
            </w:r>
            <w:r w:rsidRPr="00B97DF2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по индивидуальному учебному плану (в том числе в сетевой форме):</w:t>
            </w:r>
            <w:r w:rsidRPr="00B97D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End"/>
          </w:p>
          <w:p w:rsidR="00F11FA5" w:rsidRPr="00B97DF2" w:rsidRDefault="00F11FA5" w:rsidP="00F34E72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D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-углубленно </w:t>
            </w:r>
            <w:proofErr w:type="gramStart"/>
            <w:r w:rsidRPr="00B97DF2">
              <w:rPr>
                <w:rFonts w:ascii="Times New Roman" w:hAnsi="Times New Roman" w:cs="Times New Roman"/>
                <w:bCs/>
                <w:sz w:val="24"/>
                <w:szCs w:val="24"/>
              </w:rPr>
              <w:t>изучающими</w:t>
            </w:r>
            <w:proofErr w:type="gramEnd"/>
            <w:r w:rsidRPr="00B97D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отдельные предметы, </w:t>
            </w:r>
          </w:p>
          <w:p w:rsidR="00F11FA5" w:rsidRPr="00B97DF2" w:rsidRDefault="00F11FA5" w:rsidP="00F34E72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DF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proofErr w:type="gramStart"/>
            <w:r w:rsidRPr="00B97DF2">
              <w:rPr>
                <w:rFonts w:ascii="Times New Roman" w:hAnsi="Times New Roman" w:cs="Times New Roman"/>
                <w:bCs/>
                <w:sz w:val="24"/>
                <w:szCs w:val="24"/>
              </w:rPr>
              <w:t>получающими</w:t>
            </w:r>
            <w:proofErr w:type="gramEnd"/>
            <w:r w:rsidRPr="00B97D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образование в рамках предпрофильного и профильного обучения,  </w:t>
            </w:r>
          </w:p>
          <w:p w:rsidR="00F11FA5" w:rsidRPr="00B97DF2" w:rsidRDefault="00F11FA5" w:rsidP="00F34E72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DF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B97DF2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 для детей с ОВЗ.</w:t>
            </w:r>
          </w:p>
        </w:tc>
        <w:tc>
          <w:tcPr>
            <w:tcW w:w="3261" w:type="dxa"/>
            <w:vMerge w:val="restart"/>
          </w:tcPr>
          <w:p w:rsidR="00F11FA5" w:rsidRPr="00B97DF2" w:rsidRDefault="00F11FA5" w:rsidP="00F34E72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97DF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Сформирована комплексная система мер </w:t>
            </w:r>
            <w:r w:rsidRPr="00B97DF2">
              <w:rPr>
                <w:rFonts w:ascii="Times New Roman" w:hAnsi="Times New Roman" w:cs="Times New Roman"/>
                <w:sz w:val="24"/>
                <w:szCs w:val="24"/>
              </w:rPr>
              <w:t>для обеспечения доступности качественного образования и раннего профессионального определения обучающихся</w:t>
            </w:r>
          </w:p>
        </w:tc>
        <w:tc>
          <w:tcPr>
            <w:tcW w:w="1701" w:type="dxa"/>
          </w:tcPr>
          <w:p w:rsidR="00F11FA5" w:rsidRPr="00B97DF2" w:rsidRDefault="00F11FA5" w:rsidP="00F34E7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11FA5" w:rsidRPr="00B97DF2" w:rsidRDefault="00F11FA5" w:rsidP="00F34E7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7DF2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ОО  </w:t>
            </w:r>
          </w:p>
        </w:tc>
      </w:tr>
      <w:tr w:rsidR="00F11FA5" w:rsidRPr="00B97DF2" w:rsidTr="009D5B7C">
        <w:trPr>
          <w:trHeight w:val="2541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F11FA5" w:rsidRPr="00B97DF2" w:rsidRDefault="00F11FA5" w:rsidP="00F34E72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</w:p>
        </w:tc>
        <w:tc>
          <w:tcPr>
            <w:tcW w:w="4536" w:type="dxa"/>
          </w:tcPr>
          <w:p w:rsidR="00F11FA5" w:rsidRPr="00B97DF2" w:rsidRDefault="00066995" w:rsidP="00F34E72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DF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F11FA5" w:rsidRPr="00B97DF2">
              <w:rPr>
                <w:rFonts w:ascii="Times New Roman" w:hAnsi="Times New Roman" w:cs="Times New Roman"/>
                <w:bCs/>
                <w:sz w:val="24"/>
                <w:szCs w:val="24"/>
              </w:rPr>
              <w:t>Разработка и реализация Программы «Профессиональное самоопределение учащихся»</w:t>
            </w:r>
          </w:p>
          <w:p w:rsidR="00F11FA5" w:rsidRPr="00B97DF2" w:rsidRDefault="00066995" w:rsidP="00F34E72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DF2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ar-SA" w:bidi="ru-RU"/>
              </w:rPr>
              <w:t>-</w:t>
            </w:r>
            <w:r w:rsidR="00F11FA5" w:rsidRPr="00B97DF2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ar-SA" w:bidi="ru-RU"/>
              </w:rPr>
              <w:t xml:space="preserve">Экспертиза имеющихся, разработка новых программ внеурочной деятельности; разработка курсов, модулей, </w:t>
            </w:r>
            <w:r w:rsidR="00F11FA5" w:rsidRPr="00B97DF2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ar-SA"/>
              </w:rPr>
              <w:t>предпрофильного и профильного обучения</w:t>
            </w:r>
            <w:r w:rsidR="00F11FA5" w:rsidRPr="00B97DF2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ar-SA" w:bidi="ru-RU"/>
              </w:rPr>
              <w:t xml:space="preserve"> </w:t>
            </w:r>
            <w:proofErr w:type="spellStart"/>
            <w:r w:rsidR="00F11FA5" w:rsidRPr="00B97DF2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ar-SA" w:bidi="ru-RU"/>
              </w:rPr>
              <w:t>предвыпускных</w:t>
            </w:r>
            <w:proofErr w:type="spellEnd"/>
            <w:r w:rsidR="00F11FA5" w:rsidRPr="00B97DF2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ar-SA" w:bidi="ru-RU"/>
              </w:rPr>
              <w:t xml:space="preserve"> и выпускных классов</w:t>
            </w:r>
          </w:p>
          <w:p w:rsidR="00F11FA5" w:rsidRPr="00B97DF2" w:rsidRDefault="00F11FA5" w:rsidP="00F34E7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F11FA5" w:rsidRPr="00B97DF2" w:rsidRDefault="00F11FA5" w:rsidP="00F34E72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:rsidR="00F11FA5" w:rsidRPr="00B97DF2" w:rsidRDefault="00F11FA5" w:rsidP="00F34E7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7DF2">
              <w:rPr>
                <w:rFonts w:ascii="Times New Roman" w:hAnsi="Times New Roman" w:cs="Times New Roman"/>
                <w:sz w:val="24"/>
                <w:szCs w:val="24"/>
              </w:rPr>
              <w:t>Апрель-август 2020 г.</w:t>
            </w:r>
          </w:p>
        </w:tc>
        <w:tc>
          <w:tcPr>
            <w:tcW w:w="2409" w:type="dxa"/>
          </w:tcPr>
          <w:p w:rsidR="00F11FA5" w:rsidRPr="00B97DF2" w:rsidRDefault="00F11FA5" w:rsidP="00F34E7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DF2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Администрация, рабочая группа  </w:t>
            </w:r>
          </w:p>
        </w:tc>
      </w:tr>
      <w:tr w:rsidR="00F34E72" w:rsidRPr="00B97DF2" w:rsidTr="009D5B7C">
        <w:trPr>
          <w:trHeight w:val="2541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F34E72" w:rsidRPr="00B97DF2" w:rsidRDefault="00F34E72" w:rsidP="00F34E72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</w:p>
        </w:tc>
        <w:tc>
          <w:tcPr>
            <w:tcW w:w="4536" w:type="dxa"/>
          </w:tcPr>
          <w:p w:rsidR="00F11FA5" w:rsidRPr="00B97DF2" w:rsidRDefault="00F11FA5" w:rsidP="00F11FA5">
            <w:pPr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97DF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Развитие социального партнерства.</w:t>
            </w:r>
          </w:p>
          <w:p w:rsidR="00F34E72" w:rsidRPr="00B97DF2" w:rsidRDefault="00F11FA5" w:rsidP="00F11FA5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B97DF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Привлечение «смежных» участников образовательного процесса, обладающих необходимыми образовательными ресурсами, в сетевое взаимодействие, социальное партнерство (в т.ч. технопарк «</w:t>
            </w:r>
            <w:proofErr w:type="spellStart"/>
            <w:r w:rsidRPr="00B97DF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Кванториумы</w:t>
            </w:r>
            <w:proofErr w:type="spellEnd"/>
            <w:r w:rsidRPr="00B97DF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»,  учреждения социальной сферы   (в т.ч. психологические центры, организации здравоохранения, СМИ, общественные объединения, ассоциации, детские общественные движения </w:t>
            </w:r>
            <w:proofErr w:type="gramEnd"/>
          </w:p>
        </w:tc>
        <w:tc>
          <w:tcPr>
            <w:tcW w:w="3261" w:type="dxa"/>
          </w:tcPr>
          <w:p w:rsidR="00F34E72" w:rsidRPr="00B97DF2" w:rsidRDefault="00F11FA5" w:rsidP="00F34E72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gramStart"/>
            <w:r w:rsidRPr="00B97DF2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системы внешних связей, сетевого партнерства     др.) для решения ключевых образовательных задач</w:t>
            </w:r>
            <w:proofErr w:type="gramEnd"/>
          </w:p>
        </w:tc>
        <w:tc>
          <w:tcPr>
            <w:tcW w:w="1701" w:type="dxa"/>
          </w:tcPr>
          <w:p w:rsidR="00F34E72" w:rsidRPr="00B97DF2" w:rsidRDefault="00F34E72" w:rsidP="00F34E7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34E72" w:rsidRPr="00B97DF2" w:rsidRDefault="00F34E72" w:rsidP="00F34E7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4E72" w:rsidRPr="00B97DF2" w:rsidTr="00F703D7">
        <w:tc>
          <w:tcPr>
            <w:tcW w:w="3119" w:type="dxa"/>
            <w:vMerge/>
            <w:tcBorders>
              <w:left w:val="single" w:sz="4" w:space="0" w:color="auto"/>
            </w:tcBorders>
          </w:tcPr>
          <w:p w:rsidR="00F34E72" w:rsidRPr="00B97DF2" w:rsidRDefault="00F34E72" w:rsidP="00F34E7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F34E72" w:rsidRPr="00B97DF2" w:rsidRDefault="00F34E72" w:rsidP="00F34E7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DF2">
              <w:rPr>
                <w:rFonts w:ascii="Times New Roman" w:hAnsi="Times New Roman" w:cs="Times New Roman"/>
                <w:sz w:val="24"/>
                <w:szCs w:val="24"/>
              </w:rPr>
              <w:t>Организация исследовательской, проектной деятельности обучающихся, участия в конкурсах научно-технологических проектов, неделях науки и предпринимательства, др.</w:t>
            </w:r>
          </w:p>
        </w:tc>
        <w:tc>
          <w:tcPr>
            <w:tcW w:w="3261" w:type="dxa"/>
          </w:tcPr>
          <w:p w:rsidR="00F34E72" w:rsidRPr="00B97DF2" w:rsidRDefault="00F34E72" w:rsidP="00F34E72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97DF2">
              <w:rPr>
                <w:rFonts w:ascii="Times New Roman" w:hAnsi="Times New Roman" w:cs="Times New Roman"/>
                <w:sz w:val="24"/>
                <w:szCs w:val="24"/>
              </w:rPr>
              <w:t>Наличие эффективной системы выявления, поддержки и развития способностей и талантов обучающихся</w:t>
            </w:r>
            <w:r w:rsidRPr="00B97DF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F34E72" w:rsidRPr="00B97DF2" w:rsidRDefault="00F34E72" w:rsidP="00F34E7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DF2">
              <w:rPr>
                <w:rFonts w:ascii="Times New Roman" w:hAnsi="Times New Roman" w:cs="Times New Roman"/>
                <w:sz w:val="24"/>
                <w:szCs w:val="24"/>
              </w:rPr>
              <w:t>В процессе реализации Программы</w:t>
            </w:r>
          </w:p>
        </w:tc>
        <w:tc>
          <w:tcPr>
            <w:tcW w:w="2409" w:type="dxa"/>
          </w:tcPr>
          <w:p w:rsidR="00F34E72" w:rsidRPr="00B97DF2" w:rsidRDefault="00F34E72" w:rsidP="00F34E7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DF2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ОО  </w:t>
            </w:r>
          </w:p>
        </w:tc>
      </w:tr>
      <w:tr w:rsidR="00F34E72" w:rsidRPr="00B97DF2" w:rsidTr="00F703D7">
        <w:tc>
          <w:tcPr>
            <w:tcW w:w="3119" w:type="dxa"/>
            <w:vMerge/>
            <w:tcBorders>
              <w:left w:val="single" w:sz="4" w:space="0" w:color="auto"/>
            </w:tcBorders>
          </w:tcPr>
          <w:p w:rsidR="00F34E72" w:rsidRPr="00B97DF2" w:rsidRDefault="00F34E72" w:rsidP="00F34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34E72" w:rsidRPr="00B97DF2" w:rsidRDefault="00F34E72" w:rsidP="00F34E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DF2">
              <w:rPr>
                <w:rFonts w:ascii="Times New Roman" w:hAnsi="Times New Roman" w:cs="Times New Roman"/>
                <w:sz w:val="24"/>
                <w:szCs w:val="24"/>
              </w:rPr>
              <w:t xml:space="preserve">Активизация деятельности научного сообщества </w:t>
            </w:r>
            <w:proofErr w:type="gramStart"/>
            <w:r w:rsidRPr="00B97DF2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3261" w:type="dxa"/>
            <w:vMerge w:val="restart"/>
          </w:tcPr>
          <w:p w:rsidR="00F34E72" w:rsidRPr="00B97DF2" w:rsidRDefault="00F34E72" w:rsidP="00F34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DF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</w:t>
            </w:r>
            <w:r w:rsidRPr="00B97DF2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>беспечить готовность выпускников школы к дальнейшему обучению и успешной социализации</w:t>
            </w:r>
          </w:p>
        </w:tc>
        <w:tc>
          <w:tcPr>
            <w:tcW w:w="1701" w:type="dxa"/>
            <w:vMerge w:val="restart"/>
          </w:tcPr>
          <w:p w:rsidR="00F34E72" w:rsidRPr="00B97DF2" w:rsidRDefault="00F34E72" w:rsidP="00F34E7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7DF2">
              <w:rPr>
                <w:rFonts w:ascii="Times New Roman" w:hAnsi="Times New Roman" w:cs="Times New Roman"/>
                <w:sz w:val="24"/>
                <w:szCs w:val="24"/>
              </w:rPr>
              <w:t>В процессе реализации Программы</w:t>
            </w:r>
          </w:p>
        </w:tc>
        <w:tc>
          <w:tcPr>
            <w:tcW w:w="2409" w:type="dxa"/>
            <w:vMerge w:val="restart"/>
          </w:tcPr>
          <w:p w:rsidR="00F34E72" w:rsidRPr="00B97DF2" w:rsidRDefault="00F34E72" w:rsidP="00F34E7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D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4E72" w:rsidRPr="00B97DF2" w:rsidRDefault="00F34E72" w:rsidP="00F34E7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DF2">
              <w:rPr>
                <w:rFonts w:ascii="Times New Roman" w:hAnsi="Times New Roman" w:cs="Times New Roman"/>
                <w:sz w:val="24"/>
                <w:szCs w:val="24"/>
              </w:rPr>
              <w:t>Администрация ОО, педагогические работники</w:t>
            </w:r>
          </w:p>
        </w:tc>
      </w:tr>
      <w:tr w:rsidR="00F34E72" w:rsidRPr="00B97DF2" w:rsidTr="00F703D7">
        <w:tc>
          <w:tcPr>
            <w:tcW w:w="3119" w:type="dxa"/>
            <w:vMerge/>
            <w:tcBorders>
              <w:left w:val="single" w:sz="4" w:space="0" w:color="auto"/>
            </w:tcBorders>
          </w:tcPr>
          <w:p w:rsidR="00F34E72" w:rsidRPr="00B97DF2" w:rsidRDefault="00F34E72" w:rsidP="00F34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34E72" w:rsidRPr="00B97DF2" w:rsidRDefault="00F34E72" w:rsidP="00F34E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DF2">
              <w:rPr>
                <w:rFonts w:ascii="Times New Roman" w:hAnsi="Times New Roman" w:cs="Times New Roman"/>
                <w:sz w:val="24"/>
                <w:szCs w:val="24"/>
              </w:rPr>
              <w:t xml:space="preserve">Дистанционное участие педагогов и обучающихся в вебинарах, </w:t>
            </w:r>
            <w:r w:rsidRPr="00B97D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</w:t>
            </w:r>
            <w:r w:rsidRPr="00B97D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97D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line</w:t>
            </w:r>
            <w:r w:rsidRPr="00B97DF2">
              <w:rPr>
                <w:rFonts w:ascii="Times New Roman" w:hAnsi="Times New Roman" w:cs="Times New Roman"/>
                <w:sz w:val="24"/>
                <w:szCs w:val="24"/>
              </w:rPr>
              <w:t xml:space="preserve"> конференциях, форумах, олимпиадном движении, конкурсах, др. </w:t>
            </w:r>
            <w:r w:rsidRPr="00B97DF2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 </w:t>
            </w:r>
          </w:p>
        </w:tc>
        <w:tc>
          <w:tcPr>
            <w:tcW w:w="3261" w:type="dxa"/>
            <w:vMerge/>
          </w:tcPr>
          <w:p w:rsidR="00F34E72" w:rsidRPr="00B97DF2" w:rsidRDefault="00F34E72" w:rsidP="00F34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34E72" w:rsidRPr="00B97DF2" w:rsidRDefault="00F34E72" w:rsidP="00F34E7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F34E72" w:rsidRPr="00B97DF2" w:rsidRDefault="00F34E72" w:rsidP="00F34E7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4E72" w:rsidRPr="00B97DF2" w:rsidTr="00F703D7">
        <w:tc>
          <w:tcPr>
            <w:tcW w:w="3119" w:type="dxa"/>
            <w:vMerge/>
            <w:tcBorders>
              <w:left w:val="single" w:sz="4" w:space="0" w:color="auto"/>
            </w:tcBorders>
          </w:tcPr>
          <w:p w:rsidR="00F34E72" w:rsidRPr="00B97DF2" w:rsidRDefault="00F34E72" w:rsidP="00F34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34E72" w:rsidRPr="00B97DF2" w:rsidRDefault="00F34E72" w:rsidP="00F34E7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97DF2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Разработка программ  детского отдыха (ЛОД). </w:t>
            </w:r>
            <w:r w:rsidRPr="00B97DF2">
              <w:rPr>
                <w:rFonts w:ascii="Times New Roman" w:hAnsi="Times New Roman" w:cs="Times New Roman"/>
                <w:sz w:val="24"/>
                <w:szCs w:val="24"/>
              </w:rPr>
              <w:t xml:space="preserve">Вовлечение </w:t>
            </w:r>
            <w:proofErr w:type="gramStart"/>
            <w:r w:rsidRPr="00B97DF2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B97DF2">
              <w:rPr>
                <w:rFonts w:ascii="Times New Roman" w:hAnsi="Times New Roman" w:cs="Times New Roman"/>
                <w:sz w:val="24"/>
                <w:szCs w:val="24"/>
              </w:rPr>
              <w:t xml:space="preserve"> в социально-активную и образовательную деятельность.</w:t>
            </w:r>
            <w:r w:rsidRPr="00B97DF2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 Включение партнеров в реализацию программы</w:t>
            </w:r>
          </w:p>
        </w:tc>
        <w:tc>
          <w:tcPr>
            <w:tcW w:w="3261" w:type="dxa"/>
            <w:vMerge/>
          </w:tcPr>
          <w:p w:rsidR="00F34E72" w:rsidRPr="00B97DF2" w:rsidRDefault="00F34E72" w:rsidP="00F34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34E72" w:rsidRPr="00B97DF2" w:rsidRDefault="00F34E72" w:rsidP="00F34E7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F34E72" w:rsidRPr="00B97DF2" w:rsidRDefault="00F34E72" w:rsidP="00F34E7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4E72" w:rsidRPr="00B97DF2" w:rsidTr="007841E2">
        <w:trPr>
          <w:trHeight w:val="3255"/>
        </w:trPr>
        <w:tc>
          <w:tcPr>
            <w:tcW w:w="3119" w:type="dxa"/>
            <w:tcBorders>
              <w:top w:val="nil"/>
            </w:tcBorders>
          </w:tcPr>
          <w:p w:rsidR="00F34E72" w:rsidRPr="00B97DF2" w:rsidRDefault="00F34E72" w:rsidP="00F34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34E72" w:rsidRPr="00B97DF2" w:rsidRDefault="00F34E72" w:rsidP="00F34E7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97DF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-Создание Программы воспитания «Путь к успеху».</w:t>
            </w:r>
          </w:p>
          <w:p w:rsidR="00F34E72" w:rsidRPr="00B97DF2" w:rsidRDefault="00F34E72" w:rsidP="00F34E7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97DF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-Внедрение комплекса мероприятий, направленных на гражданское и патриотическое, духовно-нравственное, трудовое, экологическое воспитание. </w:t>
            </w:r>
          </w:p>
          <w:p w:rsidR="00F34E72" w:rsidRPr="00B97DF2" w:rsidRDefault="00F34E72" w:rsidP="00F34E72">
            <w:pP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proofErr w:type="gramStart"/>
            <w:r w:rsidRPr="00B97DF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-Формирование у обучающихся здорового образа жизни</w:t>
            </w:r>
            <w:r w:rsidRPr="00B97DF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97DF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социальных компетенций (коммуникативные, общекультурные, поликультурные).</w:t>
            </w:r>
            <w:proofErr w:type="gramEnd"/>
          </w:p>
          <w:p w:rsidR="00F34E72" w:rsidRPr="00B97DF2" w:rsidRDefault="00F34E72" w:rsidP="00F34E7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97DF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Организация каникулярного времени</w:t>
            </w:r>
          </w:p>
        </w:tc>
        <w:tc>
          <w:tcPr>
            <w:tcW w:w="3261" w:type="dxa"/>
          </w:tcPr>
          <w:p w:rsidR="00F34E72" w:rsidRPr="00B97DF2" w:rsidRDefault="00F34E72" w:rsidP="00F34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DF2">
              <w:rPr>
                <w:rFonts w:ascii="Times New Roman" w:hAnsi="Times New Roman" w:cs="Times New Roman"/>
                <w:bCs/>
                <w:sz w:val="24"/>
                <w:szCs w:val="24"/>
              </w:rPr>
              <w:t>Принятие роли субъекта в формировании современной образовательной среды</w:t>
            </w:r>
          </w:p>
          <w:p w:rsidR="00F34E72" w:rsidRPr="00B97DF2" w:rsidRDefault="00F34E72" w:rsidP="00F34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D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F34E72" w:rsidRPr="00B97DF2" w:rsidRDefault="00F34E72" w:rsidP="00F34E7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7DF2">
              <w:rPr>
                <w:rFonts w:ascii="Times New Roman" w:hAnsi="Times New Roman" w:cs="Times New Roman"/>
                <w:sz w:val="24"/>
                <w:szCs w:val="24"/>
              </w:rPr>
              <w:t>Апрель-август 2020 г.</w:t>
            </w:r>
          </w:p>
          <w:p w:rsidR="00F34E72" w:rsidRPr="00B97DF2" w:rsidRDefault="00F34E72" w:rsidP="00F34E7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7D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</w:tcPr>
          <w:p w:rsidR="00F34E72" w:rsidRPr="00B97DF2" w:rsidRDefault="00F34E72" w:rsidP="00F34E7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DF2">
              <w:rPr>
                <w:rFonts w:ascii="Times New Roman" w:hAnsi="Times New Roman" w:cs="Times New Roman"/>
                <w:sz w:val="24"/>
                <w:szCs w:val="24"/>
              </w:rPr>
              <w:t>Администрация, рук. ШМО</w:t>
            </w:r>
          </w:p>
          <w:p w:rsidR="00F34E72" w:rsidRPr="00B97DF2" w:rsidRDefault="00F34E72" w:rsidP="00F34E7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D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34E72" w:rsidRPr="00B97DF2" w:rsidTr="00F2110B">
        <w:tc>
          <w:tcPr>
            <w:tcW w:w="3119" w:type="dxa"/>
          </w:tcPr>
          <w:p w:rsidR="00F34E72" w:rsidRPr="00B97DF2" w:rsidRDefault="00F34E72" w:rsidP="00F34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DF2">
              <w:rPr>
                <w:rFonts w:ascii="Times New Roman" w:hAnsi="Times New Roman" w:cs="Times New Roman"/>
                <w:sz w:val="24"/>
                <w:szCs w:val="24"/>
              </w:rPr>
              <w:t>Организация жизнедеятельности ученического коллектива, основанной на инициативе, самостоятельности, творчестве, совершенствовании собственной жизни, чувстве ответственности</w:t>
            </w:r>
          </w:p>
        </w:tc>
        <w:tc>
          <w:tcPr>
            <w:tcW w:w="4536" w:type="dxa"/>
          </w:tcPr>
          <w:p w:rsidR="00F34E72" w:rsidRPr="00B97DF2" w:rsidRDefault="00F34E72" w:rsidP="00F34E7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B97DF2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школьного самоуправления</w:t>
            </w:r>
          </w:p>
        </w:tc>
        <w:tc>
          <w:tcPr>
            <w:tcW w:w="3261" w:type="dxa"/>
          </w:tcPr>
          <w:p w:rsidR="00F34E72" w:rsidRPr="00B97DF2" w:rsidRDefault="00F34E72" w:rsidP="00F34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DF2">
              <w:rPr>
                <w:rFonts w:ascii="Times New Roman" w:hAnsi="Times New Roman" w:cs="Times New Roman"/>
                <w:bCs/>
                <w:sz w:val="24"/>
                <w:szCs w:val="24"/>
              </w:rPr>
              <w:t>Принятие роли субъекта в формировании современной образовательной среды</w:t>
            </w:r>
          </w:p>
          <w:p w:rsidR="00F34E72" w:rsidRPr="00B97DF2" w:rsidRDefault="00F34E72" w:rsidP="00F34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34E72" w:rsidRPr="00B97DF2" w:rsidRDefault="00F34E72" w:rsidP="00F34E7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7DF2">
              <w:rPr>
                <w:rFonts w:ascii="Times New Roman" w:hAnsi="Times New Roman" w:cs="Times New Roman"/>
                <w:sz w:val="24"/>
                <w:szCs w:val="24"/>
              </w:rPr>
              <w:t xml:space="preserve"> Весь период  реализации Программы</w:t>
            </w:r>
          </w:p>
        </w:tc>
        <w:tc>
          <w:tcPr>
            <w:tcW w:w="2409" w:type="dxa"/>
          </w:tcPr>
          <w:p w:rsidR="00F34E72" w:rsidRPr="00B97DF2" w:rsidRDefault="00F34E72" w:rsidP="00F34E7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DF2">
              <w:rPr>
                <w:rFonts w:ascii="Times New Roman" w:hAnsi="Times New Roman" w:cs="Times New Roman"/>
                <w:sz w:val="24"/>
                <w:szCs w:val="24"/>
              </w:rPr>
              <w:t>Администрация, педагоги МБОУ СОШ с. Сусанино</w:t>
            </w:r>
          </w:p>
        </w:tc>
      </w:tr>
      <w:tr w:rsidR="00F34E72" w:rsidRPr="00B97DF2" w:rsidTr="00F2110B">
        <w:tc>
          <w:tcPr>
            <w:tcW w:w="3119" w:type="dxa"/>
          </w:tcPr>
          <w:p w:rsidR="00F34E72" w:rsidRPr="00B97DF2" w:rsidRDefault="00F34E72" w:rsidP="00F34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DF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Создание условий безопасности (физической, психологической) образовательной среды</w:t>
            </w:r>
          </w:p>
          <w:p w:rsidR="00F34E72" w:rsidRPr="00B97DF2" w:rsidRDefault="00F34E72" w:rsidP="00F34E7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F34E72" w:rsidRPr="00B97DF2" w:rsidRDefault="00F34E72" w:rsidP="00F34E7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</w:p>
          <w:p w:rsidR="00F34E72" w:rsidRPr="00B97DF2" w:rsidRDefault="00F34E72" w:rsidP="00F34E7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F34E72" w:rsidRPr="00B97DF2" w:rsidRDefault="00F34E72" w:rsidP="00F34E72">
            <w:pPr>
              <w:jc w:val="both"/>
              <w:rPr>
                <w:rFonts w:ascii="Times New Roman" w:eastAsia="Arial Unicode MS" w:hAnsi="Times New Roman" w:cs="Times New Roman"/>
                <w:bCs/>
                <w:sz w:val="24"/>
                <w:szCs w:val="24"/>
                <w:u w:color="000000"/>
                <w:bdr w:val="nil"/>
              </w:rPr>
            </w:pPr>
            <w:r w:rsidRPr="00B97DF2">
              <w:rPr>
                <w:rFonts w:ascii="Times New Roman" w:eastAsia="Arial Unicode MS" w:hAnsi="Times New Roman" w:cs="Times New Roman"/>
                <w:bCs/>
                <w:sz w:val="24"/>
                <w:szCs w:val="24"/>
                <w:u w:color="000000"/>
                <w:bdr w:val="nil"/>
              </w:rPr>
              <w:t>Разработка  и реализация Программы «Школа без опасности» как комплекса мер:</w:t>
            </w:r>
          </w:p>
          <w:p w:rsidR="00F34E72" w:rsidRPr="00B97DF2" w:rsidRDefault="00F34E72" w:rsidP="00F34E72">
            <w:pPr>
              <w:rPr>
                <w:rFonts w:ascii="Times New Roman" w:eastAsia="Arial Unicode MS" w:hAnsi="Times New Roman" w:cs="Times New Roman"/>
                <w:bCs/>
                <w:sz w:val="24"/>
                <w:szCs w:val="24"/>
                <w:u w:color="000000"/>
                <w:bdr w:val="nil"/>
              </w:rPr>
            </w:pPr>
            <w:r w:rsidRPr="00B97DF2">
              <w:rPr>
                <w:rFonts w:ascii="Times New Roman" w:eastAsia="Arial Unicode MS" w:hAnsi="Times New Roman" w:cs="Times New Roman"/>
                <w:bCs/>
                <w:sz w:val="24"/>
                <w:szCs w:val="24"/>
                <w:u w:color="000000"/>
                <w:bdr w:val="nil"/>
              </w:rPr>
              <w:t>-по повышению правовой компетентности педагогических работников, обучающихся, их родителей (законных представителей) для обеспечения правовой защищенности участников образовательных отношений;</w:t>
            </w:r>
          </w:p>
          <w:p w:rsidR="00F34E72" w:rsidRPr="00B97DF2" w:rsidRDefault="00F34E72" w:rsidP="00F34E72">
            <w:pPr>
              <w:jc w:val="both"/>
              <w:rPr>
                <w:rFonts w:ascii="Times New Roman" w:eastAsia="Arial Unicode MS" w:hAnsi="Times New Roman" w:cs="Times New Roman"/>
                <w:bCs/>
                <w:sz w:val="24"/>
                <w:szCs w:val="24"/>
                <w:u w:color="000000"/>
                <w:bdr w:val="nil"/>
              </w:rPr>
            </w:pPr>
            <w:r w:rsidRPr="00B97DF2">
              <w:rPr>
                <w:rFonts w:ascii="Times New Roman" w:eastAsia="Arial Unicode MS" w:hAnsi="Times New Roman" w:cs="Times New Roman"/>
                <w:bCs/>
                <w:sz w:val="24"/>
                <w:szCs w:val="24"/>
                <w:u w:color="000000"/>
                <w:bdr w:val="nil"/>
              </w:rPr>
              <w:t xml:space="preserve">- по профилактике правонарушений, предупреждению распространения наркомании </w:t>
            </w:r>
            <w:proofErr w:type="gramStart"/>
            <w:r w:rsidRPr="00B97DF2">
              <w:rPr>
                <w:rFonts w:ascii="Times New Roman" w:eastAsia="Arial Unicode MS" w:hAnsi="Times New Roman" w:cs="Times New Roman"/>
                <w:bCs/>
                <w:sz w:val="24"/>
                <w:szCs w:val="24"/>
                <w:u w:color="000000"/>
                <w:bdr w:val="nil"/>
              </w:rPr>
              <w:t>среди</w:t>
            </w:r>
            <w:proofErr w:type="gramEnd"/>
            <w:r w:rsidRPr="00B97DF2">
              <w:rPr>
                <w:rFonts w:ascii="Times New Roman" w:eastAsia="Arial Unicode MS" w:hAnsi="Times New Roman" w:cs="Times New Roman"/>
                <w:bCs/>
                <w:sz w:val="24"/>
                <w:szCs w:val="24"/>
                <w:u w:color="000000"/>
                <w:bdr w:val="nil"/>
              </w:rPr>
              <w:t xml:space="preserve"> обучающихся;</w:t>
            </w:r>
          </w:p>
          <w:p w:rsidR="00F34E72" w:rsidRPr="00B97DF2" w:rsidRDefault="00F34E72" w:rsidP="00F34E72">
            <w:pPr>
              <w:jc w:val="both"/>
              <w:rPr>
                <w:rFonts w:ascii="Times New Roman" w:eastAsia="Arial Unicode MS" w:hAnsi="Times New Roman" w:cs="Times New Roman"/>
                <w:bCs/>
                <w:sz w:val="24"/>
                <w:szCs w:val="24"/>
                <w:u w:color="000000"/>
                <w:bdr w:val="nil"/>
              </w:rPr>
            </w:pPr>
            <w:r w:rsidRPr="00B97DF2">
              <w:rPr>
                <w:rFonts w:ascii="Times New Roman" w:eastAsia="Arial Unicode MS" w:hAnsi="Times New Roman" w:cs="Times New Roman"/>
                <w:bCs/>
                <w:sz w:val="24"/>
                <w:szCs w:val="24"/>
                <w:u w:color="000000"/>
                <w:bdr w:val="nil"/>
              </w:rPr>
              <w:lastRenderedPageBreak/>
              <w:t xml:space="preserve">- по профилактике суицидального поведения в детской и подростковой среде; </w:t>
            </w:r>
          </w:p>
          <w:p w:rsidR="00F34E72" w:rsidRPr="00B97DF2" w:rsidRDefault="00F34E72" w:rsidP="00F34E7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DF2">
              <w:rPr>
                <w:rFonts w:ascii="Times New Roman" w:eastAsia="Arial Unicode MS" w:hAnsi="Times New Roman" w:cs="Times New Roman"/>
                <w:bCs/>
                <w:sz w:val="24"/>
                <w:szCs w:val="24"/>
                <w:u w:color="000000"/>
                <w:bdr w:val="nil"/>
              </w:rPr>
              <w:t>-по предоставлению оперативных ответов гражданам на интересующие их вопросы (</w:t>
            </w:r>
            <w:r w:rsidRPr="00B97DF2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доступность взаимодействия, наличие возможности внесения предложений, направленных на улучшение работы МБОУ СОШ с. Сусанино по </w:t>
            </w:r>
            <w:r w:rsidRPr="00B97DF2">
              <w:rPr>
                <w:rFonts w:ascii="Times New Roman" w:eastAsia="Arial Unicode MS" w:hAnsi="Times New Roman" w:cs="Times New Roman"/>
                <w:bCs/>
                <w:sz w:val="24"/>
                <w:szCs w:val="24"/>
                <w:u w:color="000000"/>
                <w:bdr w:val="nil"/>
              </w:rPr>
              <w:t>телефону,</w:t>
            </w:r>
            <w:r w:rsidRPr="00B97DF2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 электронной почте, с помощью электронных сервисов, предоставляемых на официальном сайте ОО в сети Интернет</w:t>
            </w:r>
            <w:r w:rsidRPr="00B97DF2">
              <w:rPr>
                <w:rFonts w:ascii="Times New Roman" w:eastAsia="Arial Unicode MS" w:hAnsi="Times New Roman" w:cs="Times New Roman"/>
                <w:bCs/>
                <w:sz w:val="24"/>
                <w:szCs w:val="24"/>
                <w:u w:color="000000"/>
                <w:bdr w:val="nil"/>
              </w:rPr>
              <w:t>, др.)</w:t>
            </w:r>
          </w:p>
        </w:tc>
        <w:tc>
          <w:tcPr>
            <w:tcW w:w="3261" w:type="dxa"/>
          </w:tcPr>
          <w:p w:rsidR="00F34E72" w:rsidRPr="00B97DF2" w:rsidRDefault="00F34E72" w:rsidP="00F34E7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7DF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Удовлетворенность</w:t>
            </w:r>
            <w:r w:rsidRPr="00B97D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степенью защиты прав и законных интересов участников </w:t>
            </w:r>
          </w:p>
          <w:p w:rsidR="00F34E72" w:rsidRPr="00B97DF2" w:rsidRDefault="00F34E72" w:rsidP="00F34E72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7DF2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образовательных отношений.</w:t>
            </w:r>
          </w:p>
          <w:p w:rsidR="00F34E72" w:rsidRPr="00B97DF2" w:rsidRDefault="00F34E72" w:rsidP="00F34E72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DF2">
              <w:rPr>
                <w:rFonts w:ascii="Times New Roman" w:hAnsi="Times New Roman" w:cs="Times New Roman"/>
                <w:sz w:val="24"/>
                <w:szCs w:val="24"/>
              </w:rPr>
              <w:t>Наличие условий, обеспечивающих участникам образовательных отношений безопасность (физическую, психологическую), сохранение здоровья</w:t>
            </w:r>
          </w:p>
        </w:tc>
        <w:tc>
          <w:tcPr>
            <w:tcW w:w="1701" w:type="dxa"/>
          </w:tcPr>
          <w:p w:rsidR="00F34E72" w:rsidRPr="00B97DF2" w:rsidRDefault="00F34E72" w:rsidP="00F34E7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DF2">
              <w:rPr>
                <w:rFonts w:ascii="Times New Roman" w:hAnsi="Times New Roman" w:cs="Times New Roman"/>
                <w:sz w:val="24"/>
                <w:szCs w:val="24"/>
              </w:rPr>
              <w:t>Апрель-август 2020 г.</w:t>
            </w:r>
          </w:p>
        </w:tc>
        <w:tc>
          <w:tcPr>
            <w:tcW w:w="2409" w:type="dxa"/>
          </w:tcPr>
          <w:p w:rsidR="00F34E72" w:rsidRPr="00B97DF2" w:rsidRDefault="00F34E72" w:rsidP="00F34E7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DF2">
              <w:rPr>
                <w:rFonts w:ascii="Times New Roman" w:hAnsi="Times New Roman" w:cs="Times New Roman"/>
                <w:sz w:val="24"/>
                <w:szCs w:val="24"/>
              </w:rPr>
              <w:t>Администрация ОО, рабочая группа</w:t>
            </w:r>
          </w:p>
        </w:tc>
      </w:tr>
      <w:tr w:rsidR="00F34E72" w:rsidRPr="00B97DF2" w:rsidTr="00F2110B">
        <w:tc>
          <w:tcPr>
            <w:tcW w:w="15026" w:type="dxa"/>
            <w:gridSpan w:val="5"/>
          </w:tcPr>
          <w:p w:rsidR="00F34E72" w:rsidRPr="00B97DF2" w:rsidRDefault="00DA682D" w:rsidP="00F34E72">
            <w:pPr>
              <w:tabs>
                <w:tab w:val="left" w:pos="8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7D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 Развить  профессиональные компетенции</w:t>
            </w:r>
            <w:r w:rsidR="00F34E72" w:rsidRPr="00B97D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педагогов в вопросах </w:t>
            </w:r>
            <w:proofErr w:type="spellStart"/>
            <w:r w:rsidR="00F34E72" w:rsidRPr="00B97D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психолого</w:t>
            </w:r>
            <w:proofErr w:type="spellEnd"/>
            <w:r w:rsidR="00F34E72" w:rsidRPr="00B97D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педагогического сопровождения обучающихся</w:t>
            </w:r>
          </w:p>
          <w:p w:rsidR="00F34E72" w:rsidRPr="00B97DF2" w:rsidRDefault="00F34E72" w:rsidP="00F34E7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4E72" w:rsidRPr="00B97DF2" w:rsidTr="00F2110B">
        <w:tc>
          <w:tcPr>
            <w:tcW w:w="3119" w:type="dxa"/>
            <w:vMerge w:val="restart"/>
          </w:tcPr>
          <w:p w:rsidR="00F34E72" w:rsidRPr="00B97DF2" w:rsidRDefault="00F34E72" w:rsidP="00F34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DF2">
              <w:rPr>
                <w:rFonts w:ascii="Times New Roman" w:hAnsi="Times New Roman" w:cs="Times New Roman"/>
                <w:sz w:val="24"/>
                <w:szCs w:val="24"/>
              </w:rPr>
              <w:t>Обеспечение  в МБОУ СОШ с. Сусанино   психолого-педагогического сопровождения участников образовательных отношений</w:t>
            </w:r>
          </w:p>
        </w:tc>
        <w:tc>
          <w:tcPr>
            <w:tcW w:w="4536" w:type="dxa"/>
          </w:tcPr>
          <w:p w:rsidR="00F34E72" w:rsidRPr="00B97DF2" w:rsidRDefault="00F34E72" w:rsidP="00F34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DF2">
              <w:rPr>
                <w:rFonts w:ascii="Times New Roman" w:hAnsi="Times New Roman" w:cs="Times New Roman"/>
                <w:sz w:val="24"/>
                <w:szCs w:val="24"/>
              </w:rPr>
              <w:t xml:space="preserve">Изучить распоряжение </w:t>
            </w:r>
          </w:p>
          <w:p w:rsidR="00F34E72" w:rsidRPr="00B97DF2" w:rsidRDefault="00F34E72" w:rsidP="00F34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DF2">
              <w:rPr>
                <w:rFonts w:ascii="Times New Roman" w:hAnsi="Times New Roman" w:cs="Times New Roman"/>
                <w:sz w:val="24"/>
                <w:szCs w:val="24"/>
              </w:rPr>
              <w:t>МО и Н ХК</w:t>
            </w:r>
          </w:p>
          <w:p w:rsidR="00F34E72" w:rsidRPr="00B97DF2" w:rsidRDefault="00F34E72" w:rsidP="00F34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DF2">
              <w:rPr>
                <w:rFonts w:ascii="Times New Roman" w:hAnsi="Times New Roman" w:cs="Times New Roman"/>
                <w:sz w:val="24"/>
                <w:szCs w:val="24"/>
              </w:rPr>
              <w:t xml:space="preserve">от 05.03.2018 №238 </w:t>
            </w:r>
          </w:p>
          <w:p w:rsidR="00F34E72" w:rsidRPr="00B97DF2" w:rsidRDefault="00F34E72" w:rsidP="00F34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DF2">
              <w:rPr>
                <w:rFonts w:ascii="Times New Roman" w:hAnsi="Times New Roman" w:cs="Times New Roman"/>
                <w:sz w:val="24"/>
                <w:szCs w:val="24"/>
              </w:rPr>
              <w:t>«О создании муниципальных психологических служб (МПС)</w:t>
            </w:r>
          </w:p>
          <w:p w:rsidR="00F34E72" w:rsidRPr="00B97DF2" w:rsidRDefault="00F34E72" w:rsidP="00F34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DF2">
              <w:rPr>
                <w:rFonts w:ascii="Times New Roman" w:hAnsi="Times New Roman" w:cs="Times New Roman"/>
                <w:sz w:val="24"/>
                <w:szCs w:val="24"/>
              </w:rPr>
              <w:t>в системе общего</w:t>
            </w:r>
            <w:r w:rsidR="000313BC" w:rsidRPr="00B97D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7DF2">
              <w:rPr>
                <w:rFonts w:ascii="Times New Roman" w:hAnsi="Times New Roman" w:cs="Times New Roman"/>
                <w:sz w:val="24"/>
                <w:szCs w:val="24"/>
              </w:rPr>
              <w:t>образования Хабаровского края»)</w:t>
            </w:r>
          </w:p>
        </w:tc>
        <w:tc>
          <w:tcPr>
            <w:tcW w:w="3261" w:type="dxa"/>
            <w:vMerge w:val="restart"/>
          </w:tcPr>
          <w:p w:rsidR="00F34E72" w:rsidRPr="00B97DF2" w:rsidRDefault="00F34E72" w:rsidP="00F34E72">
            <w:pPr>
              <w:tabs>
                <w:tab w:val="left" w:pos="166"/>
              </w:tabs>
              <w:suppressAutoHyphens/>
              <w:ind w:left="25"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ar-SA"/>
              </w:rPr>
            </w:pPr>
            <w:r w:rsidRPr="00B97DF2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ar-SA"/>
              </w:rPr>
              <w:t xml:space="preserve">Удовлетворенность качеством: предоставления психолого-педагогической помощи, </w:t>
            </w:r>
            <w:r w:rsidRPr="00B97DF2">
              <w:rPr>
                <w:rFonts w:ascii="Times New Roman" w:hAnsi="Times New Roman" w:cs="Times New Roman"/>
                <w:bCs/>
                <w:sz w:val="24"/>
                <w:szCs w:val="24"/>
              </w:rPr>
              <w:t>школьного климата и ценностей.</w:t>
            </w:r>
          </w:p>
          <w:p w:rsidR="00F34E72" w:rsidRPr="00B97DF2" w:rsidRDefault="00F34E72" w:rsidP="00F34E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DF2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Формирование индивидуальной траектории развития личности обучающегося с учётом потребностей, интересов и способностей</w:t>
            </w:r>
          </w:p>
        </w:tc>
        <w:tc>
          <w:tcPr>
            <w:tcW w:w="1701" w:type="dxa"/>
          </w:tcPr>
          <w:p w:rsidR="00F34E72" w:rsidRPr="00B97DF2" w:rsidRDefault="00F34E72" w:rsidP="00F34E7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7DF2">
              <w:rPr>
                <w:rFonts w:ascii="Times New Roman" w:hAnsi="Times New Roman" w:cs="Times New Roman"/>
                <w:sz w:val="24"/>
                <w:szCs w:val="24"/>
              </w:rPr>
              <w:t>Апрель-май 2020 г.</w:t>
            </w:r>
          </w:p>
        </w:tc>
        <w:tc>
          <w:tcPr>
            <w:tcW w:w="2409" w:type="dxa"/>
          </w:tcPr>
          <w:p w:rsidR="00F34E72" w:rsidRPr="00B97DF2" w:rsidRDefault="00F34E72" w:rsidP="00F34E7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DF2">
              <w:rPr>
                <w:rFonts w:ascii="Times New Roman" w:hAnsi="Times New Roman" w:cs="Times New Roman"/>
                <w:sz w:val="24"/>
                <w:szCs w:val="24"/>
              </w:rPr>
              <w:t>директор, зам. директора по ВР</w:t>
            </w:r>
          </w:p>
        </w:tc>
      </w:tr>
      <w:tr w:rsidR="00F34E72" w:rsidRPr="00B97DF2" w:rsidTr="00F2110B">
        <w:tc>
          <w:tcPr>
            <w:tcW w:w="3119" w:type="dxa"/>
            <w:vMerge/>
          </w:tcPr>
          <w:p w:rsidR="00F34E72" w:rsidRPr="00B97DF2" w:rsidRDefault="00F34E72" w:rsidP="00F34E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34E72" w:rsidRPr="00B97DF2" w:rsidRDefault="00F34E72" w:rsidP="00F34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DF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Изучить и включить в работу психолого-педагогические технологии (в том числе инклюзивные), обеспечивающие образовательную активность всех обучающихся, адресную работу с различными контингентами обучающихся</w:t>
            </w:r>
          </w:p>
        </w:tc>
        <w:tc>
          <w:tcPr>
            <w:tcW w:w="3261" w:type="dxa"/>
            <w:vMerge/>
          </w:tcPr>
          <w:p w:rsidR="00F34E72" w:rsidRPr="00B97DF2" w:rsidRDefault="00F34E72" w:rsidP="00F34E7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F34E72" w:rsidRPr="00B97DF2" w:rsidRDefault="00F34E72" w:rsidP="00F34E7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DF2">
              <w:rPr>
                <w:rFonts w:ascii="Times New Roman" w:hAnsi="Times New Roman" w:cs="Times New Roman"/>
                <w:sz w:val="24"/>
                <w:szCs w:val="24"/>
              </w:rPr>
              <w:t>В процессе реализации программы</w:t>
            </w:r>
          </w:p>
        </w:tc>
        <w:tc>
          <w:tcPr>
            <w:tcW w:w="2409" w:type="dxa"/>
          </w:tcPr>
          <w:p w:rsidR="00F34E72" w:rsidRPr="00B97DF2" w:rsidRDefault="00F34E72" w:rsidP="00F34E7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DF2">
              <w:rPr>
                <w:rFonts w:ascii="Times New Roman" w:hAnsi="Times New Roman" w:cs="Times New Roman"/>
                <w:sz w:val="24"/>
                <w:szCs w:val="24"/>
              </w:rPr>
              <w:t>Администрация, рук. ШМО, учителя-предметники</w:t>
            </w:r>
          </w:p>
        </w:tc>
      </w:tr>
      <w:tr w:rsidR="00F34E72" w:rsidRPr="00B97DF2" w:rsidTr="00AC1FD9">
        <w:tc>
          <w:tcPr>
            <w:tcW w:w="3119" w:type="dxa"/>
            <w:vMerge/>
          </w:tcPr>
          <w:p w:rsidR="00F34E72" w:rsidRPr="00B97DF2" w:rsidRDefault="00F34E72" w:rsidP="00F34E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34E72" w:rsidRPr="00B97DF2" w:rsidRDefault="00F34E72" w:rsidP="00F34E72">
            <w:pPr>
              <w:ind w:left="21" w:right="135" w:firstLine="81"/>
              <w:rPr>
                <w:rFonts w:ascii="Times New Roman" w:hAnsi="Times New Roman" w:cs="Times New Roman"/>
                <w:sz w:val="24"/>
                <w:szCs w:val="24"/>
              </w:rPr>
            </w:pPr>
            <w:r w:rsidRPr="00B97DF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gramStart"/>
            <w:r w:rsidRPr="00B97DF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B97D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97DF2">
              <w:rPr>
                <w:rFonts w:ascii="Times New Roman" w:hAnsi="Times New Roman" w:cs="Times New Roman"/>
                <w:sz w:val="24"/>
                <w:szCs w:val="24"/>
              </w:rPr>
              <w:t>педагогических</w:t>
            </w:r>
            <w:proofErr w:type="gramEnd"/>
            <w:r w:rsidRPr="00B97DF2">
              <w:rPr>
                <w:rFonts w:ascii="Times New Roman" w:hAnsi="Times New Roman" w:cs="Times New Roman"/>
                <w:sz w:val="24"/>
                <w:szCs w:val="24"/>
              </w:rPr>
              <w:t xml:space="preserve"> советов, семинаров (выявление причин низких учебных  результатов, определение мер по повышению качества) </w:t>
            </w:r>
          </w:p>
        </w:tc>
        <w:tc>
          <w:tcPr>
            <w:tcW w:w="3261" w:type="dxa"/>
            <w:vMerge/>
          </w:tcPr>
          <w:p w:rsidR="00F34E72" w:rsidRPr="00B97DF2" w:rsidRDefault="00F34E72" w:rsidP="00F34E7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F34E72" w:rsidRPr="00B97DF2" w:rsidRDefault="00F34E72" w:rsidP="00F34E7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34E72" w:rsidRPr="00B97DF2" w:rsidRDefault="00F34E72" w:rsidP="00F34E7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7DF2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F34E72" w:rsidRPr="00B97DF2" w:rsidTr="00AC1FD9">
        <w:tc>
          <w:tcPr>
            <w:tcW w:w="3119" w:type="dxa"/>
            <w:vMerge/>
          </w:tcPr>
          <w:p w:rsidR="00F34E72" w:rsidRPr="00B97DF2" w:rsidRDefault="00F34E72" w:rsidP="00F34E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34E72" w:rsidRPr="00B97DF2" w:rsidRDefault="00F34E72" w:rsidP="00F34E72">
            <w:pPr>
              <w:ind w:left="21" w:right="135" w:firstLine="81"/>
              <w:rPr>
                <w:rFonts w:ascii="Times New Roman" w:hAnsi="Times New Roman" w:cs="Times New Roman"/>
                <w:sz w:val="24"/>
                <w:szCs w:val="24"/>
              </w:rPr>
            </w:pPr>
            <w:r w:rsidRPr="00B97DF2">
              <w:rPr>
                <w:rFonts w:ascii="Times New Roman" w:hAnsi="Times New Roman" w:cs="Times New Roman"/>
                <w:sz w:val="24"/>
                <w:szCs w:val="24"/>
              </w:rPr>
              <w:t>Заключение договоров (соглашений) с образовательными организациями, социальными партнерами</w:t>
            </w:r>
          </w:p>
        </w:tc>
        <w:tc>
          <w:tcPr>
            <w:tcW w:w="3261" w:type="dxa"/>
            <w:vMerge/>
          </w:tcPr>
          <w:p w:rsidR="00F34E72" w:rsidRPr="00B97DF2" w:rsidRDefault="00F34E72" w:rsidP="00F34E7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F34E72" w:rsidRPr="00B97DF2" w:rsidRDefault="00F34E72" w:rsidP="00F34E7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7DF2">
              <w:rPr>
                <w:rFonts w:ascii="Times New Roman" w:hAnsi="Times New Roman" w:cs="Times New Roman"/>
                <w:sz w:val="24"/>
                <w:szCs w:val="24"/>
              </w:rPr>
              <w:t>Апрель-май 2020</w:t>
            </w:r>
          </w:p>
        </w:tc>
        <w:tc>
          <w:tcPr>
            <w:tcW w:w="2409" w:type="dxa"/>
          </w:tcPr>
          <w:p w:rsidR="00F34E72" w:rsidRPr="00B97DF2" w:rsidRDefault="00F34E72" w:rsidP="00F34E7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7DF2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F34E72" w:rsidRPr="00B97DF2" w:rsidTr="00F2110B">
        <w:tc>
          <w:tcPr>
            <w:tcW w:w="3119" w:type="dxa"/>
            <w:vMerge/>
          </w:tcPr>
          <w:p w:rsidR="00F34E72" w:rsidRPr="00B97DF2" w:rsidRDefault="00F34E72" w:rsidP="00F34E7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F34E72" w:rsidRPr="00B97DF2" w:rsidRDefault="00F34E72" w:rsidP="00F34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DF2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Программы социально-педагогической и психологической помощи, коррекции, реабилитации и развития </w:t>
            </w:r>
            <w:proofErr w:type="gramStart"/>
            <w:r w:rsidRPr="00B97DF2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B97DF2">
              <w:rPr>
                <w:rFonts w:ascii="Times New Roman" w:hAnsi="Times New Roman" w:cs="Times New Roman"/>
                <w:sz w:val="24"/>
                <w:szCs w:val="24"/>
              </w:rPr>
              <w:t>, предполагающей:</w:t>
            </w:r>
          </w:p>
          <w:p w:rsidR="00F34E72" w:rsidRPr="00B97DF2" w:rsidRDefault="00F34E72" w:rsidP="00F34E7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B97DF2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r w:rsidRPr="00B97DF2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беспечение психолого-педагогической поддержки семей школьников;</w:t>
            </w:r>
          </w:p>
          <w:p w:rsidR="00F34E72" w:rsidRPr="00B97DF2" w:rsidRDefault="00F34E72" w:rsidP="00F34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DF2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-о</w:t>
            </w:r>
            <w:r w:rsidRPr="00B97DF2">
              <w:rPr>
                <w:rFonts w:ascii="Times New Roman" w:hAnsi="Times New Roman" w:cs="Times New Roman"/>
                <w:sz w:val="24"/>
                <w:szCs w:val="24"/>
              </w:rPr>
              <w:t>беспечение индивидуализированного психолого-педагогического сопровождения каждого обучающегося с учетом индивидуальных возрастных, психологических и физиологических особенностей;</w:t>
            </w:r>
          </w:p>
          <w:p w:rsidR="00F34E72" w:rsidRPr="00B97DF2" w:rsidRDefault="00F34E72" w:rsidP="00F34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DF2">
              <w:rPr>
                <w:rFonts w:ascii="Times New Roman" w:hAnsi="Times New Roman" w:cs="Times New Roman"/>
                <w:sz w:val="24"/>
                <w:szCs w:val="24"/>
              </w:rPr>
              <w:t xml:space="preserve">-обеспечение психолого-педагогической, социальной поддержки </w:t>
            </w:r>
            <w:proofErr w:type="gramStart"/>
            <w:r w:rsidRPr="00B97DF2"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 w:rsidRPr="00B97DF2">
              <w:rPr>
                <w:rFonts w:ascii="Times New Roman" w:hAnsi="Times New Roman" w:cs="Times New Roman"/>
                <w:sz w:val="24"/>
                <w:szCs w:val="24"/>
              </w:rPr>
              <w:t xml:space="preserve">, испытывающим трудности в освоении образовательных программ; </w:t>
            </w:r>
          </w:p>
          <w:p w:rsidR="00F34E72" w:rsidRPr="00B97DF2" w:rsidRDefault="00F34E72" w:rsidP="00F34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DF2">
              <w:rPr>
                <w:rFonts w:ascii="Times New Roman" w:hAnsi="Times New Roman" w:cs="Times New Roman"/>
                <w:sz w:val="24"/>
                <w:szCs w:val="24"/>
              </w:rPr>
              <w:t xml:space="preserve">-обеспечение поддержки, консультативной помощи, содействия в профессиональной ориентации, социально-личностном самоопределении </w:t>
            </w:r>
            <w:proofErr w:type="gramStart"/>
            <w:r w:rsidRPr="00B97DF2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B97DF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34E72" w:rsidRPr="00B97DF2" w:rsidRDefault="00F34E72" w:rsidP="00F34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DF2">
              <w:rPr>
                <w:rFonts w:ascii="Times New Roman" w:hAnsi="Times New Roman" w:cs="Times New Roman"/>
                <w:sz w:val="24"/>
                <w:szCs w:val="24"/>
              </w:rPr>
              <w:t>-обеспечение поддержки обучающихся, состоящих на внутришкольном учете, на учете в КДН, ПДН, «группах риска»;</w:t>
            </w:r>
          </w:p>
          <w:p w:rsidR="00F34E72" w:rsidRPr="00B97DF2" w:rsidRDefault="00F34E72" w:rsidP="00F34E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DF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-п</w:t>
            </w:r>
            <w:r w:rsidRPr="00B97DF2">
              <w:rPr>
                <w:rFonts w:ascii="Times New Roman" w:hAnsi="Times New Roman" w:cs="Times New Roman"/>
                <w:bCs/>
                <w:sz w:val="24"/>
                <w:szCs w:val="24"/>
              </w:rPr>
              <w:t>овышение психолого-педагогической компетентности родителей (законных представителей) обучающихся; о</w:t>
            </w:r>
            <w:r w:rsidRPr="00B97DF2">
              <w:rPr>
                <w:rFonts w:ascii="Times New Roman" w:hAnsi="Times New Roman" w:cs="Times New Roman"/>
                <w:sz w:val="24"/>
                <w:szCs w:val="24"/>
              </w:rPr>
              <w:t xml:space="preserve">рганизация индивидуального и группового консультирования </w:t>
            </w:r>
            <w:r w:rsidRPr="00B97D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педагогических работников и родителей (законных представителей) по вопросам педагогики и возрастной психологии;</w:t>
            </w:r>
            <w:r w:rsidRPr="00B97D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F34E72" w:rsidRPr="00B97DF2" w:rsidRDefault="00F34E72" w:rsidP="00F34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DF2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B97DF2">
              <w:rPr>
                <w:rFonts w:ascii="Times New Roman" w:hAnsi="Times New Roman" w:cs="Times New Roman"/>
                <w:sz w:val="24"/>
                <w:szCs w:val="24"/>
              </w:rPr>
              <w:t>рганизация индивидуального и группового консультирования педагогических работников и родителей (законных представителей) по вопросам педагогики и возрастной психологии;</w:t>
            </w:r>
          </w:p>
          <w:p w:rsidR="00F34E72" w:rsidRPr="00B97DF2" w:rsidRDefault="00F34E72" w:rsidP="00F34E72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97DF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-создание системы комплексного сопровождения детей-инвалидов, детей с ОВЗ и семей, воспитывающих таких детей.</w:t>
            </w:r>
          </w:p>
        </w:tc>
        <w:tc>
          <w:tcPr>
            <w:tcW w:w="3261" w:type="dxa"/>
            <w:vMerge/>
          </w:tcPr>
          <w:p w:rsidR="00F34E72" w:rsidRPr="00B97DF2" w:rsidRDefault="00F34E72" w:rsidP="00F34E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F34E72" w:rsidRPr="00B97DF2" w:rsidRDefault="00F34E72" w:rsidP="00F34E7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7DF2">
              <w:rPr>
                <w:rFonts w:ascii="Times New Roman" w:hAnsi="Times New Roman" w:cs="Times New Roman"/>
                <w:sz w:val="24"/>
                <w:szCs w:val="24"/>
              </w:rPr>
              <w:t>Апрель-август 2020 г.</w:t>
            </w:r>
          </w:p>
        </w:tc>
        <w:tc>
          <w:tcPr>
            <w:tcW w:w="2409" w:type="dxa"/>
          </w:tcPr>
          <w:p w:rsidR="00F34E72" w:rsidRPr="00B97DF2" w:rsidRDefault="00F34E72" w:rsidP="00F34E7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DF2">
              <w:rPr>
                <w:rFonts w:ascii="Times New Roman" w:hAnsi="Times New Roman" w:cs="Times New Roman"/>
                <w:sz w:val="24"/>
                <w:szCs w:val="24"/>
              </w:rPr>
              <w:t>Администрация, рук. ШМО, учителя-предметники</w:t>
            </w:r>
          </w:p>
        </w:tc>
      </w:tr>
      <w:tr w:rsidR="00F34E72" w:rsidRPr="00B97DF2" w:rsidTr="00F2110B">
        <w:tc>
          <w:tcPr>
            <w:tcW w:w="3119" w:type="dxa"/>
            <w:vMerge/>
          </w:tcPr>
          <w:p w:rsidR="00F34E72" w:rsidRPr="00B97DF2" w:rsidRDefault="00F34E72" w:rsidP="00F34E7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F34E72" w:rsidRPr="00B97DF2" w:rsidRDefault="00F34E72" w:rsidP="00F34E72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DF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Организовать  работу «Родительской школы» по п</w:t>
            </w:r>
            <w:r w:rsidRPr="00B97D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овышению психолого-педагогической компетентности родителей (законных представителей) обучающихся, в т.ч. просвещения родителей, ориентированного на снижение уровня </w:t>
            </w:r>
            <w:proofErr w:type="spellStart"/>
            <w:r w:rsidRPr="00B97DF2">
              <w:rPr>
                <w:rFonts w:ascii="Times New Roman" w:hAnsi="Times New Roman" w:cs="Times New Roman"/>
                <w:bCs/>
                <w:sz w:val="24"/>
                <w:szCs w:val="24"/>
              </w:rPr>
              <w:t>девиантного</w:t>
            </w:r>
            <w:proofErr w:type="spellEnd"/>
            <w:r w:rsidRPr="00B97D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поведения, исключение распространения правонарушений у детей</w:t>
            </w:r>
          </w:p>
        </w:tc>
        <w:tc>
          <w:tcPr>
            <w:tcW w:w="3261" w:type="dxa"/>
            <w:vMerge/>
          </w:tcPr>
          <w:p w:rsidR="00F34E72" w:rsidRPr="00B97DF2" w:rsidRDefault="00F34E72" w:rsidP="00F34E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F34E72" w:rsidRPr="00B97DF2" w:rsidRDefault="00F34E72" w:rsidP="00F34E7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DF2">
              <w:rPr>
                <w:rFonts w:ascii="Times New Roman" w:hAnsi="Times New Roman" w:cs="Times New Roman"/>
                <w:sz w:val="24"/>
                <w:szCs w:val="24"/>
              </w:rPr>
              <w:t>В течение реализации программы</w:t>
            </w:r>
          </w:p>
        </w:tc>
        <w:tc>
          <w:tcPr>
            <w:tcW w:w="2409" w:type="dxa"/>
          </w:tcPr>
          <w:p w:rsidR="00F34E72" w:rsidRPr="00B97DF2" w:rsidRDefault="00F34E72" w:rsidP="00F34E7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DF2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</w:t>
            </w:r>
          </w:p>
        </w:tc>
      </w:tr>
      <w:tr w:rsidR="00F34E72" w:rsidRPr="00B97DF2" w:rsidTr="00F2110B">
        <w:tc>
          <w:tcPr>
            <w:tcW w:w="3119" w:type="dxa"/>
            <w:vMerge/>
          </w:tcPr>
          <w:p w:rsidR="00F34E72" w:rsidRPr="00B97DF2" w:rsidRDefault="00F34E72" w:rsidP="00F34E7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F34E72" w:rsidRPr="00B97DF2" w:rsidRDefault="00F34E72" w:rsidP="00F34E72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97D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Анализ психолого-педагогических затруднений учителей. Определение готовности педагогического коллектива к работе в условиях реализации программы</w:t>
            </w:r>
          </w:p>
        </w:tc>
        <w:tc>
          <w:tcPr>
            <w:tcW w:w="3261" w:type="dxa"/>
            <w:vMerge/>
          </w:tcPr>
          <w:p w:rsidR="00F34E72" w:rsidRPr="00B97DF2" w:rsidRDefault="00F34E72" w:rsidP="00F34E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F34E72" w:rsidRPr="00B97DF2" w:rsidRDefault="00F34E72" w:rsidP="00F34E7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7DF2">
              <w:rPr>
                <w:rFonts w:ascii="Times New Roman" w:hAnsi="Times New Roman" w:cs="Times New Roman"/>
                <w:sz w:val="24"/>
                <w:szCs w:val="24"/>
              </w:rPr>
              <w:t>Ежегодно, апрель</w:t>
            </w:r>
          </w:p>
        </w:tc>
        <w:tc>
          <w:tcPr>
            <w:tcW w:w="2409" w:type="dxa"/>
          </w:tcPr>
          <w:p w:rsidR="00F34E72" w:rsidRPr="00B97DF2" w:rsidRDefault="00F34E72" w:rsidP="00F34E7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DF2">
              <w:rPr>
                <w:rFonts w:ascii="Times New Roman" w:hAnsi="Times New Roman" w:cs="Times New Roman"/>
                <w:sz w:val="24"/>
                <w:szCs w:val="24"/>
              </w:rPr>
              <w:t>Зам. директора по УР, руководители ШМО</w:t>
            </w:r>
          </w:p>
        </w:tc>
      </w:tr>
      <w:tr w:rsidR="00F34E72" w:rsidRPr="00B97DF2" w:rsidTr="00F2110B">
        <w:tc>
          <w:tcPr>
            <w:tcW w:w="15026" w:type="dxa"/>
            <w:gridSpan w:val="5"/>
          </w:tcPr>
          <w:p w:rsidR="00F34E72" w:rsidRPr="00B97DF2" w:rsidRDefault="000313BC" w:rsidP="000313BC">
            <w:pPr>
              <w:ind w:left="862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D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Сформировать сообщество педагогов, обучающихся и родителей  новую плодотворную среду для раскрытия потенциала каждого обучающегося</w:t>
            </w:r>
            <w:r w:rsidRPr="00B97D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F34E72" w:rsidRPr="00B97D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</w:p>
        </w:tc>
      </w:tr>
      <w:tr w:rsidR="00F34E72" w:rsidRPr="00B97DF2" w:rsidTr="00F2110B">
        <w:tc>
          <w:tcPr>
            <w:tcW w:w="3119" w:type="dxa"/>
            <w:vMerge w:val="restart"/>
          </w:tcPr>
          <w:p w:rsidR="00F34E72" w:rsidRPr="00B97DF2" w:rsidRDefault="00F34E72" w:rsidP="00F34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DF2">
              <w:rPr>
                <w:rFonts w:ascii="Times New Roman" w:hAnsi="Times New Roman" w:cs="Times New Roman"/>
                <w:sz w:val="24"/>
                <w:szCs w:val="24"/>
              </w:rPr>
              <w:t>Содействовать принятию</w:t>
            </w:r>
          </w:p>
          <w:p w:rsidR="00F34E72" w:rsidRPr="00B97DF2" w:rsidRDefault="00F34E72" w:rsidP="00F34E7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DF2">
              <w:rPr>
                <w:rFonts w:ascii="Times New Roman" w:hAnsi="Times New Roman" w:cs="Times New Roman"/>
                <w:sz w:val="24"/>
                <w:szCs w:val="24"/>
              </w:rPr>
              <w:t>субъектной позиции в реализации программы повышения качества</w:t>
            </w:r>
          </w:p>
        </w:tc>
        <w:tc>
          <w:tcPr>
            <w:tcW w:w="4536" w:type="dxa"/>
          </w:tcPr>
          <w:p w:rsidR="00F34E72" w:rsidRPr="00B97DF2" w:rsidRDefault="00F34E72" w:rsidP="00F34E72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97DF2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организации и проведении разнообразных форм родительских собраний (сборы-разговоры, круглые столы; </w:t>
            </w:r>
            <w:proofErr w:type="spellStart"/>
            <w:r w:rsidRPr="00B97DF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родительско</w:t>
            </w:r>
            <w:proofErr w:type="spellEnd"/>
            <w:r w:rsidRPr="00B97DF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-педагогических консилиумов; тренингов, дискуссий;</w:t>
            </w:r>
          </w:p>
          <w:p w:rsidR="00F34E72" w:rsidRPr="00B97DF2" w:rsidRDefault="00F34E72" w:rsidP="00F34E72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97DF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 xml:space="preserve">- внеклассных мероприятий, совместного отдыха, семейных праздников, общественно-значимых </w:t>
            </w:r>
            <w:proofErr w:type="gramStart"/>
            <w:r w:rsidRPr="00B97DF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делах</w:t>
            </w:r>
            <w:proofErr w:type="gramEnd"/>
            <w:r w:rsidRPr="00B97DF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по благоустройству, волонтерском движении, др.</w:t>
            </w:r>
          </w:p>
        </w:tc>
        <w:tc>
          <w:tcPr>
            <w:tcW w:w="3261" w:type="dxa"/>
            <w:vMerge w:val="restart"/>
          </w:tcPr>
          <w:p w:rsidR="00F34E72" w:rsidRPr="00B97DF2" w:rsidRDefault="00F34E72" w:rsidP="00F34E72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DF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Принятие роли соучастника в создании современной образовательной среды.</w:t>
            </w:r>
          </w:p>
          <w:p w:rsidR="00F34E72" w:rsidRPr="00B97DF2" w:rsidRDefault="00F34E72" w:rsidP="00F34E7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DF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97D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довлетворенность родителей (законных </w:t>
            </w:r>
            <w:r w:rsidRPr="00B97DF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представителей) участием в жизни школы, взаимодействием с педагогическим коллективом школы</w:t>
            </w:r>
          </w:p>
        </w:tc>
        <w:tc>
          <w:tcPr>
            <w:tcW w:w="1701" w:type="dxa"/>
            <w:vMerge w:val="restart"/>
          </w:tcPr>
          <w:p w:rsidR="00F34E72" w:rsidRPr="00B97DF2" w:rsidRDefault="00F34E72" w:rsidP="00F34E7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D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реализации программы</w:t>
            </w:r>
          </w:p>
          <w:p w:rsidR="00F34E72" w:rsidRPr="00B97DF2" w:rsidRDefault="00F34E72" w:rsidP="00F34E7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F34E72" w:rsidRPr="00B97DF2" w:rsidRDefault="00F34E72" w:rsidP="00F34E7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DF2">
              <w:rPr>
                <w:rFonts w:ascii="Times New Roman" w:hAnsi="Times New Roman" w:cs="Times New Roman"/>
                <w:sz w:val="24"/>
                <w:szCs w:val="24"/>
              </w:rPr>
              <w:t>Администрация, педагогический коллектив</w:t>
            </w:r>
          </w:p>
        </w:tc>
      </w:tr>
      <w:tr w:rsidR="00F34E72" w:rsidRPr="00B97DF2" w:rsidTr="00F2110B">
        <w:tc>
          <w:tcPr>
            <w:tcW w:w="3119" w:type="dxa"/>
            <w:vMerge/>
          </w:tcPr>
          <w:p w:rsidR="00F34E72" w:rsidRPr="00B97DF2" w:rsidRDefault="00F34E72" w:rsidP="00F34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34E72" w:rsidRPr="00B97DF2" w:rsidRDefault="00F34E72" w:rsidP="00F34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DF2">
              <w:rPr>
                <w:rFonts w:ascii="Times New Roman" w:hAnsi="Times New Roman" w:cs="Times New Roman"/>
                <w:sz w:val="24"/>
                <w:szCs w:val="24"/>
              </w:rPr>
              <w:t>Создать условия для качественной работы совета родителей, классных родительских комитетов (законных представителей)</w:t>
            </w:r>
          </w:p>
        </w:tc>
        <w:tc>
          <w:tcPr>
            <w:tcW w:w="3261" w:type="dxa"/>
            <w:vMerge/>
          </w:tcPr>
          <w:p w:rsidR="00F34E72" w:rsidRPr="00B97DF2" w:rsidRDefault="00F34E72" w:rsidP="00F34E72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34E72" w:rsidRPr="00B97DF2" w:rsidRDefault="00F34E72" w:rsidP="00F34E7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34E72" w:rsidRPr="00B97DF2" w:rsidRDefault="00F34E72" w:rsidP="00F34E7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7DF2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F34E72" w:rsidRPr="00B97DF2" w:rsidTr="00F2110B">
        <w:tc>
          <w:tcPr>
            <w:tcW w:w="3119" w:type="dxa"/>
            <w:vMerge/>
          </w:tcPr>
          <w:p w:rsidR="00F34E72" w:rsidRPr="00B97DF2" w:rsidRDefault="00F34E72" w:rsidP="00F34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34E72" w:rsidRPr="00B97DF2" w:rsidRDefault="00F34E72" w:rsidP="00F34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DF2"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  <w:r w:rsidRPr="00B97D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создании системы показателей для оценки качества образования, </w:t>
            </w:r>
            <w:r w:rsidRPr="00B97DF2">
              <w:rPr>
                <w:rFonts w:ascii="Times New Roman" w:eastAsia="Calibri" w:hAnsi="Times New Roman" w:cs="Times New Roman"/>
                <w:sz w:val="24"/>
                <w:szCs w:val="24"/>
              </w:rPr>
              <w:t>в экспертных оценках качества образования в МБОУ СОШ с. Сусанино</w:t>
            </w:r>
          </w:p>
        </w:tc>
        <w:tc>
          <w:tcPr>
            <w:tcW w:w="3261" w:type="dxa"/>
            <w:vMerge/>
          </w:tcPr>
          <w:p w:rsidR="00F34E72" w:rsidRPr="00B97DF2" w:rsidRDefault="00F34E72" w:rsidP="00F34E72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34E72" w:rsidRPr="00B97DF2" w:rsidRDefault="00F34E72" w:rsidP="00F34E7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F34E72" w:rsidRPr="00B97DF2" w:rsidRDefault="00F34E72" w:rsidP="00F34E7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DF2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</w:tr>
      <w:tr w:rsidR="00F34E72" w:rsidRPr="00B97DF2" w:rsidTr="00F2110B">
        <w:tc>
          <w:tcPr>
            <w:tcW w:w="3119" w:type="dxa"/>
            <w:vMerge/>
          </w:tcPr>
          <w:p w:rsidR="00F34E72" w:rsidRPr="00B97DF2" w:rsidRDefault="00F34E72" w:rsidP="00F34E7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F34E72" w:rsidRPr="00B97DF2" w:rsidRDefault="00F34E72" w:rsidP="00F34E72">
            <w:pPr>
              <w:suppressAutoHyphens/>
              <w:ind w:left="35"/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97DF2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Экспертиза и корректировка Программы взаимодействия с родителями (законными представителями), социальными партнерами «От сотрудничества – к успеху»</w:t>
            </w:r>
          </w:p>
        </w:tc>
        <w:tc>
          <w:tcPr>
            <w:tcW w:w="3261" w:type="dxa"/>
          </w:tcPr>
          <w:p w:rsidR="00F34E72" w:rsidRPr="00B97DF2" w:rsidRDefault="00F34E72" w:rsidP="00F34E7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DF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97D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беспеченность образовательного процесса </w:t>
            </w:r>
            <w:r w:rsidRPr="00B97D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стратегическими документами</w:t>
            </w:r>
          </w:p>
        </w:tc>
        <w:tc>
          <w:tcPr>
            <w:tcW w:w="1701" w:type="dxa"/>
            <w:vMerge/>
          </w:tcPr>
          <w:p w:rsidR="00F34E72" w:rsidRPr="00B97DF2" w:rsidRDefault="00F34E72" w:rsidP="00F34E7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F34E72" w:rsidRPr="00B97DF2" w:rsidRDefault="00F34E72" w:rsidP="00F34E7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DF2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Администрация, рабочая группа </w:t>
            </w:r>
          </w:p>
        </w:tc>
      </w:tr>
      <w:tr w:rsidR="00F34E72" w:rsidRPr="00B97DF2" w:rsidTr="00F2110B">
        <w:tc>
          <w:tcPr>
            <w:tcW w:w="3119" w:type="dxa"/>
          </w:tcPr>
          <w:p w:rsidR="00F34E72" w:rsidRPr="00B97DF2" w:rsidRDefault="00F34E72" w:rsidP="00F34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DF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Создание условий безопасности (физической, психологической) образовательной среды</w:t>
            </w:r>
          </w:p>
          <w:p w:rsidR="00F34E72" w:rsidRPr="00B97DF2" w:rsidRDefault="00F34E72" w:rsidP="00F34E7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F34E72" w:rsidRPr="00B97DF2" w:rsidRDefault="00F34E72" w:rsidP="00F34E7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</w:p>
          <w:p w:rsidR="00F34E72" w:rsidRPr="00B97DF2" w:rsidRDefault="00F34E72" w:rsidP="00F34E7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F34E72" w:rsidRPr="00B97DF2" w:rsidRDefault="00F34E72" w:rsidP="00F34E72">
            <w:pPr>
              <w:jc w:val="both"/>
              <w:rPr>
                <w:rFonts w:ascii="Times New Roman" w:eastAsia="Arial Unicode MS" w:hAnsi="Times New Roman" w:cs="Times New Roman"/>
                <w:bCs/>
                <w:sz w:val="24"/>
                <w:szCs w:val="24"/>
                <w:u w:color="000000"/>
                <w:bdr w:val="nil"/>
              </w:rPr>
            </w:pPr>
            <w:r w:rsidRPr="00B97DF2">
              <w:rPr>
                <w:rFonts w:ascii="Times New Roman" w:eastAsia="Arial Unicode MS" w:hAnsi="Times New Roman" w:cs="Times New Roman"/>
                <w:bCs/>
                <w:sz w:val="24"/>
                <w:szCs w:val="24"/>
                <w:u w:color="000000"/>
                <w:bdr w:val="nil"/>
              </w:rPr>
              <w:t>Разработка  и реализация Программы «Школа без опасности» как комплекса мер:</w:t>
            </w:r>
          </w:p>
          <w:p w:rsidR="00F34E72" w:rsidRPr="00B97DF2" w:rsidRDefault="00F34E72" w:rsidP="00066995">
            <w:pPr>
              <w:rPr>
                <w:rFonts w:ascii="Times New Roman" w:eastAsia="Arial Unicode MS" w:hAnsi="Times New Roman" w:cs="Times New Roman"/>
                <w:bCs/>
                <w:sz w:val="24"/>
                <w:szCs w:val="24"/>
                <w:u w:color="000000"/>
                <w:bdr w:val="nil"/>
              </w:rPr>
            </w:pPr>
            <w:r w:rsidRPr="00B97DF2">
              <w:rPr>
                <w:rFonts w:ascii="Times New Roman" w:eastAsia="Arial Unicode MS" w:hAnsi="Times New Roman" w:cs="Times New Roman"/>
                <w:bCs/>
                <w:sz w:val="24"/>
                <w:szCs w:val="24"/>
                <w:u w:color="000000"/>
                <w:bdr w:val="nil"/>
              </w:rPr>
              <w:t>-по повышению правовой компетентности педагогических работников, обучающихся, их родителей (законных представителей) для обеспечения правовой защищенности участников образовательных отношений;</w:t>
            </w:r>
          </w:p>
          <w:p w:rsidR="00F34E72" w:rsidRPr="00B97DF2" w:rsidRDefault="00F34E72" w:rsidP="00F34E72">
            <w:pPr>
              <w:jc w:val="both"/>
              <w:rPr>
                <w:rFonts w:ascii="Times New Roman" w:eastAsia="Arial Unicode MS" w:hAnsi="Times New Roman" w:cs="Times New Roman"/>
                <w:bCs/>
                <w:sz w:val="24"/>
                <w:szCs w:val="24"/>
                <w:u w:color="000000"/>
                <w:bdr w:val="nil"/>
              </w:rPr>
            </w:pPr>
            <w:r w:rsidRPr="00B97DF2">
              <w:rPr>
                <w:rFonts w:ascii="Times New Roman" w:eastAsia="Arial Unicode MS" w:hAnsi="Times New Roman" w:cs="Times New Roman"/>
                <w:bCs/>
                <w:sz w:val="24"/>
                <w:szCs w:val="24"/>
                <w:u w:color="000000"/>
                <w:bdr w:val="nil"/>
              </w:rPr>
              <w:t xml:space="preserve">- по профилактике правонарушений, предупреждению распространения наркомании </w:t>
            </w:r>
            <w:proofErr w:type="gramStart"/>
            <w:r w:rsidRPr="00B97DF2">
              <w:rPr>
                <w:rFonts w:ascii="Times New Roman" w:eastAsia="Arial Unicode MS" w:hAnsi="Times New Roman" w:cs="Times New Roman"/>
                <w:bCs/>
                <w:sz w:val="24"/>
                <w:szCs w:val="24"/>
                <w:u w:color="000000"/>
                <w:bdr w:val="nil"/>
              </w:rPr>
              <w:t>среди</w:t>
            </w:r>
            <w:proofErr w:type="gramEnd"/>
            <w:r w:rsidRPr="00B97DF2">
              <w:rPr>
                <w:rFonts w:ascii="Times New Roman" w:eastAsia="Arial Unicode MS" w:hAnsi="Times New Roman" w:cs="Times New Roman"/>
                <w:bCs/>
                <w:sz w:val="24"/>
                <w:szCs w:val="24"/>
                <w:u w:color="000000"/>
                <w:bdr w:val="nil"/>
              </w:rPr>
              <w:t xml:space="preserve"> обучающихся;</w:t>
            </w:r>
          </w:p>
          <w:p w:rsidR="00F34E72" w:rsidRPr="00B97DF2" w:rsidRDefault="00F34E72" w:rsidP="00F34E72">
            <w:pPr>
              <w:jc w:val="both"/>
              <w:rPr>
                <w:rFonts w:ascii="Times New Roman" w:eastAsia="Arial Unicode MS" w:hAnsi="Times New Roman" w:cs="Times New Roman"/>
                <w:bCs/>
                <w:sz w:val="24"/>
                <w:szCs w:val="24"/>
                <w:u w:color="000000"/>
                <w:bdr w:val="nil"/>
              </w:rPr>
            </w:pPr>
            <w:r w:rsidRPr="00B97DF2">
              <w:rPr>
                <w:rFonts w:ascii="Times New Roman" w:eastAsia="Arial Unicode MS" w:hAnsi="Times New Roman" w:cs="Times New Roman"/>
                <w:bCs/>
                <w:sz w:val="24"/>
                <w:szCs w:val="24"/>
                <w:u w:color="000000"/>
                <w:bdr w:val="nil"/>
              </w:rPr>
              <w:t xml:space="preserve">- по профилактике суицидального поведения в детской и подростковой среде; </w:t>
            </w:r>
          </w:p>
          <w:p w:rsidR="00F34E72" w:rsidRPr="00B97DF2" w:rsidRDefault="00F34E72" w:rsidP="00F34E7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DF2">
              <w:rPr>
                <w:rFonts w:ascii="Times New Roman" w:eastAsia="Arial Unicode MS" w:hAnsi="Times New Roman" w:cs="Times New Roman"/>
                <w:bCs/>
                <w:sz w:val="24"/>
                <w:szCs w:val="24"/>
                <w:u w:color="000000"/>
                <w:bdr w:val="nil"/>
              </w:rPr>
              <w:lastRenderedPageBreak/>
              <w:t>-по предоставлению оперативных ответов гражданам на интересующие их вопросы (</w:t>
            </w:r>
            <w:r w:rsidRPr="00B97DF2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доступность взаимодействия, наличие возможности внесения предложений, направленных на улучшение работы ОО по </w:t>
            </w:r>
            <w:r w:rsidRPr="00B97DF2">
              <w:rPr>
                <w:rFonts w:ascii="Times New Roman" w:eastAsia="Arial Unicode MS" w:hAnsi="Times New Roman" w:cs="Times New Roman"/>
                <w:bCs/>
                <w:sz w:val="24"/>
                <w:szCs w:val="24"/>
                <w:u w:color="000000"/>
                <w:bdr w:val="nil"/>
              </w:rPr>
              <w:t>телефону,</w:t>
            </w:r>
            <w:r w:rsidRPr="00B97DF2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 электронной почте, с помощью электронных сервисов, предоставляемых на официальном сайте ОО в сети Интернет</w:t>
            </w:r>
            <w:r w:rsidRPr="00B97DF2">
              <w:rPr>
                <w:rFonts w:ascii="Times New Roman" w:eastAsia="Arial Unicode MS" w:hAnsi="Times New Roman" w:cs="Times New Roman"/>
                <w:bCs/>
                <w:sz w:val="24"/>
                <w:szCs w:val="24"/>
                <w:u w:color="000000"/>
                <w:bdr w:val="nil"/>
              </w:rPr>
              <w:t>, др.)</w:t>
            </w:r>
          </w:p>
        </w:tc>
        <w:tc>
          <w:tcPr>
            <w:tcW w:w="3261" w:type="dxa"/>
          </w:tcPr>
          <w:p w:rsidR="00F34E72" w:rsidRPr="00B97DF2" w:rsidRDefault="00F34E72" w:rsidP="00F34E7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7DF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Удовлетворенность</w:t>
            </w:r>
            <w:r w:rsidRPr="00B97D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степенью защиты прав и законных интересов участников </w:t>
            </w:r>
          </w:p>
          <w:p w:rsidR="00F34E72" w:rsidRPr="00B97DF2" w:rsidRDefault="00F34E72" w:rsidP="00F34E72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7DF2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образовательных отношений.</w:t>
            </w:r>
          </w:p>
          <w:p w:rsidR="00F34E72" w:rsidRPr="00B97DF2" w:rsidRDefault="00F34E72" w:rsidP="00F34E72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DF2">
              <w:rPr>
                <w:rFonts w:ascii="Times New Roman" w:hAnsi="Times New Roman" w:cs="Times New Roman"/>
                <w:sz w:val="24"/>
                <w:szCs w:val="24"/>
              </w:rPr>
              <w:t>Наличие условий, обеспечивающих участникам образовательных отношений безопасность (физическую, психологическую), сохранение здоровья</w:t>
            </w:r>
          </w:p>
        </w:tc>
        <w:tc>
          <w:tcPr>
            <w:tcW w:w="1701" w:type="dxa"/>
          </w:tcPr>
          <w:p w:rsidR="00F34E72" w:rsidRPr="00B97DF2" w:rsidRDefault="00F34E72" w:rsidP="00F34E7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DF2">
              <w:rPr>
                <w:rFonts w:ascii="Times New Roman" w:hAnsi="Times New Roman" w:cs="Times New Roman"/>
                <w:sz w:val="24"/>
                <w:szCs w:val="24"/>
              </w:rPr>
              <w:t>Апрель-август 2019 г.</w:t>
            </w:r>
          </w:p>
        </w:tc>
        <w:tc>
          <w:tcPr>
            <w:tcW w:w="2409" w:type="dxa"/>
          </w:tcPr>
          <w:p w:rsidR="00F34E72" w:rsidRPr="00B97DF2" w:rsidRDefault="00F34E72" w:rsidP="00F34E7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DF2">
              <w:rPr>
                <w:rFonts w:ascii="Times New Roman" w:hAnsi="Times New Roman" w:cs="Times New Roman"/>
                <w:sz w:val="24"/>
                <w:szCs w:val="24"/>
              </w:rPr>
              <w:t>Администрация ОО, рабочая группа</w:t>
            </w:r>
          </w:p>
        </w:tc>
      </w:tr>
    </w:tbl>
    <w:p w:rsidR="001758CE" w:rsidRPr="00B97DF2" w:rsidRDefault="001758CE" w:rsidP="001758C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758CE" w:rsidRPr="00B97DF2" w:rsidRDefault="001758CE" w:rsidP="001758C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C1FD9" w:rsidRPr="00B97DF2" w:rsidRDefault="00AC1FD9" w:rsidP="00066995">
      <w:pPr>
        <w:pStyle w:val="a4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97DF2">
        <w:rPr>
          <w:rFonts w:ascii="Times New Roman" w:hAnsi="Times New Roman" w:cs="Times New Roman"/>
          <w:b/>
          <w:sz w:val="24"/>
          <w:szCs w:val="24"/>
        </w:rPr>
        <w:t>Карта рисков</w:t>
      </w:r>
    </w:p>
    <w:p w:rsidR="00AC1FD9" w:rsidRDefault="00AC1FD9" w:rsidP="00AC1FD9">
      <w:pPr>
        <w:pStyle w:val="a4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34495" w:rsidRDefault="00B34495" w:rsidP="00AC1FD9">
      <w:pPr>
        <w:pStyle w:val="a4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34495" w:rsidRDefault="00B34495" w:rsidP="00AC1FD9">
      <w:pPr>
        <w:pStyle w:val="a4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34495" w:rsidRPr="00B97DF2" w:rsidRDefault="00B34495" w:rsidP="00AC1FD9">
      <w:pPr>
        <w:pStyle w:val="a4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C1FD9" w:rsidRPr="00B97DF2" w:rsidRDefault="00AC1FD9" w:rsidP="00AC1FD9">
      <w:pPr>
        <w:pStyle w:val="a4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709" w:type="dxa"/>
        <w:tblLayout w:type="fixed"/>
        <w:tblLook w:val="0000" w:firstRow="0" w:lastRow="0" w:firstColumn="0" w:lastColumn="0" w:noHBand="0" w:noVBand="0"/>
      </w:tblPr>
      <w:tblGrid>
        <w:gridCol w:w="3190"/>
        <w:gridCol w:w="3188"/>
        <w:gridCol w:w="1385"/>
        <w:gridCol w:w="6946"/>
      </w:tblGrid>
      <w:tr w:rsidR="00AC1FD9" w:rsidRPr="00B97DF2" w:rsidTr="00AC1FD9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FD9" w:rsidRPr="00B97DF2" w:rsidRDefault="00AC1FD9" w:rsidP="00AC1F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DF2">
              <w:rPr>
                <w:rFonts w:ascii="Times New Roman" w:hAnsi="Times New Roman" w:cs="Times New Roman"/>
                <w:b/>
                <w:sz w:val="24"/>
                <w:szCs w:val="24"/>
              </w:rPr>
              <w:t>Риски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FD9" w:rsidRPr="00B97DF2" w:rsidRDefault="00AC1FD9" w:rsidP="00AC1F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DF2">
              <w:rPr>
                <w:rFonts w:ascii="Times New Roman" w:hAnsi="Times New Roman" w:cs="Times New Roman"/>
                <w:b/>
                <w:sz w:val="24"/>
                <w:szCs w:val="24"/>
              </w:rPr>
              <w:t>Отрицательное влияние</w:t>
            </w:r>
          </w:p>
        </w:tc>
        <w:tc>
          <w:tcPr>
            <w:tcW w:w="8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C1FD9" w:rsidRPr="00B97DF2" w:rsidRDefault="00AC1FD9" w:rsidP="00AC1F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DF2">
              <w:rPr>
                <w:rFonts w:ascii="Times New Roman" w:hAnsi="Times New Roman" w:cs="Times New Roman"/>
                <w:b/>
                <w:sz w:val="24"/>
                <w:szCs w:val="24"/>
              </w:rPr>
              <w:t>Меры по снижению риска</w:t>
            </w:r>
          </w:p>
        </w:tc>
      </w:tr>
      <w:tr w:rsidR="00AC1FD9" w:rsidRPr="00B97DF2" w:rsidTr="00AC1FD9">
        <w:trPr>
          <w:gridAfter w:val="3"/>
          <w:wAfter w:w="11519" w:type="dxa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1FD9" w:rsidRPr="00B97DF2" w:rsidRDefault="00AC1FD9" w:rsidP="00AC1F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DF2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Социальные риски</w:t>
            </w:r>
          </w:p>
        </w:tc>
      </w:tr>
      <w:tr w:rsidR="00AC1FD9" w:rsidRPr="00B97DF2" w:rsidTr="00AC1FD9">
        <w:tc>
          <w:tcPr>
            <w:tcW w:w="31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FD9" w:rsidRPr="00B97DF2" w:rsidRDefault="00AC1FD9" w:rsidP="00AC1F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DF2">
              <w:rPr>
                <w:rFonts w:ascii="Times New Roman" w:hAnsi="Times New Roman" w:cs="Times New Roman"/>
                <w:sz w:val="24"/>
                <w:szCs w:val="24"/>
              </w:rPr>
              <w:t>Увольнение педагогов, задействованных в реализации Программы</w:t>
            </w:r>
          </w:p>
        </w:tc>
        <w:tc>
          <w:tcPr>
            <w:tcW w:w="457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FD9" w:rsidRPr="00B97DF2" w:rsidRDefault="00AC1FD9" w:rsidP="00AC1F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DF2">
              <w:rPr>
                <w:rFonts w:ascii="Times New Roman" w:hAnsi="Times New Roman" w:cs="Times New Roman"/>
                <w:sz w:val="24"/>
                <w:szCs w:val="24"/>
              </w:rPr>
              <w:t>Снижение качества мероприятий Программы.</w:t>
            </w:r>
          </w:p>
          <w:p w:rsidR="00AC1FD9" w:rsidRPr="00B97DF2" w:rsidRDefault="00AC1FD9" w:rsidP="00AC1F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DF2">
              <w:rPr>
                <w:rFonts w:ascii="Times New Roman" w:hAnsi="Times New Roman" w:cs="Times New Roman"/>
                <w:sz w:val="24"/>
                <w:szCs w:val="24"/>
              </w:rPr>
              <w:t>Приостановление работы над Программой.</w:t>
            </w:r>
          </w:p>
          <w:p w:rsidR="00AC1FD9" w:rsidRPr="00B97DF2" w:rsidRDefault="00AC1FD9" w:rsidP="00AC1F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DF2">
              <w:rPr>
                <w:rFonts w:ascii="Times New Roman" w:hAnsi="Times New Roman" w:cs="Times New Roman"/>
                <w:sz w:val="24"/>
                <w:szCs w:val="24"/>
              </w:rPr>
              <w:t>Перенос сроков мероприятий.</w:t>
            </w:r>
          </w:p>
        </w:tc>
        <w:tc>
          <w:tcPr>
            <w:tcW w:w="694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FD9" w:rsidRPr="00B97DF2" w:rsidRDefault="00AC1FD9" w:rsidP="00AC1F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DF2">
              <w:rPr>
                <w:rFonts w:ascii="Times New Roman" w:hAnsi="Times New Roman" w:cs="Times New Roman"/>
                <w:sz w:val="24"/>
                <w:szCs w:val="24"/>
              </w:rPr>
              <w:t>Включение всех сотрудников в работу над Программой.</w:t>
            </w:r>
          </w:p>
          <w:p w:rsidR="00AC1FD9" w:rsidRPr="00B97DF2" w:rsidRDefault="00AC1FD9" w:rsidP="00AC1F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DF2">
              <w:rPr>
                <w:rFonts w:ascii="Times New Roman" w:hAnsi="Times New Roman" w:cs="Times New Roman"/>
                <w:sz w:val="24"/>
                <w:szCs w:val="24"/>
              </w:rPr>
              <w:t>Привлечение к реализации Программы социальных компетентных партнеров в рамках направлений реализации Программы.</w:t>
            </w:r>
          </w:p>
          <w:p w:rsidR="00AC1FD9" w:rsidRPr="00B97DF2" w:rsidRDefault="00AC1FD9" w:rsidP="00AC1F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DF2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системы мотивации сотрудников (материальное стимулирование, переподготовка и повышение квалификации), работающих с </w:t>
            </w:r>
            <w:proofErr w:type="gramStart"/>
            <w:r w:rsidRPr="00B97DF2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B97DF2">
              <w:rPr>
                <w:rFonts w:ascii="Times New Roman" w:hAnsi="Times New Roman" w:cs="Times New Roman"/>
                <w:sz w:val="24"/>
                <w:szCs w:val="24"/>
              </w:rPr>
              <w:t xml:space="preserve"> сложного социального контекста.</w:t>
            </w:r>
          </w:p>
        </w:tc>
      </w:tr>
      <w:tr w:rsidR="00AC1FD9" w:rsidRPr="00B97DF2" w:rsidTr="00AC1FD9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FD9" w:rsidRPr="00B97DF2" w:rsidRDefault="00AC1FD9" w:rsidP="00AC1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DF2">
              <w:rPr>
                <w:rFonts w:ascii="Times New Roman" w:hAnsi="Times New Roman" w:cs="Times New Roman"/>
                <w:sz w:val="24"/>
                <w:szCs w:val="24"/>
              </w:rPr>
              <w:t>Конфликты в образовательной организации среди сотрудников</w:t>
            </w:r>
          </w:p>
        </w:tc>
        <w:tc>
          <w:tcPr>
            <w:tcW w:w="4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FD9" w:rsidRPr="00B97DF2" w:rsidRDefault="00AC1FD9" w:rsidP="00AC1F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DF2">
              <w:rPr>
                <w:rFonts w:ascii="Times New Roman" w:hAnsi="Times New Roman" w:cs="Times New Roman"/>
                <w:sz w:val="24"/>
                <w:szCs w:val="24"/>
              </w:rPr>
              <w:t>Текучесть кадров. Снижение работоспособности сотрудников.</w:t>
            </w:r>
          </w:p>
        </w:tc>
        <w:tc>
          <w:tcPr>
            <w:tcW w:w="6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FD9" w:rsidRPr="00B97DF2" w:rsidRDefault="00AC1FD9" w:rsidP="00AC1F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FD9" w:rsidRPr="00B97DF2" w:rsidTr="00AC1FD9">
        <w:trPr>
          <w:gridAfter w:val="3"/>
          <w:wAfter w:w="11519" w:type="dxa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1FD9" w:rsidRPr="00B97DF2" w:rsidRDefault="00B34495" w:rsidP="00AC1FD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Финансово-экономические </w:t>
            </w:r>
          </w:p>
        </w:tc>
      </w:tr>
      <w:tr w:rsidR="00AC1FD9" w:rsidRPr="00B97DF2" w:rsidTr="00AC1FD9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FD9" w:rsidRPr="00B97DF2" w:rsidRDefault="00AC1FD9" w:rsidP="00AC1F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DF2">
              <w:rPr>
                <w:rFonts w:ascii="Times New Roman" w:hAnsi="Times New Roman" w:cs="Times New Roman"/>
                <w:sz w:val="24"/>
                <w:szCs w:val="24"/>
              </w:rPr>
              <w:t>Непредвиденные затраты</w:t>
            </w:r>
          </w:p>
          <w:p w:rsidR="00AC1FD9" w:rsidRPr="00B97DF2" w:rsidRDefault="00AC1FD9" w:rsidP="00AC1F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DF2">
              <w:rPr>
                <w:rFonts w:ascii="Times New Roman" w:hAnsi="Times New Roman" w:cs="Times New Roman"/>
                <w:sz w:val="24"/>
                <w:szCs w:val="24"/>
              </w:rPr>
              <w:t>Изношенность или недостаток оборудования.</w:t>
            </w:r>
          </w:p>
          <w:p w:rsidR="00AC1FD9" w:rsidRPr="00B97DF2" w:rsidRDefault="00AC1FD9" w:rsidP="00AC1F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DF2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</w:t>
            </w:r>
            <w:r w:rsidRPr="00B97D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финансирования.</w:t>
            </w:r>
          </w:p>
        </w:tc>
        <w:tc>
          <w:tcPr>
            <w:tcW w:w="4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FD9" w:rsidRPr="00B97DF2" w:rsidRDefault="00AC1FD9" w:rsidP="00AC1F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D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Увеличение затрат на ремонт оборудования, мероприятия Программы. </w:t>
            </w:r>
          </w:p>
          <w:p w:rsidR="00AC1FD9" w:rsidRPr="00B97DF2" w:rsidRDefault="00AC1FD9" w:rsidP="00AC1F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DF2">
              <w:rPr>
                <w:rFonts w:ascii="Times New Roman" w:hAnsi="Times New Roman" w:cs="Times New Roman"/>
                <w:sz w:val="24"/>
                <w:szCs w:val="24"/>
              </w:rPr>
              <w:t xml:space="preserve">Снижение или падение спроса на образовательную услугу в рамках </w:t>
            </w:r>
            <w:r w:rsidRPr="00B97D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Программы.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FD9" w:rsidRPr="00B97DF2" w:rsidRDefault="00AC1FD9" w:rsidP="00AC1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D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Поиск целевого заказчика для полного финансирования и заинтересованных заказчиков, способных финансировать мероприятия Программы.</w:t>
            </w:r>
          </w:p>
        </w:tc>
      </w:tr>
      <w:tr w:rsidR="00AC1FD9" w:rsidRPr="00B97DF2" w:rsidTr="00AC1FD9">
        <w:trPr>
          <w:gridAfter w:val="3"/>
          <w:wAfter w:w="11519" w:type="dxa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1FD9" w:rsidRPr="00B97DF2" w:rsidRDefault="00AC1FD9" w:rsidP="00AC1F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DF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Управленческие риски</w:t>
            </w:r>
          </w:p>
        </w:tc>
      </w:tr>
      <w:tr w:rsidR="00AC1FD9" w:rsidRPr="00B97DF2" w:rsidTr="00AC1FD9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FD9" w:rsidRPr="00B97DF2" w:rsidRDefault="00AC1FD9" w:rsidP="00AC1F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DF2">
              <w:rPr>
                <w:rFonts w:ascii="Times New Roman" w:hAnsi="Times New Roman" w:cs="Times New Roman"/>
                <w:sz w:val="24"/>
                <w:szCs w:val="24"/>
              </w:rPr>
              <w:t>Недостаточная разработанность механизма реализации Программы, связанного с низким уровнем координации действий всех участников образовательных отношений</w:t>
            </w:r>
          </w:p>
        </w:tc>
        <w:tc>
          <w:tcPr>
            <w:tcW w:w="45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FD9" w:rsidRPr="00B97DF2" w:rsidRDefault="00AC1FD9" w:rsidP="00AC1F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DF2">
              <w:rPr>
                <w:rFonts w:ascii="Times New Roman" w:hAnsi="Times New Roman" w:cs="Times New Roman"/>
                <w:sz w:val="24"/>
                <w:szCs w:val="24"/>
              </w:rPr>
              <w:t>Отсутствие запланированных образовательных результатов.</w:t>
            </w:r>
          </w:p>
          <w:p w:rsidR="00AC1FD9" w:rsidRPr="00B97DF2" w:rsidRDefault="00AC1FD9" w:rsidP="00AC1F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DF2">
              <w:rPr>
                <w:rFonts w:ascii="Times New Roman" w:hAnsi="Times New Roman" w:cs="Times New Roman"/>
                <w:sz w:val="24"/>
                <w:szCs w:val="24"/>
              </w:rPr>
              <w:t>Неудовлетворенность деятельностью всех участников образовательных отношений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FD9" w:rsidRPr="00B97DF2" w:rsidRDefault="00AC1FD9" w:rsidP="00AC1F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DF2">
              <w:rPr>
                <w:rFonts w:ascii="Times New Roman" w:hAnsi="Times New Roman" w:cs="Times New Roman"/>
                <w:sz w:val="24"/>
                <w:szCs w:val="24"/>
              </w:rPr>
              <w:t>Ответственное выполнение мероприятий Программы, четкое следование ее целям</w:t>
            </w:r>
          </w:p>
        </w:tc>
      </w:tr>
      <w:tr w:rsidR="00AC1FD9" w:rsidRPr="00B97DF2" w:rsidTr="00AC1FD9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FD9" w:rsidRPr="00B97DF2" w:rsidRDefault="00AC1FD9" w:rsidP="00AC1F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DF2">
              <w:rPr>
                <w:rFonts w:ascii="Times New Roman" w:hAnsi="Times New Roman" w:cs="Times New Roman"/>
                <w:sz w:val="24"/>
                <w:szCs w:val="24"/>
              </w:rPr>
              <w:t>Недостаточный учет результатов исследований о ходе реализации программы, влияющей на объективность принятия решений при корректировке  Программы.</w:t>
            </w:r>
          </w:p>
        </w:tc>
        <w:tc>
          <w:tcPr>
            <w:tcW w:w="45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FD9" w:rsidRPr="00B97DF2" w:rsidRDefault="00AC1FD9" w:rsidP="00AC1F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FD9" w:rsidRPr="00B97DF2" w:rsidRDefault="00AC1FD9" w:rsidP="00AC1F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DF2">
              <w:rPr>
                <w:rFonts w:ascii="Times New Roman" w:hAnsi="Times New Roman" w:cs="Times New Roman"/>
                <w:sz w:val="24"/>
                <w:szCs w:val="24"/>
              </w:rPr>
              <w:t>Разработка плана проведения исследований и их анализ.</w:t>
            </w:r>
          </w:p>
        </w:tc>
      </w:tr>
      <w:tr w:rsidR="00AC1FD9" w:rsidRPr="00B97DF2" w:rsidTr="00AC1FD9">
        <w:trPr>
          <w:gridAfter w:val="3"/>
          <w:wAfter w:w="11519" w:type="dxa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FD9" w:rsidRPr="00B97DF2" w:rsidRDefault="00AC1FD9" w:rsidP="00AC1F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DF2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Технологические риски</w:t>
            </w:r>
          </w:p>
        </w:tc>
      </w:tr>
      <w:tr w:rsidR="00AC1FD9" w:rsidRPr="00B97DF2" w:rsidTr="00AC1FD9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FD9" w:rsidRPr="00B97DF2" w:rsidRDefault="00AC1FD9" w:rsidP="00AC1F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DF2">
              <w:rPr>
                <w:rFonts w:ascii="Times New Roman" w:hAnsi="Times New Roman" w:cs="Times New Roman"/>
                <w:sz w:val="24"/>
                <w:szCs w:val="24"/>
              </w:rPr>
              <w:t>Новизна технологий</w:t>
            </w:r>
          </w:p>
        </w:tc>
        <w:tc>
          <w:tcPr>
            <w:tcW w:w="4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FD9" w:rsidRPr="00B97DF2" w:rsidRDefault="00AC1FD9" w:rsidP="00AC1F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DF2">
              <w:rPr>
                <w:rFonts w:ascii="Times New Roman" w:hAnsi="Times New Roman" w:cs="Times New Roman"/>
                <w:sz w:val="24"/>
                <w:szCs w:val="24"/>
              </w:rPr>
              <w:t>Увеличение затрат (временных, финансовых и т.д.) на освоение технологий.</w:t>
            </w:r>
          </w:p>
          <w:p w:rsidR="00AC1FD9" w:rsidRPr="00B97DF2" w:rsidRDefault="00AC1FD9" w:rsidP="00AC1F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DF2">
              <w:rPr>
                <w:rFonts w:ascii="Times New Roman" w:hAnsi="Times New Roman" w:cs="Times New Roman"/>
                <w:sz w:val="24"/>
                <w:szCs w:val="24"/>
              </w:rPr>
              <w:t>Сопротивления педагогов в процессе освоения технологий.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FD9" w:rsidRPr="00B97DF2" w:rsidRDefault="00AC1FD9" w:rsidP="00AC1F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DF2">
              <w:rPr>
                <w:rFonts w:ascii="Times New Roman" w:hAnsi="Times New Roman" w:cs="Times New Roman"/>
                <w:sz w:val="24"/>
                <w:szCs w:val="24"/>
              </w:rPr>
              <w:t>Разработка механизма преодоления сопротивления педагогов в процессе освоения технологий.</w:t>
            </w:r>
          </w:p>
        </w:tc>
      </w:tr>
      <w:tr w:rsidR="00AC1FD9" w:rsidRPr="00B97DF2" w:rsidTr="00AC1FD9">
        <w:trPr>
          <w:gridAfter w:val="3"/>
          <w:wAfter w:w="11519" w:type="dxa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1FD9" w:rsidRPr="00B97DF2" w:rsidRDefault="00AC1FD9" w:rsidP="00AC1FD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DF2">
              <w:rPr>
                <w:rFonts w:ascii="Times New Roman" w:hAnsi="Times New Roman" w:cs="Times New Roman"/>
                <w:b/>
                <w:sz w:val="24"/>
                <w:szCs w:val="24"/>
              </w:rPr>
              <w:t>Маркетинговые риски</w:t>
            </w:r>
          </w:p>
        </w:tc>
      </w:tr>
      <w:tr w:rsidR="00AC1FD9" w:rsidRPr="00B97DF2" w:rsidTr="00AC1FD9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FD9" w:rsidRPr="00B97DF2" w:rsidRDefault="00AC1FD9" w:rsidP="00AC1F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DF2">
              <w:rPr>
                <w:rFonts w:ascii="Times New Roman" w:hAnsi="Times New Roman" w:cs="Times New Roman"/>
                <w:sz w:val="24"/>
                <w:szCs w:val="24"/>
              </w:rPr>
              <w:t>Ошибки в выборе необходимого для окружающего социума направления деятельности, видов оказываемых образовательных услуг.</w:t>
            </w:r>
          </w:p>
        </w:tc>
        <w:tc>
          <w:tcPr>
            <w:tcW w:w="4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FD9" w:rsidRPr="00B97DF2" w:rsidRDefault="00AC1FD9" w:rsidP="00AC1F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DF2">
              <w:rPr>
                <w:rFonts w:ascii="Times New Roman" w:hAnsi="Times New Roman" w:cs="Times New Roman"/>
                <w:sz w:val="24"/>
                <w:szCs w:val="24"/>
              </w:rPr>
              <w:t>Уменьшение планируемого спроса на оказываемые услуги.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FD9" w:rsidRPr="00B97DF2" w:rsidRDefault="00AC1FD9" w:rsidP="00AC1F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DF2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аналитико-прогностической деятельности с целью выявления приоритетных проблем образовательной организации</w:t>
            </w:r>
          </w:p>
        </w:tc>
      </w:tr>
      <w:tr w:rsidR="00AC1FD9" w:rsidRPr="00B97DF2" w:rsidTr="00AC1FD9">
        <w:trPr>
          <w:gridAfter w:val="3"/>
          <w:wAfter w:w="11519" w:type="dxa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FD9" w:rsidRPr="00B97DF2" w:rsidRDefault="00AC1FD9" w:rsidP="00AC1FD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DF2">
              <w:rPr>
                <w:rFonts w:ascii="Times New Roman" w:hAnsi="Times New Roman" w:cs="Times New Roman"/>
                <w:b/>
                <w:sz w:val="24"/>
                <w:szCs w:val="24"/>
              </w:rPr>
              <w:t>Форс-мажорные обстоятельства</w:t>
            </w:r>
          </w:p>
        </w:tc>
      </w:tr>
      <w:tr w:rsidR="00AC1FD9" w:rsidRPr="00B97DF2" w:rsidTr="00AC1FD9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FD9" w:rsidRPr="00B97DF2" w:rsidRDefault="00AC1FD9" w:rsidP="00AC1F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DF2">
              <w:rPr>
                <w:rFonts w:ascii="Times New Roman" w:hAnsi="Times New Roman" w:cs="Times New Roman"/>
                <w:sz w:val="24"/>
                <w:szCs w:val="24"/>
              </w:rPr>
              <w:t>Угрозы различного (внешнего) характера</w:t>
            </w:r>
          </w:p>
        </w:tc>
        <w:tc>
          <w:tcPr>
            <w:tcW w:w="4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FD9" w:rsidRPr="00B97DF2" w:rsidRDefault="00AC1FD9" w:rsidP="00AC1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DF2">
              <w:rPr>
                <w:rFonts w:ascii="Times New Roman" w:hAnsi="Times New Roman" w:cs="Times New Roman"/>
                <w:sz w:val="24"/>
                <w:szCs w:val="24"/>
              </w:rPr>
              <w:t xml:space="preserve">Отмена (перенос) запланированных мероприятий, важных для достижения </w:t>
            </w:r>
            <w:r w:rsidRPr="00B97D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результатов Программы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FD9" w:rsidRPr="00B97DF2" w:rsidRDefault="00AC1FD9" w:rsidP="00AC1F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D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Выделение в плане блока мероприятий, отмена которых существенно не повлияет на получение новых образовательных </w:t>
            </w:r>
            <w:r w:rsidRPr="00B97D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результатов</w:t>
            </w:r>
          </w:p>
        </w:tc>
      </w:tr>
    </w:tbl>
    <w:p w:rsidR="00AC1FD9" w:rsidRPr="00B97DF2" w:rsidRDefault="00AC1FD9" w:rsidP="00AC1FD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C1FD9" w:rsidRPr="00B97DF2" w:rsidRDefault="00AC1FD9" w:rsidP="001758C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96118" w:rsidRDefault="00E96118" w:rsidP="00A97542">
      <w:pPr>
        <w:pStyle w:val="a4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97DF2">
        <w:rPr>
          <w:rFonts w:ascii="Times New Roman" w:hAnsi="Times New Roman" w:cs="Times New Roman"/>
          <w:b/>
          <w:sz w:val="24"/>
          <w:szCs w:val="24"/>
        </w:rPr>
        <w:t>Ре</w:t>
      </w:r>
      <w:r w:rsidR="00A97542">
        <w:rPr>
          <w:rFonts w:ascii="Times New Roman" w:hAnsi="Times New Roman" w:cs="Times New Roman"/>
          <w:b/>
          <w:sz w:val="24"/>
          <w:szCs w:val="24"/>
        </w:rPr>
        <w:t>сурсное обеспечение реализации П</w:t>
      </w:r>
      <w:r w:rsidRPr="00B97DF2">
        <w:rPr>
          <w:rFonts w:ascii="Times New Roman" w:hAnsi="Times New Roman" w:cs="Times New Roman"/>
          <w:b/>
          <w:sz w:val="24"/>
          <w:szCs w:val="24"/>
        </w:rPr>
        <w:t>рограммы.</w:t>
      </w:r>
    </w:p>
    <w:p w:rsidR="00A97542" w:rsidRPr="00B97DF2" w:rsidRDefault="00A97542" w:rsidP="00CA7C98">
      <w:pPr>
        <w:pStyle w:val="a4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96118" w:rsidRPr="00B97DF2" w:rsidRDefault="00E96118" w:rsidP="00E961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7DF2">
        <w:rPr>
          <w:rFonts w:ascii="Times New Roman" w:hAnsi="Times New Roman" w:cs="Times New Roman"/>
          <w:sz w:val="24"/>
          <w:szCs w:val="24"/>
        </w:rPr>
        <w:t xml:space="preserve"> </w:t>
      </w:r>
      <w:r w:rsidRPr="00B97DF2">
        <w:rPr>
          <w:rFonts w:ascii="Times New Roman" w:hAnsi="Times New Roman" w:cs="Times New Roman"/>
          <w:b/>
          <w:sz w:val="24"/>
          <w:szCs w:val="24"/>
        </w:rPr>
        <w:t>Кадровые ресурсы</w:t>
      </w:r>
      <w:r w:rsidRPr="00B97DF2">
        <w:rPr>
          <w:rFonts w:ascii="Times New Roman" w:hAnsi="Times New Roman" w:cs="Times New Roman"/>
          <w:sz w:val="24"/>
          <w:szCs w:val="24"/>
        </w:rPr>
        <w:t>:</w:t>
      </w:r>
    </w:p>
    <w:p w:rsidR="00E96118" w:rsidRPr="00B97DF2" w:rsidRDefault="00E96118" w:rsidP="00BC1FB9">
      <w:pPr>
        <w:pStyle w:val="a4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7DF2">
        <w:rPr>
          <w:rFonts w:ascii="Times New Roman" w:hAnsi="Times New Roman" w:cs="Times New Roman"/>
          <w:sz w:val="24"/>
          <w:szCs w:val="24"/>
        </w:rPr>
        <w:t xml:space="preserve">Школа укомплектована педагогическими  кадрами, за исключением логопеда и психолога. </w:t>
      </w:r>
    </w:p>
    <w:p w:rsidR="00E96118" w:rsidRPr="00B97DF2" w:rsidRDefault="00E96118" w:rsidP="00E961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7DF2">
        <w:rPr>
          <w:rFonts w:ascii="Times New Roman" w:hAnsi="Times New Roman" w:cs="Times New Roman"/>
          <w:sz w:val="24"/>
          <w:szCs w:val="24"/>
        </w:rPr>
        <w:t xml:space="preserve">Администрация МБОУ СОШ с. Сусанино: </w:t>
      </w:r>
    </w:p>
    <w:p w:rsidR="00E96118" w:rsidRPr="00B97DF2" w:rsidRDefault="00E96118" w:rsidP="00E961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7DF2">
        <w:rPr>
          <w:rFonts w:ascii="Times New Roman" w:hAnsi="Times New Roman" w:cs="Times New Roman"/>
          <w:sz w:val="24"/>
          <w:szCs w:val="24"/>
        </w:rPr>
        <w:t>директор школы</w:t>
      </w:r>
      <w:proofErr w:type="gramStart"/>
      <w:r w:rsidRPr="00B97DF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B97DF2">
        <w:rPr>
          <w:rFonts w:ascii="Times New Roman" w:hAnsi="Times New Roman" w:cs="Times New Roman"/>
          <w:sz w:val="24"/>
          <w:szCs w:val="24"/>
        </w:rPr>
        <w:t xml:space="preserve">  заместитель директора по УР, заместитель директора по ВР. </w:t>
      </w:r>
    </w:p>
    <w:p w:rsidR="00E96118" w:rsidRPr="00B97DF2" w:rsidRDefault="00E96118" w:rsidP="00E961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7DF2">
        <w:rPr>
          <w:rFonts w:ascii="Times New Roman" w:hAnsi="Times New Roman" w:cs="Times New Roman"/>
          <w:sz w:val="24"/>
          <w:szCs w:val="24"/>
        </w:rPr>
        <w:t xml:space="preserve">Педагоги: </w:t>
      </w:r>
    </w:p>
    <w:p w:rsidR="00E96118" w:rsidRPr="00B97DF2" w:rsidRDefault="00E96118" w:rsidP="00E961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7DF2">
        <w:rPr>
          <w:rFonts w:ascii="Times New Roman" w:hAnsi="Times New Roman" w:cs="Times New Roman"/>
          <w:sz w:val="24"/>
          <w:szCs w:val="24"/>
        </w:rPr>
        <w:t xml:space="preserve">-учителей русского языка и литературы – 2 чел; </w:t>
      </w:r>
    </w:p>
    <w:p w:rsidR="008C3B91" w:rsidRPr="00B97DF2" w:rsidRDefault="00E96118" w:rsidP="00E961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7DF2">
        <w:rPr>
          <w:rFonts w:ascii="Times New Roman" w:hAnsi="Times New Roman" w:cs="Times New Roman"/>
          <w:sz w:val="24"/>
          <w:szCs w:val="24"/>
        </w:rPr>
        <w:t xml:space="preserve">-учитель математики – 1 чел; </w:t>
      </w:r>
    </w:p>
    <w:p w:rsidR="00E96118" w:rsidRPr="00B97DF2" w:rsidRDefault="00E96118" w:rsidP="00E961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7DF2">
        <w:rPr>
          <w:rFonts w:ascii="Times New Roman" w:hAnsi="Times New Roman" w:cs="Times New Roman"/>
          <w:sz w:val="24"/>
          <w:szCs w:val="24"/>
        </w:rPr>
        <w:t xml:space="preserve">-учителей иностранного языка – 2 чел; </w:t>
      </w:r>
    </w:p>
    <w:p w:rsidR="00E96118" w:rsidRPr="00B97DF2" w:rsidRDefault="00E96118" w:rsidP="00475D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7DF2">
        <w:rPr>
          <w:rFonts w:ascii="Times New Roman" w:hAnsi="Times New Roman" w:cs="Times New Roman"/>
          <w:sz w:val="24"/>
          <w:szCs w:val="24"/>
        </w:rPr>
        <w:t xml:space="preserve">-учитель истории, географии –1 чел; </w:t>
      </w:r>
    </w:p>
    <w:p w:rsidR="00E96118" w:rsidRPr="00B97DF2" w:rsidRDefault="00E96118" w:rsidP="00475D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7DF2">
        <w:rPr>
          <w:rFonts w:ascii="Times New Roman" w:hAnsi="Times New Roman" w:cs="Times New Roman"/>
          <w:sz w:val="24"/>
          <w:szCs w:val="24"/>
        </w:rPr>
        <w:t>-учитель химии,  биологии  и обществознания– 1 чел;</w:t>
      </w:r>
    </w:p>
    <w:p w:rsidR="00E96118" w:rsidRPr="00B97DF2" w:rsidRDefault="00E96118" w:rsidP="00475D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7DF2">
        <w:rPr>
          <w:rFonts w:ascii="Times New Roman" w:hAnsi="Times New Roman" w:cs="Times New Roman"/>
          <w:sz w:val="24"/>
          <w:szCs w:val="24"/>
        </w:rPr>
        <w:t>-учитель  физики, информатики, математики –1 чел;</w:t>
      </w:r>
    </w:p>
    <w:p w:rsidR="008C3B91" w:rsidRPr="00B97DF2" w:rsidRDefault="00E96118" w:rsidP="00475D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7DF2">
        <w:rPr>
          <w:rFonts w:ascii="Times New Roman" w:hAnsi="Times New Roman" w:cs="Times New Roman"/>
          <w:sz w:val="24"/>
          <w:szCs w:val="24"/>
        </w:rPr>
        <w:t xml:space="preserve">-учителей технологии, </w:t>
      </w:r>
      <w:proofErr w:type="gramStart"/>
      <w:r w:rsidRPr="00B97DF2">
        <w:rPr>
          <w:rFonts w:ascii="Times New Roman" w:hAnsi="Times New Roman" w:cs="Times New Roman"/>
          <w:sz w:val="24"/>
          <w:szCs w:val="24"/>
        </w:rPr>
        <w:t>ИЗО</w:t>
      </w:r>
      <w:proofErr w:type="gramEnd"/>
      <w:r w:rsidRPr="00B97DF2">
        <w:rPr>
          <w:rFonts w:ascii="Times New Roman" w:hAnsi="Times New Roman" w:cs="Times New Roman"/>
          <w:sz w:val="24"/>
          <w:szCs w:val="24"/>
        </w:rPr>
        <w:t>, музыки –1 чел;</w:t>
      </w:r>
    </w:p>
    <w:p w:rsidR="00E96118" w:rsidRPr="00B97DF2" w:rsidRDefault="00E96118" w:rsidP="00475D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7DF2">
        <w:rPr>
          <w:rFonts w:ascii="Times New Roman" w:hAnsi="Times New Roman" w:cs="Times New Roman"/>
          <w:sz w:val="24"/>
          <w:szCs w:val="24"/>
        </w:rPr>
        <w:t xml:space="preserve"> -учителей физической культуры – 1 чел;</w:t>
      </w:r>
    </w:p>
    <w:p w:rsidR="00E96118" w:rsidRPr="00B97DF2" w:rsidRDefault="00E96118" w:rsidP="00475D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7DF2">
        <w:rPr>
          <w:rFonts w:ascii="Times New Roman" w:hAnsi="Times New Roman" w:cs="Times New Roman"/>
          <w:sz w:val="24"/>
          <w:szCs w:val="24"/>
        </w:rPr>
        <w:t xml:space="preserve">-учителей начальных классов –4 чел. </w:t>
      </w:r>
    </w:p>
    <w:p w:rsidR="00E96118" w:rsidRPr="00B97DF2" w:rsidRDefault="00E96118" w:rsidP="00475D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7DF2">
        <w:rPr>
          <w:rFonts w:ascii="Times New Roman" w:hAnsi="Times New Roman" w:cs="Times New Roman"/>
          <w:sz w:val="24"/>
          <w:szCs w:val="24"/>
        </w:rPr>
        <w:t>Всего педагогических работников -17 человек.</w:t>
      </w:r>
    </w:p>
    <w:p w:rsidR="00E96118" w:rsidRPr="00B97DF2" w:rsidRDefault="00E96118" w:rsidP="00475D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7D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1FB9" w:rsidRPr="00B97DF2" w:rsidRDefault="00E96118" w:rsidP="00475DA4">
      <w:pPr>
        <w:pStyle w:val="a4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7DF2">
        <w:rPr>
          <w:rFonts w:ascii="Times New Roman" w:hAnsi="Times New Roman" w:cs="Times New Roman"/>
          <w:sz w:val="24"/>
          <w:szCs w:val="24"/>
        </w:rPr>
        <w:t xml:space="preserve">Образовательный ценз - высшее профессиональное образование </w:t>
      </w:r>
      <w:r w:rsidR="00BC1FB9" w:rsidRPr="00B97DF2">
        <w:rPr>
          <w:rFonts w:ascii="Times New Roman" w:hAnsi="Times New Roman" w:cs="Times New Roman"/>
          <w:sz w:val="24"/>
          <w:szCs w:val="24"/>
        </w:rPr>
        <w:t>17 педагогов – 100 %.</w:t>
      </w:r>
      <w:r w:rsidRPr="00B97D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1FB9" w:rsidRPr="00B97DF2" w:rsidRDefault="00E96118" w:rsidP="00475DA4">
      <w:pPr>
        <w:pStyle w:val="a4"/>
        <w:numPr>
          <w:ilvl w:val="0"/>
          <w:numId w:val="2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97DF2">
        <w:rPr>
          <w:rFonts w:ascii="Times New Roman" w:hAnsi="Times New Roman" w:cs="Times New Roman"/>
          <w:sz w:val="24"/>
          <w:szCs w:val="24"/>
        </w:rPr>
        <w:t>Квалификационная категория</w:t>
      </w:r>
      <w:r w:rsidR="00BC1FB9" w:rsidRPr="00B97DF2">
        <w:rPr>
          <w:rFonts w:ascii="Times New Roman" w:hAnsi="Times New Roman" w:cs="Times New Roman"/>
          <w:sz w:val="24"/>
          <w:szCs w:val="24"/>
        </w:rPr>
        <w:t>:</w:t>
      </w:r>
    </w:p>
    <w:p w:rsidR="00BC1FB9" w:rsidRPr="00B97DF2" w:rsidRDefault="00E96118" w:rsidP="00475DA4">
      <w:pPr>
        <w:spacing w:after="0" w:line="240" w:lineRule="auto"/>
        <w:ind w:left="75"/>
        <w:rPr>
          <w:rFonts w:ascii="Times New Roman" w:hAnsi="Times New Roman" w:cs="Times New Roman"/>
          <w:sz w:val="24"/>
          <w:szCs w:val="24"/>
        </w:rPr>
      </w:pPr>
      <w:r w:rsidRPr="00B97DF2">
        <w:rPr>
          <w:rFonts w:ascii="Times New Roman" w:hAnsi="Times New Roman" w:cs="Times New Roman"/>
          <w:sz w:val="24"/>
          <w:szCs w:val="24"/>
        </w:rPr>
        <w:t xml:space="preserve"> - высшая квалификационная категория </w:t>
      </w:r>
      <w:r w:rsidR="00BC1FB9" w:rsidRPr="00B97DF2">
        <w:rPr>
          <w:rFonts w:ascii="Times New Roman" w:hAnsi="Times New Roman" w:cs="Times New Roman"/>
          <w:sz w:val="24"/>
          <w:szCs w:val="24"/>
        </w:rPr>
        <w:t>-1 педагог</w:t>
      </w:r>
      <w:r w:rsidRPr="00B97D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1FB9" w:rsidRPr="00B97DF2" w:rsidRDefault="00E96118" w:rsidP="00475DA4">
      <w:pPr>
        <w:spacing w:after="0" w:line="240" w:lineRule="auto"/>
        <w:ind w:left="75"/>
        <w:rPr>
          <w:rFonts w:ascii="Times New Roman" w:hAnsi="Times New Roman" w:cs="Times New Roman"/>
          <w:sz w:val="24"/>
          <w:szCs w:val="24"/>
        </w:rPr>
      </w:pPr>
      <w:r w:rsidRPr="00B97DF2">
        <w:rPr>
          <w:rFonts w:ascii="Times New Roman" w:hAnsi="Times New Roman" w:cs="Times New Roman"/>
          <w:sz w:val="24"/>
          <w:szCs w:val="24"/>
        </w:rPr>
        <w:t xml:space="preserve"> - первая квалификационная категория </w:t>
      </w:r>
      <w:r w:rsidR="00BC1FB9" w:rsidRPr="00B97DF2">
        <w:rPr>
          <w:rFonts w:ascii="Times New Roman" w:hAnsi="Times New Roman" w:cs="Times New Roman"/>
          <w:sz w:val="24"/>
          <w:szCs w:val="24"/>
        </w:rPr>
        <w:t>– 4 педагога</w:t>
      </w:r>
    </w:p>
    <w:p w:rsidR="00BC1FB9" w:rsidRPr="00B97DF2" w:rsidRDefault="00E96118" w:rsidP="00475DA4">
      <w:pPr>
        <w:spacing w:after="0" w:line="240" w:lineRule="auto"/>
        <w:ind w:left="75"/>
        <w:rPr>
          <w:rFonts w:ascii="Times New Roman" w:hAnsi="Times New Roman" w:cs="Times New Roman"/>
          <w:sz w:val="24"/>
          <w:szCs w:val="24"/>
        </w:rPr>
      </w:pPr>
      <w:r w:rsidRPr="00B97DF2">
        <w:rPr>
          <w:rFonts w:ascii="Times New Roman" w:hAnsi="Times New Roman" w:cs="Times New Roman"/>
          <w:sz w:val="24"/>
          <w:szCs w:val="24"/>
        </w:rPr>
        <w:t xml:space="preserve"> - соответствие занимаемой должности </w:t>
      </w:r>
      <w:r w:rsidR="00BC1FB9" w:rsidRPr="00B97DF2">
        <w:rPr>
          <w:rFonts w:ascii="Times New Roman" w:hAnsi="Times New Roman" w:cs="Times New Roman"/>
          <w:sz w:val="24"/>
          <w:szCs w:val="24"/>
        </w:rPr>
        <w:t xml:space="preserve"> - 12 педагогов.</w:t>
      </w:r>
    </w:p>
    <w:p w:rsidR="00BC1FB9" w:rsidRPr="00B97DF2" w:rsidRDefault="00E96118" w:rsidP="00475DA4">
      <w:pPr>
        <w:spacing w:after="0" w:line="240" w:lineRule="auto"/>
        <w:ind w:left="75"/>
        <w:rPr>
          <w:rFonts w:ascii="Times New Roman" w:hAnsi="Times New Roman" w:cs="Times New Roman"/>
          <w:sz w:val="24"/>
          <w:szCs w:val="24"/>
        </w:rPr>
      </w:pPr>
      <w:r w:rsidRPr="00B97DF2">
        <w:rPr>
          <w:rFonts w:ascii="Times New Roman" w:hAnsi="Times New Roman" w:cs="Times New Roman"/>
          <w:sz w:val="24"/>
          <w:szCs w:val="24"/>
        </w:rPr>
        <w:t>4 8 Почетные звания и награды</w:t>
      </w:r>
      <w:proofErr w:type="gramStart"/>
      <w:r w:rsidRPr="00B97DF2">
        <w:rPr>
          <w:rFonts w:ascii="Times New Roman" w:hAnsi="Times New Roman" w:cs="Times New Roman"/>
          <w:sz w:val="24"/>
          <w:szCs w:val="24"/>
        </w:rPr>
        <w:t xml:space="preserve"> </w:t>
      </w:r>
      <w:r w:rsidR="00BC1FB9" w:rsidRPr="00B97DF2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BC1FB9" w:rsidRPr="00B97DF2" w:rsidRDefault="00BC1FB9" w:rsidP="00475DA4">
      <w:pPr>
        <w:spacing w:after="0" w:line="240" w:lineRule="auto"/>
        <w:ind w:left="75"/>
        <w:rPr>
          <w:rFonts w:ascii="Times New Roman" w:hAnsi="Times New Roman" w:cs="Times New Roman"/>
          <w:sz w:val="24"/>
          <w:szCs w:val="24"/>
        </w:rPr>
      </w:pPr>
      <w:r w:rsidRPr="00B97DF2">
        <w:rPr>
          <w:rFonts w:ascii="Times New Roman" w:hAnsi="Times New Roman" w:cs="Times New Roman"/>
          <w:sz w:val="24"/>
          <w:szCs w:val="24"/>
        </w:rPr>
        <w:t>-</w:t>
      </w:r>
      <w:r w:rsidR="00E96118" w:rsidRPr="00B97DF2">
        <w:rPr>
          <w:rFonts w:ascii="Times New Roman" w:hAnsi="Times New Roman" w:cs="Times New Roman"/>
          <w:sz w:val="24"/>
          <w:szCs w:val="24"/>
        </w:rPr>
        <w:t xml:space="preserve"> Почетная грамота МО РФ</w:t>
      </w:r>
      <w:r w:rsidRPr="00B97DF2">
        <w:rPr>
          <w:rFonts w:ascii="Times New Roman" w:hAnsi="Times New Roman" w:cs="Times New Roman"/>
          <w:sz w:val="24"/>
          <w:szCs w:val="24"/>
        </w:rPr>
        <w:t xml:space="preserve"> – 1 педагог</w:t>
      </w:r>
    </w:p>
    <w:p w:rsidR="001758CE" w:rsidRPr="00B97DF2" w:rsidRDefault="00BC1FB9" w:rsidP="00475DA4">
      <w:pPr>
        <w:spacing w:after="0" w:line="240" w:lineRule="auto"/>
        <w:ind w:left="75"/>
        <w:rPr>
          <w:rFonts w:ascii="Times New Roman" w:hAnsi="Times New Roman" w:cs="Times New Roman"/>
          <w:sz w:val="24"/>
          <w:szCs w:val="24"/>
        </w:rPr>
      </w:pPr>
      <w:r w:rsidRPr="00B97DF2">
        <w:rPr>
          <w:rFonts w:ascii="Times New Roman" w:hAnsi="Times New Roman" w:cs="Times New Roman"/>
          <w:sz w:val="24"/>
          <w:szCs w:val="24"/>
        </w:rPr>
        <w:t xml:space="preserve">- </w:t>
      </w:r>
      <w:r w:rsidR="00E96118" w:rsidRPr="00B97DF2">
        <w:rPr>
          <w:rFonts w:ascii="Times New Roman" w:hAnsi="Times New Roman" w:cs="Times New Roman"/>
          <w:sz w:val="24"/>
          <w:szCs w:val="24"/>
        </w:rPr>
        <w:t xml:space="preserve">Почетная грамота </w:t>
      </w:r>
      <w:r w:rsidRPr="00B97DF2">
        <w:rPr>
          <w:rFonts w:ascii="Times New Roman" w:hAnsi="Times New Roman" w:cs="Times New Roman"/>
          <w:sz w:val="24"/>
          <w:szCs w:val="24"/>
        </w:rPr>
        <w:t>Министерства образования и науки Хабаровского края- 1 педагог.</w:t>
      </w:r>
      <w:r w:rsidR="00E96118" w:rsidRPr="00B97D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03D7" w:rsidRPr="00B97DF2" w:rsidRDefault="00654C5E" w:rsidP="00F703D7">
      <w:pPr>
        <w:shd w:val="clear" w:color="auto" w:fill="FFFFFF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color w:val="FF0000"/>
          <w:spacing w:val="-5"/>
          <w:sz w:val="24"/>
          <w:szCs w:val="24"/>
          <w:lang w:eastAsia="ru-RU"/>
        </w:rPr>
      </w:pPr>
      <w:r w:rsidRPr="00B97D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AC1FD9" w:rsidRPr="00B35064" w:rsidRDefault="00AC1FD9" w:rsidP="00B35064">
      <w:pPr>
        <w:pStyle w:val="a4"/>
        <w:numPr>
          <w:ilvl w:val="0"/>
          <w:numId w:val="27"/>
        </w:numPr>
        <w:shd w:val="clear" w:color="auto" w:fill="FFFFFF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ru-RU"/>
        </w:rPr>
      </w:pPr>
      <w:proofErr w:type="spellStart"/>
      <w:r w:rsidRPr="00B35064"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en-US" w:eastAsia="ru-RU"/>
        </w:rPr>
        <w:t>Финансовое</w:t>
      </w:r>
      <w:proofErr w:type="spellEnd"/>
      <w:r w:rsidRPr="00B35064"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en-US" w:eastAsia="ru-RU"/>
        </w:rPr>
        <w:t xml:space="preserve"> </w:t>
      </w:r>
      <w:proofErr w:type="spellStart"/>
      <w:r w:rsidRPr="00B35064"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en-US" w:eastAsia="ru-RU"/>
        </w:rPr>
        <w:t>обеспечение</w:t>
      </w:r>
      <w:proofErr w:type="spellEnd"/>
      <w:r w:rsidRPr="00B35064"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en-US" w:eastAsia="ru-RU"/>
        </w:rPr>
        <w:t xml:space="preserve"> </w:t>
      </w:r>
      <w:r w:rsidRPr="00B35064"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ru-RU"/>
        </w:rPr>
        <w:t>Программы</w:t>
      </w:r>
    </w:p>
    <w:p w:rsidR="00066995" w:rsidRPr="00B97DF2" w:rsidRDefault="00066995" w:rsidP="00AC1FD9">
      <w:pPr>
        <w:shd w:val="clear" w:color="auto" w:fill="FFFFFF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ru-RU"/>
        </w:rPr>
      </w:pPr>
    </w:p>
    <w:p w:rsidR="00066995" w:rsidRPr="00B97DF2" w:rsidRDefault="00066995" w:rsidP="00AC1FD9">
      <w:pPr>
        <w:shd w:val="clear" w:color="auto" w:fill="FFFFFF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6"/>
        <w:gridCol w:w="7727"/>
        <w:gridCol w:w="2110"/>
        <w:gridCol w:w="2124"/>
        <w:gridCol w:w="1869"/>
      </w:tblGrid>
      <w:tr w:rsidR="00066995" w:rsidRPr="00B97DF2" w:rsidTr="00066995">
        <w:tc>
          <w:tcPr>
            <w:tcW w:w="957" w:type="dxa"/>
          </w:tcPr>
          <w:p w:rsidR="00066995" w:rsidRPr="00B97DF2" w:rsidRDefault="00066995" w:rsidP="00AC1FD9">
            <w:pPr>
              <w:ind w:right="5"/>
              <w:jc w:val="both"/>
              <w:rPr>
                <w:spacing w:val="-5"/>
                <w:sz w:val="24"/>
                <w:szCs w:val="24"/>
              </w:rPr>
            </w:pPr>
            <w:r w:rsidRPr="00B97DF2">
              <w:rPr>
                <w:spacing w:val="-5"/>
                <w:sz w:val="24"/>
                <w:szCs w:val="24"/>
              </w:rPr>
              <w:lastRenderedPageBreak/>
              <w:t>№</w:t>
            </w:r>
            <w:proofErr w:type="gramStart"/>
            <w:r w:rsidRPr="00B97DF2">
              <w:rPr>
                <w:spacing w:val="-5"/>
                <w:sz w:val="24"/>
                <w:szCs w:val="24"/>
              </w:rPr>
              <w:t>п</w:t>
            </w:r>
            <w:proofErr w:type="gramEnd"/>
            <w:r w:rsidRPr="00B97DF2">
              <w:rPr>
                <w:spacing w:val="-5"/>
                <w:sz w:val="24"/>
                <w:szCs w:val="24"/>
              </w:rPr>
              <w:t>/п</w:t>
            </w:r>
          </w:p>
        </w:tc>
        <w:tc>
          <w:tcPr>
            <w:tcW w:w="7733" w:type="dxa"/>
          </w:tcPr>
          <w:p w:rsidR="00066995" w:rsidRPr="00B97DF2" w:rsidRDefault="00066995" w:rsidP="00AC1FD9">
            <w:pPr>
              <w:ind w:right="5"/>
              <w:jc w:val="both"/>
              <w:rPr>
                <w:spacing w:val="-5"/>
                <w:sz w:val="24"/>
                <w:szCs w:val="24"/>
              </w:rPr>
            </w:pPr>
            <w:r w:rsidRPr="00B97DF2">
              <w:rPr>
                <w:spacing w:val="-5"/>
                <w:sz w:val="24"/>
                <w:szCs w:val="24"/>
              </w:rPr>
              <w:t>Направления</w:t>
            </w:r>
          </w:p>
        </w:tc>
        <w:tc>
          <w:tcPr>
            <w:tcW w:w="2111" w:type="dxa"/>
          </w:tcPr>
          <w:p w:rsidR="00066995" w:rsidRPr="00B97DF2" w:rsidRDefault="00066995" w:rsidP="00AC1FD9">
            <w:pPr>
              <w:ind w:right="5"/>
              <w:jc w:val="both"/>
              <w:rPr>
                <w:spacing w:val="-5"/>
                <w:sz w:val="24"/>
                <w:szCs w:val="24"/>
              </w:rPr>
            </w:pPr>
            <w:r w:rsidRPr="00B97DF2">
              <w:rPr>
                <w:spacing w:val="-5"/>
                <w:sz w:val="24"/>
                <w:szCs w:val="24"/>
              </w:rPr>
              <w:t>Год</w:t>
            </w:r>
          </w:p>
        </w:tc>
        <w:tc>
          <w:tcPr>
            <w:tcW w:w="2124" w:type="dxa"/>
          </w:tcPr>
          <w:p w:rsidR="00066995" w:rsidRPr="00B97DF2" w:rsidRDefault="00066995" w:rsidP="00AC1FD9">
            <w:pPr>
              <w:ind w:right="5"/>
              <w:jc w:val="both"/>
              <w:rPr>
                <w:spacing w:val="-5"/>
                <w:sz w:val="24"/>
                <w:szCs w:val="24"/>
              </w:rPr>
            </w:pPr>
            <w:r w:rsidRPr="00B97DF2">
              <w:rPr>
                <w:spacing w:val="-5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861" w:type="dxa"/>
          </w:tcPr>
          <w:p w:rsidR="00066995" w:rsidRPr="00B97DF2" w:rsidRDefault="00066995" w:rsidP="00AC1FD9">
            <w:pPr>
              <w:ind w:right="5"/>
              <w:jc w:val="both"/>
              <w:rPr>
                <w:spacing w:val="-5"/>
                <w:sz w:val="24"/>
                <w:szCs w:val="24"/>
              </w:rPr>
            </w:pPr>
            <w:r w:rsidRPr="00B97DF2">
              <w:rPr>
                <w:spacing w:val="-5"/>
                <w:sz w:val="24"/>
                <w:szCs w:val="24"/>
              </w:rPr>
              <w:t>Объёмы финансирования (тыс. руб.)</w:t>
            </w:r>
          </w:p>
        </w:tc>
      </w:tr>
      <w:tr w:rsidR="00066995" w:rsidRPr="00B97DF2" w:rsidTr="00066995">
        <w:tc>
          <w:tcPr>
            <w:tcW w:w="957" w:type="dxa"/>
          </w:tcPr>
          <w:p w:rsidR="00066995" w:rsidRPr="00B97DF2" w:rsidRDefault="00066995" w:rsidP="00AC1FD9">
            <w:pPr>
              <w:ind w:right="5"/>
              <w:jc w:val="both"/>
              <w:rPr>
                <w:spacing w:val="-5"/>
                <w:sz w:val="24"/>
                <w:szCs w:val="24"/>
              </w:rPr>
            </w:pPr>
            <w:r w:rsidRPr="00B97DF2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7733" w:type="dxa"/>
          </w:tcPr>
          <w:p w:rsidR="00066995" w:rsidRPr="00B97DF2" w:rsidRDefault="00066995" w:rsidP="00717847">
            <w:pPr>
              <w:shd w:val="clear" w:color="auto" w:fill="FFFFFF"/>
              <w:ind w:right="5"/>
              <w:jc w:val="both"/>
              <w:rPr>
                <w:spacing w:val="-5"/>
                <w:sz w:val="24"/>
                <w:szCs w:val="24"/>
              </w:rPr>
            </w:pPr>
            <w:r w:rsidRPr="00B97DF2">
              <w:rPr>
                <w:spacing w:val="-5"/>
                <w:sz w:val="24"/>
                <w:szCs w:val="24"/>
              </w:rPr>
              <w:t>Дооснащение кабинетов биологии, информатики современным оборудованием и учебными пособиями</w:t>
            </w:r>
          </w:p>
        </w:tc>
        <w:tc>
          <w:tcPr>
            <w:tcW w:w="2111" w:type="dxa"/>
          </w:tcPr>
          <w:p w:rsidR="00066995" w:rsidRPr="00B97DF2" w:rsidRDefault="001C726C" w:rsidP="00AC1FD9">
            <w:pPr>
              <w:ind w:right="5"/>
              <w:jc w:val="both"/>
              <w:rPr>
                <w:spacing w:val="-5"/>
                <w:sz w:val="24"/>
                <w:szCs w:val="24"/>
              </w:rPr>
            </w:pPr>
            <w:r w:rsidRPr="00B97DF2">
              <w:rPr>
                <w:spacing w:val="-5"/>
                <w:sz w:val="24"/>
                <w:szCs w:val="24"/>
              </w:rPr>
              <w:t>2020-2022</w:t>
            </w:r>
          </w:p>
        </w:tc>
        <w:tc>
          <w:tcPr>
            <w:tcW w:w="2124" w:type="dxa"/>
          </w:tcPr>
          <w:p w:rsidR="00066995" w:rsidRPr="00B97DF2" w:rsidRDefault="001C726C" w:rsidP="00AC1FD9">
            <w:pPr>
              <w:ind w:right="5"/>
              <w:jc w:val="both"/>
              <w:rPr>
                <w:spacing w:val="-5"/>
                <w:sz w:val="24"/>
                <w:szCs w:val="24"/>
              </w:rPr>
            </w:pPr>
            <w:r w:rsidRPr="00B97DF2">
              <w:rPr>
                <w:spacing w:val="-5"/>
                <w:sz w:val="24"/>
                <w:szCs w:val="24"/>
              </w:rPr>
              <w:t>бюджетные</w:t>
            </w:r>
          </w:p>
        </w:tc>
        <w:tc>
          <w:tcPr>
            <w:tcW w:w="1861" w:type="dxa"/>
          </w:tcPr>
          <w:p w:rsidR="00066995" w:rsidRPr="00B97DF2" w:rsidRDefault="001C726C" w:rsidP="001C726C">
            <w:pPr>
              <w:ind w:right="5"/>
              <w:rPr>
                <w:spacing w:val="-5"/>
                <w:sz w:val="24"/>
                <w:szCs w:val="24"/>
              </w:rPr>
            </w:pPr>
            <w:r w:rsidRPr="00B97DF2">
              <w:rPr>
                <w:spacing w:val="-5"/>
                <w:sz w:val="24"/>
                <w:szCs w:val="24"/>
              </w:rPr>
              <w:t>В рамках финансирования</w:t>
            </w:r>
          </w:p>
        </w:tc>
      </w:tr>
      <w:tr w:rsidR="00066995" w:rsidRPr="00B97DF2" w:rsidTr="00066995">
        <w:tc>
          <w:tcPr>
            <w:tcW w:w="957" w:type="dxa"/>
          </w:tcPr>
          <w:p w:rsidR="00066995" w:rsidRPr="00B97DF2" w:rsidRDefault="001C726C" w:rsidP="00AC1FD9">
            <w:pPr>
              <w:ind w:right="5"/>
              <w:jc w:val="both"/>
              <w:rPr>
                <w:spacing w:val="-5"/>
                <w:sz w:val="24"/>
                <w:szCs w:val="24"/>
              </w:rPr>
            </w:pPr>
            <w:r w:rsidRPr="00B97DF2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7733" w:type="dxa"/>
          </w:tcPr>
          <w:p w:rsidR="00066995" w:rsidRPr="00B97DF2" w:rsidRDefault="00066995" w:rsidP="00717847">
            <w:pPr>
              <w:shd w:val="clear" w:color="auto" w:fill="FFFFFF"/>
              <w:ind w:right="5"/>
              <w:jc w:val="both"/>
              <w:rPr>
                <w:spacing w:val="-5"/>
                <w:sz w:val="24"/>
                <w:szCs w:val="24"/>
                <w:lang w:val="en-US"/>
              </w:rPr>
            </w:pPr>
            <w:proofErr w:type="spellStart"/>
            <w:r w:rsidRPr="00B97DF2">
              <w:rPr>
                <w:spacing w:val="-5"/>
                <w:sz w:val="24"/>
                <w:szCs w:val="24"/>
                <w:lang w:val="en-US"/>
              </w:rPr>
              <w:t>Работа</w:t>
            </w:r>
            <w:proofErr w:type="spellEnd"/>
            <w:r w:rsidRPr="00B97DF2">
              <w:rPr>
                <w:spacing w:val="-5"/>
                <w:sz w:val="24"/>
                <w:szCs w:val="24"/>
                <w:lang w:val="en-US"/>
              </w:rPr>
              <w:t xml:space="preserve"> с </w:t>
            </w:r>
            <w:proofErr w:type="spellStart"/>
            <w:r w:rsidRPr="00B97DF2">
              <w:rPr>
                <w:spacing w:val="-5"/>
                <w:sz w:val="24"/>
                <w:szCs w:val="24"/>
                <w:lang w:val="en-US"/>
              </w:rPr>
              <w:t>одаренными</w:t>
            </w:r>
            <w:proofErr w:type="spellEnd"/>
            <w:r w:rsidRPr="00B97DF2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97DF2">
              <w:rPr>
                <w:spacing w:val="-5"/>
                <w:sz w:val="24"/>
                <w:szCs w:val="24"/>
                <w:lang w:val="en-US"/>
              </w:rPr>
              <w:t>детьми</w:t>
            </w:r>
            <w:proofErr w:type="spellEnd"/>
            <w:r w:rsidRPr="00B97DF2">
              <w:rPr>
                <w:spacing w:val="-5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111" w:type="dxa"/>
          </w:tcPr>
          <w:p w:rsidR="00066995" w:rsidRPr="00B97DF2" w:rsidRDefault="001C726C" w:rsidP="00AC1FD9">
            <w:pPr>
              <w:ind w:right="5"/>
              <w:jc w:val="both"/>
              <w:rPr>
                <w:spacing w:val="-5"/>
                <w:sz w:val="24"/>
                <w:szCs w:val="24"/>
              </w:rPr>
            </w:pPr>
            <w:r w:rsidRPr="00B97DF2">
              <w:rPr>
                <w:spacing w:val="-5"/>
                <w:sz w:val="24"/>
                <w:szCs w:val="24"/>
              </w:rPr>
              <w:t>весь период</w:t>
            </w:r>
          </w:p>
        </w:tc>
        <w:tc>
          <w:tcPr>
            <w:tcW w:w="2124" w:type="dxa"/>
          </w:tcPr>
          <w:p w:rsidR="00066995" w:rsidRPr="00B97DF2" w:rsidRDefault="001C726C" w:rsidP="00AC1FD9">
            <w:pPr>
              <w:ind w:right="5"/>
              <w:jc w:val="both"/>
              <w:rPr>
                <w:spacing w:val="-5"/>
                <w:sz w:val="24"/>
                <w:szCs w:val="24"/>
              </w:rPr>
            </w:pPr>
            <w:r w:rsidRPr="00B97DF2">
              <w:rPr>
                <w:spacing w:val="-5"/>
                <w:sz w:val="24"/>
                <w:szCs w:val="24"/>
              </w:rPr>
              <w:t>бюджетные</w:t>
            </w:r>
          </w:p>
        </w:tc>
        <w:tc>
          <w:tcPr>
            <w:tcW w:w="1861" w:type="dxa"/>
          </w:tcPr>
          <w:p w:rsidR="00066995" w:rsidRPr="00B97DF2" w:rsidRDefault="00066995" w:rsidP="00AC1FD9">
            <w:pPr>
              <w:ind w:right="5"/>
              <w:jc w:val="both"/>
              <w:rPr>
                <w:spacing w:val="-5"/>
                <w:sz w:val="24"/>
                <w:szCs w:val="24"/>
              </w:rPr>
            </w:pPr>
          </w:p>
        </w:tc>
      </w:tr>
      <w:tr w:rsidR="00066995" w:rsidRPr="00B97DF2" w:rsidTr="00066995">
        <w:tc>
          <w:tcPr>
            <w:tcW w:w="957" w:type="dxa"/>
          </w:tcPr>
          <w:p w:rsidR="00066995" w:rsidRPr="00B97DF2" w:rsidRDefault="001C726C" w:rsidP="00AC1FD9">
            <w:pPr>
              <w:ind w:right="5"/>
              <w:jc w:val="both"/>
              <w:rPr>
                <w:spacing w:val="-5"/>
                <w:sz w:val="24"/>
                <w:szCs w:val="24"/>
              </w:rPr>
            </w:pPr>
            <w:r w:rsidRPr="00B97DF2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7733" w:type="dxa"/>
          </w:tcPr>
          <w:p w:rsidR="00066995" w:rsidRPr="00B97DF2" w:rsidRDefault="00066995" w:rsidP="00717847">
            <w:pPr>
              <w:shd w:val="clear" w:color="auto" w:fill="FFFFFF"/>
              <w:ind w:right="5"/>
              <w:jc w:val="both"/>
              <w:rPr>
                <w:spacing w:val="-5"/>
                <w:sz w:val="24"/>
                <w:szCs w:val="24"/>
              </w:rPr>
            </w:pPr>
            <w:r w:rsidRPr="00B97DF2">
              <w:rPr>
                <w:spacing w:val="-5"/>
                <w:sz w:val="24"/>
                <w:szCs w:val="24"/>
              </w:rPr>
              <w:t>Регулярное обновление информационных стендов о жизни школы</w:t>
            </w:r>
          </w:p>
        </w:tc>
        <w:tc>
          <w:tcPr>
            <w:tcW w:w="2111" w:type="dxa"/>
          </w:tcPr>
          <w:p w:rsidR="00066995" w:rsidRPr="00B97DF2" w:rsidRDefault="001C726C" w:rsidP="00AC1FD9">
            <w:pPr>
              <w:ind w:right="5"/>
              <w:jc w:val="both"/>
              <w:rPr>
                <w:spacing w:val="-5"/>
                <w:sz w:val="24"/>
                <w:szCs w:val="24"/>
              </w:rPr>
            </w:pPr>
            <w:r w:rsidRPr="00B97DF2">
              <w:rPr>
                <w:spacing w:val="-5"/>
                <w:sz w:val="24"/>
                <w:szCs w:val="24"/>
              </w:rPr>
              <w:t>2020-2022</w:t>
            </w:r>
          </w:p>
        </w:tc>
        <w:tc>
          <w:tcPr>
            <w:tcW w:w="2124" w:type="dxa"/>
          </w:tcPr>
          <w:p w:rsidR="00066995" w:rsidRPr="00B97DF2" w:rsidRDefault="001C726C" w:rsidP="00AC1FD9">
            <w:pPr>
              <w:ind w:right="5"/>
              <w:jc w:val="both"/>
              <w:rPr>
                <w:spacing w:val="-5"/>
                <w:sz w:val="24"/>
                <w:szCs w:val="24"/>
              </w:rPr>
            </w:pPr>
            <w:r w:rsidRPr="00B97DF2">
              <w:rPr>
                <w:spacing w:val="-5"/>
                <w:sz w:val="24"/>
                <w:szCs w:val="24"/>
              </w:rPr>
              <w:t>бюджетные</w:t>
            </w:r>
          </w:p>
        </w:tc>
        <w:tc>
          <w:tcPr>
            <w:tcW w:w="1861" w:type="dxa"/>
          </w:tcPr>
          <w:p w:rsidR="00066995" w:rsidRPr="00B97DF2" w:rsidRDefault="00066995" w:rsidP="00AC1FD9">
            <w:pPr>
              <w:ind w:right="5"/>
              <w:jc w:val="both"/>
              <w:rPr>
                <w:spacing w:val="-5"/>
                <w:sz w:val="24"/>
                <w:szCs w:val="24"/>
              </w:rPr>
            </w:pPr>
          </w:p>
        </w:tc>
      </w:tr>
      <w:tr w:rsidR="00066995" w:rsidRPr="00B97DF2" w:rsidTr="00066995">
        <w:tc>
          <w:tcPr>
            <w:tcW w:w="957" w:type="dxa"/>
          </w:tcPr>
          <w:p w:rsidR="00066995" w:rsidRPr="00B97DF2" w:rsidRDefault="001C726C" w:rsidP="00AC1FD9">
            <w:pPr>
              <w:ind w:right="5"/>
              <w:jc w:val="both"/>
              <w:rPr>
                <w:spacing w:val="-5"/>
                <w:sz w:val="24"/>
                <w:szCs w:val="24"/>
              </w:rPr>
            </w:pPr>
            <w:r w:rsidRPr="00B97DF2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7733" w:type="dxa"/>
          </w:tcPr>
          <w:p w:rsidR="00066995" w:rsidRPr="00B97DF2" w:rsidRDefault="00066995" w:rsidP="00717847">
            <w:pPr>
              <w:shd w:val="clear" w:color="auto" w:fill="FFFFFF"/>
              <w:ind w:right="5"/>
              <w:jc w:val="both"/>
              <w:rPr>
                <w:spacing w:val="-5"/>
                <w:sz w:val="24"/>
                <w:szCs w:val="24"/>
              </w:rPr>
            </w:pPr>
            <w:r w:rsidRPr="00B97DF2">
              <w:rPr>
                <w:iCs/>
                <w:spacing w:val="-5"/>
                <w:sz w:val="24"/>
                <w:szCs w:val="24"/>
              </w:rPr>
              <w:t>Приобретение учебного оборудования и расходных материалов</w:t>
            </w:r>
          </w:p>
        </w:tc>
        <w:tc>
          <w:tcPr>
            <w:tcW w:w="2111" w:type="dxa"/>
          </w:tcPr>
          <w:p w:rsidR="00066995" w:rsidRPr="00B97DF2" w:rsidRDefault="001C726C" w:rsidP="00AC1FD9">
            <w:pPr>
              <w:ind w:right="5"/>
              <w:jc w:val="both"/>
              <w:rPr>
                <w:spacing w:val="-5"/>
                <w:sz w:val="24"/>
                <w:szCs w:val="24"/>
              </w:rPr>
            </w:pPr>
            <w:r w:rsidRPr="00B97DF2">
              <w:rPr>
                <w:spacing w:val="-5"/>
                <w:sz w:val="24"/>
                <w:szCs w:val="24"/>
              </w:rPr>
              <w:t>2020-2022</w:t>
            </w:r>
          </w:p>
        </w:tc>
        <w:tc>
          <w:tcPr>
            <w:tcW w:w="2124" w:type="dxa"/>
          </w:tcPr>
          <w:p w:rsidR="00066995" w:rsidRPr="00B97DF2" w:rsidRDefault="001C726C" w:rsidP="001C726C">
            <w:pPr>
              <w:ind w:right="5"/>
              <w:jc w:val="both"/>
              <w:rPr>
                <w:spacing w:val="-5"/>
                <w:sz w:val="24"/>
                <w:szCs w:val="24"/>
              </w:rPr>
            </w:pPr>
            <w:r w:rsidRPr="00B97DF2">
              <w:rPr>
                <w:spacing w:val="-5"/>
                <w:sz w:val="24"/>
                <w:szCs w:val="24"/>
              </w:rPr>
              <w:t>бюджетные</w:t>
            </w:r>
          </w:p>
        </w:tc>
        <w:tc>
          <w:tcPr>
            <w:tcW w:w="1861" w:type="dxa"/>
          </w:tcPr>
          <w:p w:rsidR="00066995" w:rsidRPr="00B97DF2" w:rsidRDefault="001C726C" w:rsidP="001C726C">
            <w:pPr>
              <w:ind w:right="5"/>
              <w:rPr>
                <w:spacing w:val="-5"/>
                <w:sz w:val="24"/>
                <w:szCs w:val="24"/>
              </w:rPr>
            </w:pPr>
            <w:r w:rsidRPr="00B97DF2">
              <w:rPr>
                <w:spacing w:val="-5"/>
                <w:sz w:val="24"/>
                <w:szCs w:val="24"/>
              </w:rPr>
              <w:t>В рамках финансирования</w:t>
            </w:r>
          </w:p>
        </w:tc>
      </w:tr>
      <w:tr w:rsidR="001C726C" w:rsidRPr="00B97DF2" w:rsidTr="00066995">
        <w:tc>
          <w:tcPr>
            <w:tcW w:w="957" w:type="dxa"/>
          </w:tcPr>
          <w:p w:rsidR="001C726C" w:rsidRPr="00B97DF2" w:rsidRDefault="001C726C" w:rsidP="00AC1FD9">
            <w:pPr>
              <w:ind w:right="5"/>
              <w:jc w:val="both"/>
              <w:rPr>
                <w:spacing w:val="-5"/>
                <w:sz w:val="24"/>
                <w:szCs w:val="24"/>
              </w:rPr>
            </w:pPr>
            <w:r w:rsidRPr="00B97DF2"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7733" w:type="dxa"/>
          </w:tcPr>
          <w:p w:rsidR="001C726C" w:rsidRPr="00B97DF2" w:rsidRDefault="001C726C" w:rsidP="00717847">
            <w:pPr>
              <w:shd w:val="clear" w:color="auto" w:fill="FFFFFF"/>
              <w:ind w:right="5"/>
              <w:jc w:val="both"/>
              <w:rPr>
                <w:spacing w:val="-5"/>
                <w:sz w:val="24"/>
                <w:szCs w:val="24"/>
              </w:rPr>
            </w:pPr>
            <w:r w:rsidRPr="00B97DF2">
              <w:rPr>
                <w:spacing w:val="-5"/>
                <w:sz w:val="24"/>
                <w:szCs w:val="24"/>
              </w:rPr>
              <w:t>Внедрение новых способов стимулирования учебно-</w:t>
            </w:r>
          </w:p>
          <w:p w:rsidR="001C726C" w:rsidRPr="00B97DF2" w:rsidRDefault="001C726C" w:rsidP="00717847">
            <w:pPr>
              <w:shd w:val="clear" w:color="auto" w:fill="FFFFFF"/>
              <w:ind w:right="5"/>
              <w:jc w:val="both"/>
              <w:rPr>
                <w:spacing w:val="-5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B97DF2">
              <w:rPr>
                <w:spacing w:val="-5"/>
                <w:sz w:val="24"/>
                <w:szCs w:val="24"/>
                <w:lang w:val="en-US"/>
              </w:rPr>
              <w:t>познавательной</w:t>
            </w:r>
            <w:proofErr w:type="spellEnd"/>
            <w:proofErr w:type="gramEnd"/>
            <w:r w:rsidRPr="00B97DF2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97DF2">
              <w:rPr>
                <w:spacing w:val="-5"/>
                <w:sz w:val="24"/>
                <w:szCs w:val="24"/>
                <w:lang w:val="en-US"/>
              </w:rPr>
              <w:t>деятельности</w:t>
            </w:r>
            <w:proofErr w:type="spellEnd"/>
            <w:r w:rsidRPr="00B97DF2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97DF2">
              <w:rPr>
                <w:spacing w:val="-5"/>
                <w:sz w:val="24"/>
                <w:szCs w:val="24"/>
                <w:lang w:val="en-US"/>
              </w:rPr>
              <w:t>учащихся</w:t>
            </w:r>
            <w:proofErr w:type="spellEnd"/>
            <w:r w:rsidRPr="00B97DF2">
              <w:rPr>
                <w:spacing w:val="-5"/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2111" w:type="dxa"/>
          </w:tcPr>
          <w:p w:rsidR="001C726C" w:rsidRPr="00B97DF2" w:rsidRDefault="001C726C" w:rsidP="00717847">
            <w:pPr>
              <w:shd w:val="clear" w:color="auto" w:fill="FFFFFF"/>
              <w:ind w:right="5"/>
              <w:jc w:val="both"/>
              <w:rPr>
                <w:spacing w:val="-5"/>
                <w:sz w:val="24"/>
                <w:szCs w:val="24"/>
                <w:lang w:val="en-US"/>
              </w:rPr>
            </w:pPr>
            <w:r w:rsidRPr="00B97DF2">
              <w:rPr>
                <w:spacing w:val="-5"/>
                <w:sz w:val="24"/>
                <w:szCs w:val="24"/>
                <w:lang w:val="en-US"/>
              </w:rPr>
              <w:t>20</w:t>
            </w:r>
            <w:r w:rsidRPr="00B97DF2">
              <w:rPr>
                <w:spacing w:val="-5"/>
                <w:sz w:val="24"/>
                <w:szCs w:val="24"/>
              </w:rPr>
              <w:t>20-2021</w:t>
            </w:r>
            <w:r w:rsidRPr="00B97DF2">
              <w:rPr>
                <w:spacing w:val="-5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124" w:type="dxa"/>
          </w:tcPr>
          <w:p w:rsidR="001C726C" w:rsidRPr="00B97DF2" w:rsidRDefault="001C726C" w:rsidP="00717847">
            <w:pPr>
              <w:shd w:val="clear" w:color="auto" w:fill="FFFFFF"/>
              <w:ind w:right="5"/>
              <w:jc w:val="both"/>
              <w:rPr>
                <w:spacing w:val="-5"/>
                <w:sz w:val="24"/>
                <w:szCs w:val="24"/>
                <w:lang w:val="en-US"/>
              </w:rPr>
            </w:pPr>
            <w:r w:rsidRPr="00B97DF2">
              <w:rPr>
                <w:spacing w:val="-5"/>
                <w:sz w:val="24"/>
                <w:szCs w:val="24"/>
              </w:rPr>
              <w:t xml:space="preserve">привлеченные </w:t>
            </w:r>
            <w:r w:rsidRPr="00B97DF2">
              <w:rPr>
                <w:spacing w:val="-5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61" w:type="dxa"/>
          </w:tcPr>
          <w:p w:rsidR="001C726C" w:rsidRPr="00B97DF2" w:rsidRDefault="001C726C" w:rsidP="00AC1FD9">
            <w:pPr>
              <w:ind w:right="5"/>
              <w:jc w:val="both"/>
              <w:rPr>
                <w:spacing w:val="-5"/>
                <w:sz w:val="24"/>
                <w:szCs w:val="24"/>
              </w:rPr>
            </w:pPr>
            <w:r w:rsidRPr="00B97DF2">
              <w:rPr>
                <w:spacing w:val="-5"/>
                <w:sz w:val="24"/>
                <w:szCs w:val="24"/>
              </w:rPr>
              <w:t>5 тыс. руб.</w:t>
            </w:r>
          </w:p>
        </w:tc>
      </w:tr>
      <w:tr w:rsidR="001C726C" w:rsidRPr="00B97DF2" w:rsidTr="00066995">
        <w:tc>
          <w:tcPr>
            <w:tcW w:w="957" w:type="dxa"/>
          </w:tcPr>
          <w:p w:rsidR="001C726C" w:rsidRPr="00B97DF2" w:rsidRDefault="001C726C" w:rsidP="00AC1FD9">
            <w:pPr>
              <w:ind w:right="5"/>
              <w:jc w:val="both"/>
              <w:rPr>
                <w:spacing w:val="-5"/>
                <w:sz w:val="24"/>
                <w:szCs w:val="24"/>
              </w:rPr>
            </w:pPr>
            <w:r w:rsidRPr="00B97DF2">
              <w:rPr>
                <w:spacing w:val="-5"/>
                <w:sz w:val="24"/>
                <w:szCs w:val="24"/>
              </w:rPr>
              <w:t>6.</w:t>
            </w:r>
          </w:p>
        </w:tc>
        <w:tc>
          <w:tcPr>
            <w:tcW w:w="7733" w:type="dxa"/>
          </w:tcPr>
          <w:p w:rsidR="001C726C" w:rsidRPr="00B97DF2" w:rsidRDefault="001C726C" w:rsidP="00717847">
            <w:pPr>
              <w:shd w:val="clear" w:color="auto" w:fill="FFFFFF"/>
              <w:ind w:right="5"/>
              <w:jc w:val="both"/>
              <w:rPr>
                <w:spacing w:val="-5"/>
                <w:sz w:val="24"/>
                <w:szCs w:val="24"/>
              </w:rPr>
            </w:pPr>
            <w:r w:rsidRPr="00B97DF2">
              <w:rPr>
                <w:iCs/>
                <w:spacing w:val="-5"/>
                <w:sz w:val="24"/>
                <w:szCs w:val="24"/>
              </w:rPr>
              <w:t>Поощрение обучающихся за участие в конкурсах, олимпиадах, соревнованиях и др. (призы)</w:t>
            </w:r>
          </w:p>
        </w:tc>
        <w:tc>
          <w:tcPr>
            <w:tcW w:w="2111" w:type="dxa"/>
          </w:tcPr>
          <w:p w:rsidR="001C726C" w:rsidRPr="00B97DF2" w:rsidRDefault="001C726C" w:rsidP="00717847">
            <w:pPr>
              <w:shd w:val="clear" w:color="auto" w:fill="FFFFFF"/>
              <w:ind w:right="5"/>
              <w:jc w:val="both"/>
              <w:rPr>
                <w:spacing w:val="-5"/>
                <w:sz w:val="24"/>
                <w:szCs w:val="24"/>
              </w:rPr>
            </w:pPr>
            <w:r w:rsidRPr="00B97DF2">
              <w:rPr>
                <w:spacing w:val="-5"/>
                <w:sz w:val="24"/>
                <w:szCs w:val="24"/>
              </w:rPr>
              <w:t>2020-2022</w:t>
            </w:r>
          </w:p>
        </w:tc>
        <w:tc>
          <w:tcPr>
            <w:tcW w:w="2124" w:type="dxa"/>
          </w:tcPr>
          <w:p w:rsidR="001C726C" w:rsidRPr="00B97DF2" w:rsidRDefault="001C726C" w:rsidP="00717847">
            <w:pPr>
              <w:shd w:val="clear" w:color="auto" w:fill="FFFFFF"/>
              <w:ind w:right="5"/>
              <w:jc w:val="both"/>
              <w:rPr>
                <w:spacing w:val="-5"/>
                <w:sz w:val="24"/>
                <w:szCs w:val="24"/>
              </w:rPr>
            </w:pPr>
            <w:r w:rsidRPr="00B97DF2">
              <w:rPr>
                <w:spacing w:val="-5"/>
                <w:sz w:val="24"/>
                <w:szCs w:val="24"/>
              </w:rPr>
              <w:t>привлеченные</w:t>
            </w:r>
          </w:p>
        </w:tc>
        <w:tc>
          <w:tcPr>
            <w:tcW w:w="1861" w:type="dxa"/>
          </w:tcPr>
          <w:p w:rsidR="001C726C" w:rsidRPr="00B97DF2" w:rsidRDefault="001C726C" w:rsidP="00AC1FD9">
            <w:pPr>
              <w:ind w:right="5"/>
              <w:jc w:val="both"/>
              <w:rPr>
                <w:spacing w:val="-5"/>
                <w:sz w:val="24"/>
                <w:szCs w:val="24"/>
              </w:rPr>
            </w:pPr>
            <w:r w:rsidRPr="00B97DF2">
              <w:rPr>
                <w:spacing w:val="-5"/>
                <w:sz w:val="24"/>
                <w:szCs w:val="24"/>
              </w:rPr>
              <w:t>3 тыс. руб.</w:t>
            </w:r>
          </w:p>
        </w:tc>
      </w:tr>
      <w:tr w:rsidR="001C726C" w:rsidRPr="00B97DF2" w:rsidTr="00066995">
        <w:tc>
          <w:tcPr>
            <w:tcW w:w="957" w:type="dxa"/>
          </w:tcPr>
          <w:p w:rsidR="001C726C" w:rsidRPr="00B97DF2" w:rsidRDefault="001C726C" w:rsidP="00AC1FD9">
            <w:pPr>
              <w:ind w:right="5"/>
              <w:jc w:val="both"/>
              <w:rPr>
                <w:spacing w:val="-5"/>
                <w:sz w:val="24"/>
                <w:szCs w:val="24"/>
              </w:rPr>
            </w:pPr>
            <w:r w:rsidRPr="00B97DF2">
              <w:rPr>
                <w:spacing w:val="-5"/>
                <w:sz w:val="24"/>
                <w:szCs w:val="24"/>
              </w:rPr>
              <w:t>7.</w:t>
            </w:r>
          </w:p>
        </w:tc>
        <w:tc>
          <w:tcPr>
            <w:tcW w:w="7733" w:type="dxa"/>
          </w:tcPr>
          <w:p w:rsidR="001C726C" w:rsidRPr="00B97DF2" w:rsidRDefault="001C726C" w:rsidP="00717847">
            <w:pPr>
              <w:shd w:val="clear" w:color="auto" w:fill="FFFFFF"/>
              <w:ind w:right="5"/>
              <w:jc w:val="both"/>
              <w:rPr>
                <w:iCs/>
                <w:spacing w:val="-5"/>
                <w:sz w:val="24"/>
                <w:szCs w:val="24"/>
              </w:rPr>
            </w:pPr>
            <w:r w:rsidRPr="00B97DF2">
              <w:rPr>
                <w:spacing w:val="-5"/>
                <w:sz w:val="24"/>
                <w:szCs w:val="24"/>
              </w:rPr>
              <w:t>Стимулирование педагогов, самых активных участников Программы</w:t>
            </w:r>
          </w:p>
        </w:tc>
        <w:tc>
          <w:tcPr>
            <w:tcW w:w="2111" w:type="dxa"/>
          </w:tcPr>
          <w:p w:rsidR="001C726C" w:rsidRPr="00B97DF2" w:rsidRDefault="001C726C" w:rsidP="00717847">
            <w:pPr>
              <w:shd w:val="clear" w:color="auto" w:fill="FFFFFF"/>
              <w:ind w:right="5"/>
              <w:jc w:val="both"/>
              <w:rPr>
                <w:spacing w:val="-5"/>
                <w:sz w:val="24"/>
                <w:szCs w:val="24"/>
              </w:rPr>
            </w:pPr>
            <w:r w:rsidRPr="00B97DF2">
              <w:rPr>
                <w:spacing w:val="-5"/>
                <w:sz w:val="24"/>
                <w:szCs w:val="24"/>
              </w:rPr>
              <w:t>2020-2022</w:t>
            </w:r>
          </w:p>
        </w:tc>
        <w:tc>
          <w:tcPr>
            <w:tcW w:w="2124" w:type="dxa"/>
          </w:tcPr>
          <w:p w:rsidR="001C726C" w:rsidRPr="00B97DF2" w:rsidRDefault="001C726C" w:rsidP="00717847">
            <w:pPr>
              <w:shd w:val="clear" w:color="auto" w:fill="FFFFFF"/>
              <w:ind w:right="5"/>
              <w:jc w:val="both"/>
              <w:rPr>
                <w:spacing w:val="-5"/>
                <w:sz w:val="24"/>
                <w:szCs w:val="24"/>
              </w:rPr>
            </w:pPr>
            <w:r w:rsidRPr="00B97DF2">
              <w:rPr>
                <w:spacing w:val="-5"/>
                <w:sz w:val="24"/>
                <w:szCs w:val="24"/>
              </w:rPr>
              <w:t>бюджетные</w:t>
            </w:r>
          </w:p>
        </w:tc>
        <w:tc>
          <w:tcPr>
            <w:tcW w:w="1861" w:type="dxa"/>
          </w:tcPr>
          <w:p w:rsidR="001C726C" w:rsidRPr="00B97DF2" w:rsidRDefault="001C726C" w:rsidP="00AC1FD9">
            <w:pPr>
              <w:ind w:right="5"/>
              <w:jc w:val="both"/>
              <w:rPr>
                <w:spacing w:val="-5"/>
                <w:sz w:val="24"/>
                <w:szCs w:val="24"/>
              </w:rPr>
            </w:pPr>
            <w:r w:rsidRPr="00B97DF2">
              <w:rPr>
                <w:spacing w:val="-5"/>
                <w:sz w:val="24"/>
                <w:szCs w:val="24"/>
              </w:rPr>
              <w:t>Фонд стимулирующих выплат</w:t>
            </w:r>
          </w:p>
        </w:tc>
      </w:tr>
      <w:tr w:rsidR="001C726C" w:rsidRPr="00B97DF2" w:rsidTr="00066995">
        <w:tc>
          <w:tcPr>
            <w:tcW w:w="957" w:type="dxa"/>
          </w:tcPr>
          <w:p w:rsidR="001C726C" w:rsidRPr="00B97DF2" w:rsidRDefault="001C726C" w:rsidP="00AC1FD9">
            <w:pPr>
              <w:ind w:right="5"/>
              <w:jc w:val="both"/>
              <w:rPr>
                <w:spacing w:val="-5"/>
                <w:sz w:val="24"/>
                <w:szCs w:val="24"/>
              </w:rPr>
            </w:pPr>
            <w:r w:rsidRPr="00B97DF2">
              <w:rPr>
                <w:spacing w:val="-5"/>
                <w:sz w:val="24"/>
                <w:szCs w:val="24"/>
              </w:rPr>
              <w:t>8.</w:t>
            </w:r>
          </w:p>
        </w:tc>
        <w:tc>
          <w:tcPr>
            <w:tcW w:w="7733" w:type="dxa"/>
          </w:tcPr>
          <w:p w:rsidR="001C726C" w:rsidRPr="00B97DF2" w:rsidRDefault="001C726C" w:rsidP="00717847">
            <w:pPr>
              <w:shd w:val="clear" w:color="auto" w:fill="FFFFFF"/>
              <w:ind w:right="5"/>
              <w:jc w:val="both"/>
              <w:rPr>
                <w:spacing w:val="-5"/>
                <w:sz w:val="24"/>
                <w:szCs w:val="24"/>
              </w:rPr>
            </w:pPr>
            <w:r w:rsidRPr="00B97DF2">
              <w:rPr>
                <w:spacing w:val="-5"/>
                <w:sz w:val="24"/>
                <w:szCs w:val="24"/>
              </w:rPr>
              <w:t xml:space="preserve">Поощрение </w:t>
            </w:r>
            <w:proofErr w:type="gramStart"/>
            <w:r w:rsidRPr="00B97DF2">
              <w:rPr>
                <w:spacing w:val="-5"/>
                <w:sz w:val="24"/>
                <w:szCs w:val="24"/>
              </w:rPr>
              <w:t>родителей-активных</w:t>
            </w:r>
            <w:proofErr w:type="gramEnd"/>
            <w:r w:rsidRPr="00B97DF2">
              <w:rPr>
                <w:spacing w:val="-5"/>
                <w:sz w:val="24"/>
                <w:szCs w:val="24"/>
              </w:rPr>
              <w:t xml:space="preserve"> участников проекта</w:t>
            </w:r>
          </w:p>
        </w:tc>
        <w:tc>
          <w:tcPr>
            <w:tcW w:w="2111" w:type="dxa"/>
          </w:tcPr>
          <w:p w:rsidR="001C726C" w:rsidRPr="00B97DF2" w:rsidRDefault="001C726C" w:rsidP="00717847">
            <w:pPr>
              <w:shd w:val="clear" w:color="auto" w:fill="FFFFFF"/>
              <w:ind w:right="5"/>
              <w:jc w:val="both"/>
              <w:rPr>
                <w:spacing w:val="-5"/>
                <w:sz w:val="24"/>
                <w:szCs w:val="24"/>
              </w:rPr>
            </w:pPr>
            <w:r w:rsidRPr="00B97DF2">
              <w:rPr>
                <w:spacing w:val="-5"/>
                <w:sz w:val="24"/>
                <w:szCs w:val="24"/>
              </w:rPr>
              <w:t>2022</w:t>
            </w:r>
          </w:p>
        </w:tc>
        <w:tc>
          <w:tcPr>
            <w:tcW w:w="2124" w:type="dxa"/>
          </w:tcPr>
          <w:p w:rsidR="001C726C" w:rsidRPr="00B97DF2" w:rsidRDefault="001C726C" w:rsidP="00717847">
            <w:pPr>
              <w:shd w:val="clear" w:color="auto" w:fill="FFFFFF"/>
              <w:ind w:right="5"/>
              <w:jc w:val="both"/>
              <w:rPr>
                <w:spacing w:val="-5"/>
                <w:sz w:val="24"/>
                <w:szCs w:val="24"/>
              </w:rPr>
            </w:pPr>
            <w:r w:rsidRPr="00B97DF2">
              <w:rPr>
                <w:spacing w:val="-5"/>
                <w:sz w:val="24"/>
                <w:szCs w:val="24"/>
              </w:rPr>
              <w:t>привлеченные</w:t>
            </w:r>
          </w:p>
        </w:tc>
        <w:tc>
          <w:tcPr>
            <w:tcW w:w="1861" w:type="dxa"/>
          </w:tcPr>
          <w:p w:rsidR="001C726C" w:rsidRPr="00B97DF2" w:rsidRDefault="001C726C" w:rsidP="00AC1FD9">
            <w:pPr>
              <w:ind w:right="5"/>
              <w:jc w:val="both"/>
              <w:rPr>
                <w:spacing w:val="-5"/>
                <w:sz w:val="24"/>
                <w:szCs w:val="24"/>
              </w:rPr>
            </w:pPr>
            <w:r w:rsidRPr="00B97DF2">
              <w:rPr>
                <w:spacing w:val="-5"/>
                <w:sz w:val="24"/>
                <w:szCs w:val="24"/>
              </w:rPr>
              <w:t>5 тыс. руб.</w:t>
            </w:r>
          </w:p>
        </w:tc>
      </w:tr>
      <w:tr w:rsidR="001C726C" w:rsidRPr="00B97DF2" w:rsidTr="00066995">
        <w:tc>
          <w:tcPr>
            <w:tcW w:w="957" w:type="dxa"/>
          </w:tcPr>
          <w:p w:rsidR="001C726C" w:rsidRPr="00B97DF2" w:rsidRDefault="001C726C" w:rsidP="00AC1FD9">
            <w:pPr>
              <w:ind w:right="5"/>
              <w:jc w:val="both"/>
              <w:rPr>
                <w:spacing w:val="-5"/>
                <w:sz w:val="24"/>
                <w:szCs w:val="24"/>
              </w:rPr>
            </w:pPr>
            <w:r w:rsidRPr="00B97DF2">
              <w:rPr>
                <w:spacing w:val="-5"/>
                <w:sz w:val="24"/>
                <w:szCs w:val="24"/>
              </w:rPr>
              <w:t>9.</w:t>
            </w:r>
          </w:p>
        </w:tc>
        <w:tc>
          <w:tcPr>
            <w:tcW w:w="7733" w:type="dxa"/>
          </w:tcPr>
          <w:p w:rsidR="001C726C" w:rsidRPr="00B97DF2" w:rsidRDefault="001C726C" w:rsidP="00717847">
            <w:pPr>
              <w:shd w:val="clear" w:color="auto" w:fill="FFFFFF"/>
              <w:ind w:right="5"/>
              <w:jc w:val="both"/>
              <w:rPr>
                <w:spacing w:val="-5"/>
                <w:sz w:val="24"/>
                <w:szCs w:val="24"/>
              </w:rPr>
            </w:pPr>
            <w:r w:rsidRPr="00B97DF2">
              <w:rPr>
                <w:spacing w:val="-5"/>
                <w:sz w:val="24"/>
                <w:szCs w:val="24"/>
              </w:rPr>
              <w:t>Внедрение новых способов стимулирования учебно-</w:t>
            </w:r>
          </w:p>
          <w:p w:rsidR="001C726C" w:rsidRPr="00B97DF2" w:rsidRDefault="001C726C" w:rsidP="00717847">
            <w:pPr>
              <w:shd w:val="clear" w:color="auto" w:fill="FFFFFF"/>
              <w:ind w:right="5"/>
              <w:jc w:val="both"/>
              <w:rPr>
                <w:spacing w:val="-5"/>
                <w:sz w:val="24"/>
                <w:szCs w:val="24"/>
              </w:rPr>
            </w:pPr>
            <w:r w:rsidRPr="00B97DF2">
              <w:rPr>
                <w:spacing w:val="-5"/>
                <w:sz w:val="24"/>
                <w:szCs w:val="24"/>
              </w:rPr>
              <w:t xml:space="preserve">познавательной деятельности учащихся. </w:t>
            </w:r>
          </w:p>
        </w:tc>
        <w:tc>
          <w:tcPr>
            <w:tcW w:w="2111" w:type="dxa"/>
          </w:tcPr>
          <w:p w:rsidR="001C726C" w:rsidRPr="00B97DF2" w:rsidRDefault="001C726C" w:rsidP="00717847">
            <w:pPr>
              <w:shd w:val="clear" w:color="auto" w:fill="FFFFFF"/>
              <w:ind w:right="5"/>
              <w:jc w:val="both"/>
              <w:rPr>
                <w:spacing w:val="-5"/>
                <w:sz w:val="24"/>
                <w:szCs w:val="24"/>
              </w:rPr>
            </w:pPr>
            <w:r w:rsidRPr="00B97DF2">
              <w:rPr>
                <w:spacing w:val="-5"/>
                <w:sz w:val="24"/>
                <w:szCs w:val="24"/>
              </w:rPr>
              <w:t xml:space="preserve">2020-2021 </w:t>
            </w:r>
          </w:p>
        </w:tc>
        <w:tc>
          <w:tcPr>
            <w:tcW w:w="2124" w:type="dxa"/>
          </w:tcPr>
          <w:p w:rsidR="001C726C" w:rsidRPr="00B97DF2" w:rsidRDefault="001C726C" w:rsidP="00717847">
            <w:pPr>
              <w:shd w:val="clear" w:color="auto" w:fill="FFFFFF"/>
              <w:ind w:right="5"/>
              <w:jc w:val="both"/>
              <w:rPr>
                <w:spacing w:val="-5"/>
                <w:sz w:val="24"/>
                <w:szCs w:val="24"/>
              </w:rPr>
            </w:pPr>
            <w:r w:rsidRPr="00B97DF2">
              <w:rPr>
                <w:spacing w:val="-5"/>
                <w:sz w:val="24"/>
                <w:szCs w:val="24"/>
              </w:rPr>
              <w:t xml:space="preserve">привлеченные  </w:t>
            </w:r>
          </w:p>
        </w:tc>
        <w:tc>
          <w:tcPr>
            <w:tcW w:w="1861" w:type="dxa"/>
          </w:tcPr>
          <w:p w:rsidR="001C726C" w:rsidRPr="00B97DF2" w:rsidRDefault="001C726C" w:rsidP="00AC1FD9">
            <w:pPr>
              <w:ind w:right="5"/>
              <w:jc w:val="both"/>
              <w:rPr>
                <w:spacing w:val="-5"/>
                <w:sz w:val="24"/>
                <w:szCs w:val="24"/>
              </w:rPr>
            </w:pPr>
            <w:r w:rsidRPr="00B97DF2">
              <w:rPr>
                <w:spacing w:val="-5"/>
                <w:sz w:val="24"/>
                <w:szCs w:val="24"/>
              </w:rPr>
              <w:t>5 тыс. руб.</w:t>
            </w:r>
          </w:p>
        </w:tc>
      </w:tr>
    </w:tbl>
    <w:p w:rsidR="00066995" w:rsidRPr="00B97DF2" w:rsidRDefault="00066995" w:rsidP="00AC1FD9">
      <w:pPr>
        <w:shd w:val="clear" w:color="auto" w:fill="FFFFFF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ru-RU"/>
        </w:rPr>
      </w:pPr>
    </w:p>
    <w:p w:rsidR="00AC1FD9" w:rsidRPr="00B97DF2" w:rsidRDefault="00AC1FD9" w:rsidP="00AC1FD9">
      <w:pPr>
        <w:shd w:val="clear" w:color="auto" w:fill="FFFFFF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ru-RU"/>
        </w:rPr>
      </w:pPr>
    </w:p>
    <w:p w:rsidR="00AC1FD9" w:rsidRPr="00B97DF2" w:rsidRDefault="00AC1FD9" w:rsidP="00AC1FD9">
      <w:pPr>
        <w:shd w:val="clear" w:color="auto" w:fill="FFFFFF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B97DF2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</w:t>
      </w:r>
    </w:p>
    <w:p w:rsidR="00AC1FD9" w:rsidRPr="00B97DF2" w:rsidRDefault="00AC1FD9" w:rsidP="00AC1FD9">
      <w:pPr>
        <w:shd w:val="clear" w:color="auto" w:fill="FFFFFF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B97DF2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</w:t>
      </w:r>
      <w:r w:rsidRPr="00B97DF2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ab/>
      </w:r>
    </w:p>
    <w:p w:rsidR="001C726C" w:rsidRPr="00B97DF2" w:rsidRDefault="001C726C" w:rsidP="00AC1FD9">
      <w:pPr>
        <w:shd w:val="clear" w:color="auto" w:fill="FFFFFF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</w:p>
    <w:p w:rsidR="001C726C" w:rsidRPr="00B97DF2" w:rsidRDefault="001C726C" w:rsidP="00AC1FD9">
      <w:pPr>
        <w:shd w:val="clear" w:color="auto" w:fill="FFFFFF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</w:p>
    <w:p w:rsidR="00B35064" w:rsidRDefault="00B35064" w:rsidP="00AC1FD9">
      <w:pPr>
        <w:shd w:val="clear" w:color="auto" w:fill="FFFFFF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</w:p>
    <w:p w:rsidR="00AC1FD9" w:rsidRPr="00B35064" w:rsidRDefault="00AC1FD9" w:rsidP="00B35064">
      <w:pPr>
        <w:pStyle w:val="a4"/>
        <w:numPr>
          <w:ilvl w:val="0"/>
          <w:numId w:val="27"/>
        </w:numPr>
        <w:shd w:val="clear" w:color="auto" w:fill="FFFFFF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ru-RU"/>
        </w:rPr>
      </w:pPr>
      <w:r w:rsidRPr="00B35064"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ru-RU"/>
        </w:rPr>
        <w:t xml:space="preserve">Материально-техническое обеспечение: </w:t>
      </w:r>
    </w:p>
    <w:p w:rsidR="001C726C" w:rsidRPr="00B97DF2" w:rsidRDefault="001C726C" w:rsidP="00AC1FD9">
      <w:pPr>
        <w:shd w:val="clear" w:color="auto" w:fill="FFFFFF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ru-RU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9923"/>
        <w:gridCol w:w="4110"/>
      </w:tblGrid>
      <w:tr w:rsidR="001C726C" w:rsidRPr="00B97DF2" w:rsidTr="001C726C">
        <w:tc>
          <w:tcPr>
            <w:tcW w:w="817" w:type="dxa"/>
          </w:tcPr>
          <w:p w:rsidR="00AC1FD9" w:rsidRPr="00B97DF2" w:rsidRDefault="00AC1FD9" w:rsidP="00AC1FD9">
            <w:pPr>
              <w:shd w:val="clear" w:color="auto" w:fill="FFFFFF"/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923" w:type="dxa"/>
          </w:tcPr>
          <w:p w:rsidR="00AC1FD9" w:rsidRPr="00B97DF2" w:rsidRDefault="00AC1FD9" w:rsidP="00AC1FD9">
            <w:pPr>
              <w:shd w:val="clear" w:color="auto" w:fill="FFFFFF"/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110" w:type="dxa"/>
          </w:tcPr>
          <w:p w:rsidR="00AC1FD9" w:rsidRPr="00B97DF2" w:rsidRDefault="00AC1FD9" w:rsidP="00AC1FD9">
            <w:pPr>
              <w:shd w:val="clear" w:color="auto" w:fill="FFFFFF"/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Количество</w:t>
            </w:r>
          </w:p>
        </w:tc>
      </w:tr>
      <w:tr w:rsidR="001C726C" w:rsidRPr="00B97DF2" w:rsidTr="001C726C">
        <w:tc>
          <w:tcPr>
            <w:tcW w:w="817" w:type="dxa"/>
            <w:vMerge w:val="restart"/>
          </w:tcPr>
          <w:p w:rsidR="00AC1FD9" w:rsidRPr="00B97DF2" w:rsidRDefault="00AC1FD9" w:rsidP="00AC1FD9">
            <w:pPr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ru-RU"/>
              </w:rPr>
            </w:pPr>
          </w:p>
        </w:tc>
        <w:tc>
          <w:tcPr>
            <w:tcW w:w="9923" w:type="dxa"/>
          </w:tcPr>
          <w:p w:rsidR="00AC1FD9" w:rsidRPr="00B97DF2" w:rsidRDefault="00AC1FD9" w:rsidP="00AC1FD9">
            <w:pPr>
              <w:shd w:val="clear" w:color="auto" w:fill="FFFFFF"/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Здание школы:</w:t>
            </w:r>
          </w:p>
        </w:tc>
        <w:tc>
          <w:tcPr>
            <w:tcW w:w="4110" w:type="dxa"/>
          </w:tcPr>
          <w:p w:rsidR="00AC1FD9" w:rsidRPr="00B97DF2" w:rsidRDefault="00AC1FD9" w:rsidP="00AC1FD9">
            <w:pPr>
              <w:shd w:val="clear" w:color="auto" w:fill="FFFFFF"/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1</w:t>
            </w:r>
          </w:p>
        </w:tc>
      </w:tr>
      <w:tr w:rsidR="001C726C" w:rsidRPr="00B97DF2" w:rsidTr="001C726C">
        <w:tc>
          <w:tcPr>
            <w:tcW w:w="817" w:type="dxa"/>
            <w:vMerge/>
          </w:tcPr>
          <w:p w:rsidR="00AC1FD9" w:rsidRPr="00B97DF2" w:rsidRDefault="00AC1FD9" w:rsidP="00AC1FD9">
            <w:pPr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</w:p>
        </w:tc>
        <w:tc>
          <w:tcPr>
            <w:tcW w:w="9923" w:type="dxa"/>
          </w:tcPr>
          <w:p w:rsidR="00AC1FD9" w:rsidRPr="00B97DF2" w:rsidRDefault="00AC1FD9" w:rsidP="00AC1FD9">
            <w:pPr>
              <w:shd w:val="clear" w:color="auto" w:fill="FFFFFF"/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- кабинеты</w:t>
            </w:r>
          </w:p>
        </w:tc>
        <w:tc>
          <w:tcPr>
            <w:tcW w:w="4110" w:type="dxa"/>
          </w:tcPr>
          <w:p w:rsidR="00AC1FD9" w:rsidRPr="00B97DF2" w:rsidRDefault="001C726C" w:rsidP="00AC1FD9">
            <w:pPr>
              <w:shd w:val="clear" w:color="auto" w:fill="FFFFFF"/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7</w:t>
            </w:r>
          </w:p>
        </w:tc>
      </w:tr>
      <w:tr w:rsidR="001C726C" w:rsidRPr="00B97DF2" w:rsidTr="001C726C">
        <w:tc>
          <w:tcPr>
            <w:tcW w:w="817" w:type="dxa"/>
            <w:vMerge/>
          </w:tcPr>
          <w:p w:rsidR="00AC1FD9" w:rsidRPr="00B97DF2" w:rsidRDefault="00AC1FD9" w:rsidP="00AC1FD9">
            <w:pPr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</w:p>
        </w:tc>
        <w:tc>
          <w:tcPr>
            <w:tcW w:w="9923" w:type="dxa"/>
          </w:tcPr>
          <w:p w:rsidR="00AC1FD9" w:rsidRPr="00B97DF2" w:rsidRDefault="00AC1FD9" w:rsidP="00AC1FD9">
            <w:pPr>
              <w:shd w:val="clear" w:color="auto" w:fill="FFFFFF"/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- спортзал</w:t>
            </w:r>
            <w:r w:rsidR="001C726C"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 (приспособленное помещение)</w:t>
            </w:r>
          </w:p>
        </w:tc>
        <w:tc>
          <w:tcPr>
            <w:tcW w:w="4110" w:type="dxa"/>
          </w:tcPr>
          <w:p w:rsidR="00AC1FD9" w:rsidRPr="00B97DF2" w:rsidRDefault="00AC1FD9" w:rsidP="00AC1FD9">
            <w:pPr>
              <w:shd w:val="clear" w:color="auto" w:fill="FFFFFF"/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1</w:t>
            </w:r>
          </w:p>
        </w:tc>
      </w:tr>
      <w:tr w:rsidR="001C726C" w:rsidRPr="00B97DF2" w:rsidTr="001C726C">
        <w:tc>
          <w:tcPr>
            <w:tcW w:w="817" w:type="dxa"/>
            <w:vMerge/>
          </w:tcPr>
          <w:p w:rsidR="00AC1FD9" w:rsidRPr="00B97DF2" w:rsidRDefault="00AC1FD9" w:rsidP="00AC1FD9">
            <w:pPr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</w:p>
        </w:tc>
        <w:tc>
          <w:tcPr>
            <w:tcW w:w="9923" w:type="dxa"/>
          </w:tcPr>
          <w:p w:rsidR="00AC1FD9" w:rsidRPr="00B97DF2" w:rsidRDefault="00AC1FD9" w:rsidP="00AC1FD9">
            <w:pPr>
              <w:shd w:val="clear" w:color="auto" w:fill="FFFFFF"/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- столовая</w:t>
            </w:r>
          </w:p>
        </w:tc>
        <w:tc>
          <w:tcPr>
            <w:tcW w:w="4110" w:type="dxa"/>
          </w:tcPr>
          <w:p w:rsidR="00AC1FD9" w:rsidRPr="00B97DF2" w:rsidRDefault="00AC1FD9" w:rsidP="00AC1FD9">
            <w:pPr>
              <w:shd w:val="clear" w:color="auto" w:fill="FFFFFF"/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1</w:t>
            </w:r>
          </w:p>
        </w:tc>
      </w:tr>
      <w:tr w:rsidR="001C726C" w:rsidRPr="00B97DF2" w:rsidTr="001C726C">
        <w:tc>
          <w:tcPr>
            <w:tcW w:w="817" w:type="dxa"/>
            <w:vMerge/>
          </w:tcPr>
          <w:p w:rsidR="00AC1FD9" w:rsidRPr="00B97DF2" w:rsidRDefault="00AC1FD9" w:rsidP="00AC1FD9">
            <w:pPr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</w:p>
        </w:tc>
        <w:tc>
          <w:tcPr>
            <w:tcW w:w="9923" w:type="dxa"/>
          </w:tcPr>
          <w:p w:rsidR="00AC1FD9" w:rsidRPr="00B97DF2" w:rsidRDefault="00AC1FD9" w:rsidP="00AC1FD9">
            <w:pPr>
              <w:shd w:val="clear" w:color="auto" w:fill="FFFFFF"/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- лаборантские</w:t>
            </w:r>
          </w:p>
        </w:tc>
        <w:tc>
          <w:tcPr>
            <w:tcW w:w="4110" w:type="dxa"/>
          </w:tcPr>
          <w:p w:rsidR="00AC1FD9" w:rsidRPr="00B97DF2" w:rsidRDefault="00AC1FD9" w:rsidP="00AC1FD9">
            <w:pPr>
              <w:shd w:val="clear" w:color="auto" w:fill="FFFFFF"/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2</w:t>
            </w:r>
          </w:p>
        </w:tc>
      </w:tr>
      <w:tr w:rsidR="001C726C" w:rsidRPr="00B97DF2" w:rsidTr="001C726C">
        <w:tc>
          <w:tcPr>
            <w:tcW w:w="817" w:type="dxa"/>
            <w:vMerge/>
          </w:tcPr>
          <w:p w:rsidR="00AC1FD9" w:rsidRPr="00B97DF2" w:rsidRDefault="00AC1FD9" w:rsidP="00AC1FD9">
            <w:pPr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</w:p>
        </w:tc>
        <w:tc>
          <w:tcPr>
            <w:tcW w:w="9923" w:type="dxa"/>
          </w:tcPr>
          <w:p w:rsidR="00AC1FD9" w:rsidRPr="00B97DF2" w:rsidRDefault="00AC1FD9" w:rsidP="00AC1FD9">
            <w:pPr>
              <w:shd w:val="clear" w:color="auto" w:fill="FFFFFF"/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- административные помещения</w:t>
            </w:r>
          </w:p>
        </w:tc>
        <w:tc>
          <w:tcPr>
            <w:tcW w:w="4110" w:type="dxa"/>
          </w:tcPr>
          <w:p w:rsidR="00AC1FD9" w:rsidRPr="00B97DF2" w:rsidRDefault="001C726C" w:rsidP="00AC1FD9">
            <w:pPr>
              <w:shd w:val="clear" w:color="auto" w:fill="FFFFFF"/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3</w:t>
            </w:r>
          </w:p>
        </w:tc>
      </w:tr>
      <w:tr w:rsidR="001C726C" w:rsidRPr="00B97DF2" w:rsidTr="001C726C">
        <w:tc>
          <w:tcPr>
            <w:tcW w:w="817" w:type="dxa"/>
            <w:vMerge/>
          </w:tcPr>
          <w:p w:rsidR="00AC1FD9" w:rsidRPr="00B97DF2" w:rsidRDefault="00AC1FD9" w:rsidP="00AC1FD9">
            <w:pPr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</w:p>
        </w:tc>
        <w:tc>
          <w:tcPr>
            <w:tcW w:w="9923" w:type="dxa"/>
          </w:tcPr>
          <w:p w:rsidR="00AC1FD9" w:rsidRPr="00B97DF2" w:rsidRDefault="00AC1FD9" w:rsidP="00AC1FD9">
            <w:pPr>
              <w:shd w:val="clear" w:color="auto" w:fill="FFFFFF"/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- служебные помещения</w:t>
            </w:r>
          </w:p>
        </w:tc>
        <w:tc>
          <w:tcPr>
            <w:tcW w:w="4110" w:type="dxa"/>
          </w:tcPr>
          <w:p w:rsidR="00AC1FD9" w:rsidRPr="00B97DF2" w:rsidRDefault="00AC1FD9" w:rsidP="00AC1FD9">
            <w:pPr>
              <w:shd w:val="clear" w:color="auto" w:fill="FFFFFF"/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3</w:t>
            </w:r>
          </w:p>
        </w:tc>
      </w:tr>
      <w:tr w:rsidR="001C726C" w:rsidRPr="00B97DF2" w:rsidTr="001C726C">
        <w:tc>
          <w:tcPr>
            <w:tcW w:w="817" w:type="dxa"/>
            <w:vMerge/>
          </w:tcPr>
          <w:p w:rsidR="00AC1FD9" w:rsidRPr="00B97DF2" w:rsidRDefault="00AC1FD9" w:rsidP="00AC1FD9">
            <w:pPr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</w:p>
        </w:tc>
        <w:tc>
          <w:tcPr>
            <w:tcW w:w="9923" w:type="dxa"/>
          </w:tcPr>
          <w:p w:rsidR="00AC1FD9" w:rsidRPr="00B97DF2" w:rsidRDefault="00AC1FD9" w:rsidP="00AC1FD9">
            <w:pPr>
              <w:shd w:val="clear" w:color="auto" w:fill="FFFFFF"/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- библиотека</w:t>
            </w:r>
          </w:p>
        </w:tc>
        <w:tc>
          <w:tcPr>
            <w:tcW w:w="4110" w:type="dxa"/>
          </w:tcPr>
          <w:p w:rsidR="00AC1FD9" w:rsidRPr="00B97DF2" w:rsidRDefault="00AC1FD9" w:rsidP="00AC1FD9">
            <w:pPr>
              <w:shd w:val="clear" w:color="auto" w:fill="FFFFFF"/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1</w:t>
            </w:r>
          </w:p>
        </w:tc>
      </w:tr>
      <w:tr w:rsidR="001C726C" w:rsidRPr="00B97DF2" w:rsidTr="001C726C">
        <w:tc>
          <w:tcPr>
            <w:tcW w:w="817" w:type="dxa"/>
          </w:tcPr>
          <w:p w:rsidR="00AC1FD9" w:rsidRPr="00B97DF2" w:rsidRDefault="00AC1FD9" w:rsidP="00AC1FD9">
            <w:pPr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ru-RU"/>
              </w:rPr>
            </w:pPr>
          </w:p>
        </w:tc>
        <w:tc>
          <w:tcPr>
            <w:tcW w:w="9923" w:type="dxa"/>
          </w:tcPr>
          <w:p w:rsidR="00AC1FD9" w:rsidRPr="00B97DF2" w:rsidRDefault="00AC1FD9" w:rsidP="00AC1FD9">
            <w:pPr>
              <w:shd w:val="clear" w:color="auto" w:fill="FFFFFF"/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- спортивная площадка</w:t>
            </w:r>
          </w:p>
        </w:tc>
        <w:tc>
          <w:tcPr>
            <w:tcW w:w="4110" w:type="dxa"/>
          </w:tcPr>
          <w:p w:rsidR="00AC1FD9" w:rsidRPr="00B97DF2" w:rsidRDefault="001C726C" w:rsidP="00AC1FD9">
            <w:pPr>
              <w:shd w:val="clear" w:color="auto" w:fill="FFFFFF"/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B97D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нет</w:t>
            </w:r>
          </w:p>
        </w:tc>
      </w:tr>
    </w:tbl>
    <w:p w:rsidR="00AC1FD9" w:rsidRPr="00B97DF2" w:rsidRDefault="00AC1FD9" w:rsidP="00AC1FD9">
      <w:pPr>
        <w:shd w:val="clear" w:color="auto" w:fill="FFFFFF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ru-RU"/>
        </w:rPr>
      </w:pPr>
    </w:p>
    <w:p w:rsidR="00AC1FD9" w:rsidRPr="00B97DF2" w:rsidRDefault="00AC1FD9" w:rsidP="00AC1FD9">
      <w:pPr>
        <w:shd w:val="clear" w:color="auto" w:fill="FFFFFF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B97DF2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Школа обеспечена  техническими средствами обучения: мультимедийными проекторами, компьютерами,  ноутбуками, принтерами, сканером, видеокамерой, </w:t>
      </w:r>
    </w:p>
    <w:p w:rsidR="00AC1FD9" w:rsidRPr="00B97DF2" w:rsidRDefault="00AC1FD9" w:rsidP="00AC1FD9">
      <w:pPr>
        <w:shd w:val="clear" w:color="auto" w:fill="FFFFFF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B97DF2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фотоаппаратом, интерактивными досками. </w:t>
      </w:r>
    </w:p>
    <w:p w:rsidR="000A15F0" w:rsidRPr="00B97DF2" w:rsidRDefault="000A15F0" w:rsidP="008C3B91">
      <w:pPr>
        <w:shd w:val="clear" w:color="auto" w:fill="FFFFFF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</w:p>
    <w:p w:rsidR="00955D43" w:rsidRPr="00B97DF2" w:rsidRDefault="00955D43" w:rsidP="008C3B91">
      <w:pPr>
        <w:shd w:val="clear" w:color="auto" w:fill="FFFFFF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</w:p>
    <w:p w:rsidR="009D2E4C" w:rsidRPr="00B35064" w:rsidRDefault="00AC1FD9" w:rsidP="00B35064">
      <w:pPr>
        <w:pStyle w:val="a4"/>
        <w:numPr>
          <w:ilvl w:val="0"/>
          <w:numId w:val="27"/>
        </w:numPr>
        <w:shd w:val="clear" w:color="auto" w:fill="FFFFFF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b/>
          <w:i/>
          <w:spacing w:val="-5"/>
          <w:sz w:val="24"/>
          <w:szCs w:val="24"/>
          <w:lang w:eastAsia="ru-RU"/>
        </w:rPr>
      </w:pPr>
      <w:r w:rsidRPr="00B35064">
        <w:rPr>
          <w:rFonts w:ascii="Times New Roman" w:hAnsi="Times New Roman" w:cs="Times New Roman"/>
          <w:b/>
          <w:sz w:val="24"/>
          <w:szCs w:val="24"/>
        </w:rPr>
        <w:t>Механизмы</w:t>
      </w:r>
      <w:r w:rsidRPr="00B35064">
        <w:rPr>
          <w:rFonts w:ascii="Times New Roman" w:hAnsi="Times New Roman" w:cs="Times New Roman"/>
          <w:sz w:val="24"/>
          <w:szCs w:val="24"/>
        </w:rPr>
        <w:t xml:space="preserve"> </w:t>
      </w:r>
      <w:r w:rsidRPr="00B35064"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ru-RU"/>
        </w:rPr>
        <w:t>оценки результативности и эффективности Программы</w:t>
      </w:r>
      <w:r w:rsidR="009D2E4C" w:rsidRPr="00B35064"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ru-RU"/>
        </w:rPr>
        <w:t xml:space="preserve"> для реализации цели программы: </w:t>
      </w:r>
      <w:r w:rsidR="009D2E4C" w:rsidRPr="00B35064">
        <w:rPr>
          <w:rFonts w:ascii="Times New Roman" w:eastAsia="Times New Roman" w:hAnsi="Times New Roman" w:cs="Times New Roman"/>
          <w:b/>
          <w:i/>
          <w:spacing w:val="-5"/>
          <w:sz w:val="24"/>
          <w:szCs w:val="24"/>
          <w:lang w:eastAsia="ru-RU"/>
        </w:rPr>
        <w:t>создание условий для перехода школы в эффективный режим работы</w:t>
      </w:r>
    </w:p>
    <w:p w:rsidR="009D2E4C" w:rsidRPr="00B97DF2" w:rsidRDefault="009D2E4C" w:rsidP="009D2E4C">
      <w:pPr>
        <w:pStyle w:val="a4"/>
        <w:shd w:val="clear" w:color="auto" w:fill="FFFFFF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ru-RU"/>
        </w:rPr>
      </w:pPr>
    </w:p>
    <w:p w:rsidR="00955D43" w:rsidRPr="00B97DF2" w:rsidRDefault="00AC1FD9" w:rsidP="00AC1FD9">
      <w:pPr>
        <w:pStyle w:val="30"/>
        <w:spacing w:line="240" w:lineRule="auto"/>
        <w:ind w:left="10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97DF2">
        <w:rPr>
          <w:rFonts w:ascii="Times New Roman" w:eastAsia="Times New Roman" w:hAnsi="Times New Roman" w:cs="Times New Roman"/>
          <w:b/>
          <w:sz w:val="24"/>
          <w:szCs w:val="24"/>
        </w:rPr>
        <w:t>6.1.</w:t>
      </w:r>
      <w:r w:rsidR="00955D43" w:rsidRPr="00B97DF2">
        <w:rPr>
          <w:rFonts w:ascii="Times New Roman" w:eastAsia="Times New Roman" w:hAnsi="Times New Roman" w:cs="Times New Roman"/>
          <w:b/>
          <w:sz w:val="24"/>
          <w:szCs w:val="24"/>
        </w:rPr>
        <w:t>Индикаторы качества образовательной среды</w:t>
      </w:r>
    </w:p>
    <w:tbl>
      <w:tblPr>
        <w:tblW w:w="14850" w:type="dxa"/>
        <w:tblLayout w:type="fixed"/>
        <w:tblLook w:val="0000" w:firstRow="0" w:lastRow="0" w:firstColumn="0" w:lastColumn="0" w:noHBand="0" w:noVBand="0"/>
      </w:tblPr>
      <w:tblGrid>
        <w:gridCol w:w="709"/>
        <w:gridCol w:w="9605"/>
        <w:gridCol w:w="4536"/>
      </w:tblGrid>
      <w:tr w:rsidR="00955D43" w:rsidRPr="00B97DF2" w:rsidTr="001C726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D43" w:rsidRPr="00B97DF2" w:rsidRDefault="00955D43" w:rsidP="00AC1FD9">
            <w:pPr>
              <w:pStyle w:val="3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D43" w:rsidRPr="00B97DF2" w:rsidRDefault="00955D43" w:rsidP="00AC1FD9">
            <w:pPr>
              <w:pStyle w:val="3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D43" w:rsidRPr="00B97DF2" w:rsidRDefault="00955D43" w:rsidP="00AC1FD9">
            <w:pPr>
              <w:pStyle w:val="3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</w:rPr>
              <w:t>Механизм</w:t>
            </w:r>
          </w:p>
        </w:tc>
      </w:tr>
      <w:tr w:rsidR="00955D43" w:rsidRPr="00B97DF2" w:rsidTr="001C726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D43" w:rsidRPr="00B97DF2" w:rsidRDefault="00955D43" w:rsidP="00AC1FD9">
            <w:pPr>
              <w:pStyle w:val="3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D43" w:rsidRPr="00B97DF2" w:rsidRDefault="00955D43" w:rsidP="00AC1FD9">
            <w:pPr>
              <w:pStyle w:val="4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DF2">
              <w:rPr>
                <w:rFonts w:ascii="Times New Roman" w:hAnsi="Times New Roman" w:cs="Times New Roman"/>
                <w:bCs/>
                <w:sz w:val="24"/>
                <w:szCs w:val="24"/>
              </w:rPr>
              <w:t>Повышение имиджа школы и её востребованность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D43" w:rsidRPr="00B97DF2" w:rsidRDefault="00955D43" w:rsidP="00AC1FD9">
            <w:pPr>
              <w:pStyle w:val="3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</w:t>
            </w:r>
          </w:p>
        </w:tc>
      </w:tr>
      <w:tr w:rsidR="00955D43" w:rsidRPr="00B97DF2" w:rsidTr="001C726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D43" w:rsidRPr="00B97DF2" w:rsidRDefault="00955D43" w:rsidP="00AC1FD9">
            <w:pPr>
              <w:pStyle w:val="3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9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D43" w:rsidRPr="00B97DF2" w:rsidRDefault="00955D43" w:rsidP="00AC1FD9">
            <w:pPr>
              <w:pStyle w:val="3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D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B97D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есурсная обеспеченность образовательного процесса: </w:t>
            </w:r>
          </w:p>
          <w:p w:rsidR="00955D43" w:rsidRPr="00B97DF2" w:rsidRDefault="00955D43" w:rsidP="00AC1FD9">
            <w:pPr>
              <w:pStyle w:val="3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DF2">
              <w:rPr>
                <w:rFonts w:ascii="Times New Roman" w:hAnsi="Times New Roman" w:cs="Times New Roman"/>
                <w:bCs/>
                <w:sz w:val="24"/>
                <w:szCs w:val="24"/>
              </w:rPr>
              <w:t>- педагогическими  кадрами;</w:t>
            </w:r>
          </w:p>
          <w:p w:rsidR="00955D43" w:rsidRPr="00B97DF2" w:rsidRDefault="00955D43" w:rsidP="00AC1FD9">
            <w:pPr>
              <w:pStyle w:val="3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DF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- дополнительным образовательным (социальные партнеры) ресурсом для реализации образовательных задач школы</w:t>
            </w:r>
            <w:r w:rsidRPr="00B97DF2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955D43" w:rsidRPr="00B97DF2" w:rsidRDefault="00955D43" w:rsidP="00AC1FD9">
            <w:pPr>
              <w:pStyle w:val="3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D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B97DF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цифровым, компьютерным и др. оборудованием;</w:t>
            </w:r>
            <w:r w:rsidRPr="00B97DF2">
              <w:rPr>
                <w:rFonts w:ascii="Times New Roman" w:hAnsi="Times New Roman" w:cs="Times New Roman"/>
                <w:sz w:val="24"/>
                <w:szCs w:val="24"/>
              </w:rPr>
              <w:t xml:space="preserve"> наличие  внутришкольной локальной сети;</w:t>
            </w:r>
            <w:r w:rsidRPr="00B97DF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D43" w:rsidRPr="00B97DF2" w:rsidRDefault="00955D43" w:rsidP="00AC1FD9">
            <w:pPr>
              <w:pStyle w:val="3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</w:t>
            </w:r>
          </w:p>
        </w:tc>
      </w:tr>
      <w:tr w:rsidR="00955D43" w:rsidRPr="00B97DF2" w:rsidTr="001C726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D43" w:rsidRPr="00B97DF2" w:rsidRDefault="00955D43" w:rsidP="00AC1FD9">
            <w:pPr>
              <w:pStyle w:val="3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D43" w:rsidRPr="00B97DF2" w:rsidRDefault="00955D43" w:rsidP="00AC1FD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DF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97DF2">
              <w:rPr>
                <w:rFonts w:ascii="Times New Roman" w:hAnsi="Times New Roman" w:cs="Times New Roman"/>
                <w:bCs/>
                <w:sz w:val="24"/>
                <w:szCs w:val="24"/>
              </w:rPr>
              <w:t>беспеченность образовательного процесса нормативными документами</w:t>
            </w:r>
            <w:r w:rsidRPr="00B97DF2">
              <w:rPr>
                <w:rFonts w:ascii="Times New Roman" w:hAnsi="Times New Roman" w:cs="Times New Roman"/>
                <w:sz w:val="24"/>
                <w:szCs w:val="24"/>
              </w:rPr>
              <w:t xml:space="preserve">, регламентирующими процесс развития современной образовательной среды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D43" w:rsidRPr="00B97DF2" w:rsidRDefault="00955D43" w:rsidP="00AC1FD9">
            <w:pPr>
              <w:pStyle w:val="3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Экспертиза</w:t>
            </w:r>
            <w:r w:rsidR="00DA682D" w:rsidRPr="00B97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1C27E4" w:rsidRPr="00B97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ЛНА</w:t>
            </w:r>
          </w:p>
        </w:tc>
      </w:tr>
      <w:tr w:rsidR="00955D43" w:rsidRPr="00B97DF2" w:rsidTr="001C726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D43" w:rsidRPr="00B97DF2" w:rsidRDefault="00955D43" w:rsidP="00AC1FD9">
            <w:pPr>
              <w:pStyle w:val="3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D43" w:rsidRPr="00B97DF2" w:rsidRDefault="00955D43" w:rsidP="00DA682D">
            <w:pPr>
              <w:pStyle w:val="30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97D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Численность/доля участников образовательного процесса, готовых к принятию роли субъекта в формировании современной образовательной среды, </w:t>
            </w:r>
            <w:r w:rsidRPr="00B97DF2">
              <w:rPr>
                <w:rFonts w:ascii="Times New Roman" w:eastAsia="Calibri" w:hAnsi="Times New Roman" w:cs="Times New Roman"/>
                <w:sz w:val="24"/>
                <w:szCs w:val="24"/>
              </w:rPr>
              <w:t>солидарной ответственности   за результат / %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D43" w:rsidRPr="00B97DF2" w:rsidRDefault="00955D43" w:rsidP="00AC1FD9">
            <w:pPr>
              <w:pStyle w:val="3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</w:t>
            </w:r>
          </w:p>
        </w:tc>
      </w:tr>
      <w:tr w:rsidR="00955D43" w:rsidRPr="00B97DF2" w:rsidTr="001C726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D43" w:rsidRPr="00B97DF2" w:rsidRDefault="00955D43" w:rsidP="00AC1FD9">
            <w:pPr>
              <w:pStyle w:val="3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D43" w:rsidRPr="00B97DF2" w:rsidRDefault="00955D43" w:rsidP="00AC1FD9">
            <w:pPr>
              <w:pStyle w:val="20"/>
              <w:tabs>
                <w:tab w:val="left" w:pos="166"/>
              </w:tabs>
              <w:spacing w:line="240" w:lineRule="auto"/>
              <w:ind w:left="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DF2">
              <w:rPr>
                <w:rFonts w:ascii="Times New Roman" w:hAnsi="Times New Roman" w:cs="Times New Roman"/>
                <w:bCs/>
                <w:sz w:val="24"/>
                <w:szCs w:val="24"/>
              </w:rPr>
              <w:t>Удовлетворенность качеством:</w:t>
            </w:r>
          </w:p>
          <w:p w:rsidR="00955D43" w:rsidRPr="00B97DF2" w:rsidRDefault="00955D43" w:rsidP="00AC1FD9">
            <w:pPr>
              <w:pStyle w:val="20"/>
              <w:tabs>
                <w:tab w:val="left" w:pos="166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D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образовательных результатов, </w:t>
            </w:r>
          </w:p>
          <w:p w:rsidR="00955D43" w:rsidRPr="00B97DF2" w:rsidRDefault="00955D43" w:rsidP="00AC1FD9">
            <w:pPr>
              <w:pStyle w:val="20"/>
              <w:tabs>
                <w:tab w:val="left" w:pos="166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D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качеством образовательной среды (доступность), </w:t>
            </w:r>
          </w:p>
          <w:p w:rsidR="00955D43" w:rsidRPr="00B97DF2" w:rsidRDefault="00955D43" w:rsidP="00AC1FD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D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школьного климата и ценностей, </w:t>
            </w:r>
          </w:p>
          <w:p w:rsidR="00955D43" w:rsidRPr="00B97DF2" w:rsidRDefault="00955D43" w:rsidP="00AC1FD9">
            <w:pPr>
              <w:pStyle w:val="20"/>
              <w:tabs>
                <w:tab w:val="left" w:pos="166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DF2">
              <w:rPr>
                <w:rFonts w:ascii="Times New Roman" w:hAnsi="Times New Roman" w:cs="Times New Roman"/>
                <w:bCs/>
                <w:sz w:val="24"/>
                <w:szCs w:val="24"/>
              </w:rPr>
              <w:t>- руководства и управления всех участников образовательных отношений,</w:t>
            </w:r>
          </w:p>
          <w:p w:rsidR="00955D43" w:rsidRPr="00B97DF2" w:rsidRDefault="00955D43" w:rsidP="00AC1FD9">
            <w:pPr>
              <w:pStyle w:val="10"/>
              <w:spacing w:before="0" w:after="0" w:line="240" w:lineRule="auto"/>
              <w:jc w:val="both"/>
            </w:pPr>
            <w:r w:rsidRPr="00B97DF2">
              <w:lastRenderedPageBreak/>
              <w:t>У</w:t>
            </w:r>
            <w:r w:rsidRPr="00B97DF2">
              <w:rPr>
                <w:bCs/>
              </w:rPr>
              <w:t>довлетворенность родителей (законных представителей) участием в жизни школы, взаимодействием с педагогическим коллективом школы  /</w:t>
            </w:r>
            <w:r w:rsidRPr="00B97DF2">
              <w:t>%</w:t>
            </w:r>
            <w:r w:rsidRPr="00B97DF2">
              <w:rPr>
                <w:bCs/>
              </w:rPr>
              <w:t xml:space="preserve"> 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D43" w:rsidRPr="00B97DF2" w:rsidRDefault="00955D43" w:rsidP="00AC1FD9">
            <w:pPr>
              <w:pStyle w:val="3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Мониторинг</w:t>
            </w:r>
          </w:p>
        </w:tc>
      </w:tr>
      <w:tr w:rsidR="00955D43" w:rsidRPr="00B97DF2" w:rsidTr="001C726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D43" w:rsidRPr="00B97DF2" w:rsidRDefault="00955D43" w:rsidP="00AC1FD9">
            <w:pPr>
              <w:pStyle w:val="3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9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D43" w:rsidRPr="00B97DF2" w:rsidRDefault="00955D43" w:rsidP="00AC1FD9">
            <w:pPr>
              <w:pStyle w:val="3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D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Сохранение контингента </w:t>
            </w:r>
            <w:proofErr w:type="gramStart"/>
            <w:r w:rsidRPr="00B97DF2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D43" w:rsidRPr="00B97DF2" w:rsidRDefault="00955D43" w:rsidP="00AC1FD9">
            <w:pPr>
              <w:pStyle w:val="3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</w:t>
            </w:r>
          </w:p>
        </w:tc>
      </w:tr>
      <w:tr w:rsidR="00955D43" w:rsidRPr="00B97DF2" w:rsidTr="001C726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D43" w:rsidRPr="00B97DF2" w:rsidRDefault="00955D43" w:rsidP="00AC1FD9">
            <w:pPr>
              <w:pStyle w:val="3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D43" w:rsidRPr="00B97DF2" w:rsidRDefault="00955D43" w:rsidP="00AC1FD9">
            <w:pPr>
              <w:pStyle w:val="3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DF2">
              <w:rPr>
                <w:rFonts w:ascii="Times New Roman" w:hAnsi="Times New Roman" w:cs="Times New Roman"/>
                <w:sz w:val="24"/>
                <w:szCs w:val="24"/>
              </w:rPr>
              <w:t xml:space="preserve">Удовлетворенность предоставлением </w:t>
            </w:r>
            <w:r w:rsidRPr="00B97DF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широкого выбора содержания и форм обучения, соответствующих образовательному запросу обучающихся и их родителей / %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D43" w:rsidRPr="00B97DF2" w:rsidRDefault="00955D43" w:rsidP="00AC1FD9">
            <w:pPr>
              <w:pStyle w:val="3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</w:t>
            </w:r>
          </w:p>
        </w:tc>
      </w:tr>
      <w:tr w:rsidR="00955D43" w:rsidRPr="00B97DF2" w:rsidTr="001C726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D43" w:rsidRPr="00B97DF2" w:rsidRDefault="00955D43" w:rsidP="00AC1FD9">
            <w:pPr>
              <w:pStyle w:val="3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D43" w:rsidRPr="00B97DF2" w:rsidRDefault="00955D43" w:rsidP="00AC1FD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7D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Численность/доля педагогических работников, </w:t>
            </w:r>
            <w:r w:rsidRPr="00B97DF2">
              <w:rPr>
                <w:rFonts w:ascii="Times New Roman" w:hAnsi="Times New Roman" w:cs="Times New Roman"/>
                <w:sz w:val="24"/>
                <w:szCs w:val="24"/>
              </w:rPr>
              <w:t xml:space="preserve">  работающих в инновационном режиме / %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D43" w:rsidRPr="00B97DF2" w:rsidRDefault="00955D43" w:rsidP="00AC1FD9">
            <w:pPr>
              <w:pStyle w:val="3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</w:t>
            </w:r>
          </w:p>
        </w:tc>
      </w:tr>
      <w:tr w:rsidR="00955D43" w:rsidRPr="00B97DF2" w:rsidTr="001C726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D43" w:rsidRPr="00B97DF2" w:rsidRDefault="00955D43" w:rsidP="00AC1FD9">
            <w:pPr>
              <w:pStyle w:val="3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D43" w:rsidRPr="00B97DF2" w:rsidRDefault="00955D43" w:rsidP="00AC1FD9">
            <w:pPr>
              <w:pStyle w:val="3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D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Численность/доля педагогических работников, владеющих современными образовательными формами, приемами, технологиями</w:t>
            </w: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</w:rPr>
              <w:t>, в т.ч. интерактивными / %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D43" w:rsidRPr="00B97DF2" w:rsidRDefault="00955D43" w:rsidP="00AC1FD9">
            <w:pPr>
              <w:pStyle w:val="3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</w:t>
            </w:r>
          </w:p>
        </w:tc>
      </w:tr>
      <w:tr w:rsidR="00955D43" w:rsidRPr="00B97DF2" w:rsidTr="001C726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D43" w:rsidRPr="00B97DF2" w:rsidRDefault="00955D43" w:rsidP="00AC1FD9">
            <w:pPr>
              <w:pStyle w:val="3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D43" w:rsidRPr="00B97DF2" w:rsidRDefault="00955D43" w:rsidP="00AC1FD9">
            <w:pPr>
              <w:pStyle w:val="30"/>
              <w:spacing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97DF2">
              <w:rPr>
                <w:rFonts w:ascii="Times New Roman" w:hAnsi="Times New Roman" w:cs="Times New Roman"/>
                <w:sz w:val="24"/>
                <w:szCs w:val="24"/>
              </w:rPr>
              <w:t>Численность/доля классов, в обучении которых реализуется современные образовательные</w:t>
            </w:r>
            <w:r w:rsidRPr="00B97D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формы, приемы, технологии</w:t>
            </w: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</w:rPr>
              <w:t>, в т.ч. интерактивные / %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D43" w:rsidRPr="00B97DF2" w:rsidRDefault="00955D43" w:rsidP="00AC1FD9">
            <w:pPr>
              <w:pStyle w:val="3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</w:t>
            </w:r>
          </w:p>
        </w:tc>
      </w:tr>
      <w:tr w:rsidR="00955D43" w:rsidRPr="00B97DF2" w:rsidTr="001C726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D43" w:rsidRPr="00B97DF2" w:rsidRDefault="00955D43" w:rsidP="00AC1FD9">
            <w:pPr>
              <w:pStyle w:val="3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D43" w:rsidRPr="00B97DF2" w:rsidRDefault="00955D43" w:rsidP="00AC1FD9">
            <w:pPr>
              <w:pStyle w:val="3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D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Численность/доля педагогических работников, прошедших аттестацию и повысивших квалификационный уровень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D43" w:rsidRPr="00B97DF2" w:rsidRDefault="00955D43" w:rsidP="00AC1FD9">
            <w:pPr>
              <w:pStyle w:val="3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</w:t>
            </w:r>
          </w:p>
        </w:tc>
      </w:tr>
      <w:tr w:rsidR="00955D43" w:rsidRPr="00B97DF2" w:rsidTr="001C726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D43" w:rsidRPr="00B97DF2" w:rsidRDefault="00955D43" w:rsidP="00AC1FD9">
            <w:pPr>
              <w:pStyle w:val="3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D43" w:rsidRPr="00B97DF2" w:rsidRDefault="00955D43" w:rsidP="00AC1FD9">
            <w:pPr>
              <w:pStyle w:val="10"/>
              <w:spacing w:before="0" w:after="0" w:line="240" w:lineRule="auto"/>
              <w:ind w:left="28"/>
              <w:jc w:val="both"/>
            </w:pPr>
            <w:r w:rsidRPr="00B97DF2">
              <w:rPr>
                <w:bCs/>
              </w:rPr>
              <w:t xml:space="preserve">Численность/доля педагогических работников, </w:t>
            </w:r>
            <w:r w:rsidRPr="00B97DF2">
              <w:rPr>
                <w:bCs/>
                <w:iCs/>
              </w:rPr>
              <w:t xml:space="preserve">принимающих участие в вебинарах, видеоконференциях, </w:t>
            </w:r>
            <w:r w:rsidRPr="00B97DF2">
              <w:t>форумах, олимпиадном движении, транслирующих опыт работы (обучающие семинары для других учителей, победители конкурсов, авторы публикаций и (или) учебно-методических пособий) / %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D43" w:rsidRPr="00B97DF2" w:rsidRDefault="00955D43" w:rsidP="00AC1FD9">
            <w:pPr>
              <w:pStyle w:val="3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</w:rPr>
              <w:t>Ссылки на информационные ресурсы, публикации, др.</w:t>
            </w:r>
          </w:p>
        </w:tc>
      </w:tr>
      <w:tr w:rsidR="00955D43" w:rsidRPr="00B97DF2" w:rsidTr="001C726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D43" w:rsidRPr="00B97DF2" w:rsidRDefault="00955D43" w:rsidP="00AC1FD9">
            <w:pPr>
              <w:pStyle w:val="3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D43" w:rsidRPr="00B97DF2" w:rsidRDefault="00955D43" w:rsidP="00AC1FD9">
            <w:pPr>
              <w:pStyle w:val="3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D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Численность/доля педагогических работников, </w:t>
            </w:r>
            <w:r w:rsidRPr="00B97DF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принимающих участие в профессиональных сетевых сообществах</w:t>
            </w: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</w:rPr>
              <w:t>/ %, %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D43" w:rsidRPr="00B97DF2" w:rsidRDefault="00955D43" w:rsidP="00AC1FD9">
            <w:pPr>
              <w:pStyle w:val="3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участия в сетевых сообществах</w:t>
            </w:r>
          </w:p>
        </w:tc>
      </w:tr>
      <w:tr w:rsidR="00955D43" w:rsidRPr="00B97DF2" w:rsidTr="001C726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D43" w:rsidRPr="00B97DF2" w:rsidRDefault="00955D43" w:rsidP="00AC1FD9">
            <w:pPr>
              <w:pStyle w:val="3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D43" w:rsidRPr="00B97DF2" w:rsidRDefault="00955D43" w:rsidP="00AC1FD9">
            <w:pPr>
              <w:pStyle w:val="20"/>
              <w:tabs>
                <w:tab w:val="left" w:pos="166"/>
              </w:tabs>
              <w:spacing w:line="240" w:lineRule="auto"/>
              <w:ind w:left="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DF2">
              <w:rPr>
                <w:rFonts w:ascii="Times New Roman" w:hAnsi="Times New Roman" w:cs="Times New Roman"/>
                <w:bCs/>
                <w:sz w:val="24"/>
                <w:szCs w:val="24"/>
              </w:rPr>
              <w:t>Удовлетворенность качеством предоставления психолого-педагогической помощи</w:t>
            </w:r>
          </w:p>
          <w:p w:rsidR="00955D43" w:rsidRPr="00B97DF2" w:rsidRDefault="00955D43" w:rsidP="00AC1FD9">
            <w:pPr>
              <w:pStyle w:val="3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D43" w:rsidRPr="00B97DF2" w:rsidRDefault="00955D43" w:rsidP="00AC1FD9">
            <w:pPr>
              <w:pStyle w:val="3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</w:t>
            </w:r>
          </w:p>
        </w:tc>
      </w:tr>
      <w:tr w:rsidR="00955D43" w:rsidRPr="00B97DF2" w:rsidTr="001C726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D43" w:rsidRPr="00B97DF2" w:rsidRDefault="00955D43" w:rsidP="00AC1FD9">
            <w:pPr>
              <w:pStyle w:val="3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D43" w:rsidRPr="00B97DF2" w:rsidRDefault="00955D43" w:rsidP="00AC1FD9">
            <w:pPr>
              <w:pStyle w:val="3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Охват обучающихся в системе дополнительного образования </w:t>
            </w:r>
            <w:r w:rsidRPr="00B97DF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97D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числе, охваченных дополнительными общеразвивающими программами технической и естественнонаучной направленности)</w:t>
            </w: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</w:rPr>
              <w:t>; школьных кружках и секциях, %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D43" w:rsidRPr="00B97DF2" w:rsidRDefault="00955D43" w:rsidP="00AC1FD9">
            <w:pPr>
              <w:pStyle w:val="3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занятости</w:t>
            </w:r>
          </w:p>
        </w:tc>
      </w:tr>
      <w:tr w:rsidR="00955D43" w:rsidRPr="00B97DF2" w:rsidTr="001C726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D43" w:rsidRPr="00B97DF2" w:rsidRDefault="00955D43" w:rsidP="00AC1FD9">
            <w:pPr>
              <w:pStyle w:val="3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D43" w:rsidRPr="00B97DF2" w:rsidRDefault="00955D43" w:rsidP="00AC1FD9">
            <w:pPr>
              <w:pStyle w:val="3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</w:rPr>
              <w:t>Охват обучающихся в</w:t>
            </w:r>
            <w:r w:rsidRPr="00B97D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детских общественных объединений, созданных на базе ОО; на базе других организаций</w:t>
            </w: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</w:rPr>
              <w:t>, %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D43" w:rsidRPr="00B97DF2" w:rsidRDefault="00955D43" w:rsidP="00AC1FD9">
            <w:pPr>
              <w:pStyle w:val="3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занятости</w:t>
            </w:r>
          </w:p>
        </w:tc>
      </w:tr>
      <w:tr w:rsidR="00955D43" w:rsidRPr="00B97DF2" w:rsidTr="001C726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D43" w:rsidRPr="00B97DF2" w:rsidRDefault="00955D43" w:rsidP="00AC1FD9">
            <w:pPr>
              <w:pStyle w:val="3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D43" w:rsidRPr="00B97DF2" w:rsidRDefault="00955D43" w:rsidP="00AC1FD9">
            <w:pPr>
              <w:pStyle w:val="3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DF2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Численность/доля учащихся, </w:t>
            </w:r>
            <w:r w:rsidRPr="00B97DF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готовых к дальнейшему обучению и успешной социализации</w:t>
            </w: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</w:rPr>
              <w:t>, %</w:t>
            </w:r>
            <w:r w:rsidRPr="00B97DF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D43" w:rsidRPr="00B97DF2" w:rsidRDefault="00955D43" w:rsidP="00AC1FD9">
            <w:pPr>
              <w:pStyle w:val="3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Мониторинг.</w:t>
            </w:r>
          </w:p>
          <w:p w:rsidR="00955D43" w:rsidRPr="00B97DF2" w:rsidRDefault="00955D43" w:rsidP="00AC1FD9">
            <w:pPr>
              <w:pStyle w:val="3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поступления в ВПО, СПО, трудоустройства</w:t>
            </w:r>
          </w:p>
        </w:tc>
      </w:tr>
      <w:tr w:rsidR="00955D43" w:rsidRPr="00B97DF2" w:rsidTr="001C726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D43" w:rsidRPr="00B97DF2" w:rsidRDefault="00955D43" w:rsidP="00AC1FD9">
            <w:pPr>
              <w:pStyle w:val="3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18</w:t>
            </w:r>
          </w:p>
        </w:tc>
        <w:tc>
          <w:tcPr>
            <w:tcW w:w="9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D43" w:rsidRPr="00B97DF2" w:rsidRDefault="00955D43" w:rsidP="00AC1F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7DF2">
              <w:rPr>
                <w:rFonts w:ascii="Times New Roman" w:hAnsi="Times New Roman" w:cs="Times New Roman"/>
                <w:bCs/>
                <w:sz w:val="24"/>
                <w:szCs w:val="24"/>
              </w:rPr>
              <w:t>Удовлетворенность</w:t>
            </w:r>
            <w:r w:rsidRPr="00B97D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степенью защиты прав и законных интересов участников образовательных отношений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D43" w:rsidRPr="00B97DF2" w:rsidRDefault="00955D43" w:rsidP="00AC1FD9">
            <w:pPr>
              <w:pStyle w:val="3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</w:t>
            </w:r>
          </w:p>
        </w:tc>
      </w:tr>
      <w:tr w:rsidR="00955D43" w:rsidRPr="00B97DF2" w:rsidTr="001C726C">
        <w:trPr>
          <w:trHeight w:val="7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D43" w:rsidRPr="00B97DF2" w:rsidRDefault="00955D43" w:rsidP="00AC1FD9">
            <w:pPr>
              <w:pStyle w:val="3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D43" w:rsidRPr="00B97DF2" w:rsidRDefault="00955D43" w:rsidP="00AC1FD9">
            <w:pPr>
              <w:pStyle w:val="4"/>
              <w:spacing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97DF2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Численность/доля педагогов, применяющих </w:t>
            </w:r>
            <w:r w:rsidRPr="00B97DF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методы контроля и оценки освоения </w:t>
            </w:r>
            <w:proofErr w:type="gramStart"/>
            <w:r w:rsidRPr="00B97DF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обучающимися</w:t>
            </w:r>
            <w:proofErr w:type="gramEnd"/>
            <w:r w:rsidRPr="00B97DF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образовательной программы, %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D43" w:rsidRPr="00B97DF2" w:rsidRDefault="00955D43" w:rsidP="00AC1FD9">
            <w:pPr>
              <w:pStyle w:val="3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DF2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</w:t>
            </w:r>
          </w:p>
        </w:tc>
      </w:tr>
    </w:tbl>
    <w:p w:rsidR="00AC1FD9" w:rsidRPr="00B97DF2" w:rsidRDefault="00AC1FD9" w:rsidP="007D28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2"/>
        <w:tblW w:w="15026" w:type="dxa"/>
        <w:tblInd w:w="-176" w:type="dxa"/>
        <w:tblLook w:val="04A0" w:firstRow="1" w:lastRow="0" w:firstColumn="1" w:lastColumn="0" w:noHBand="0" w:noVBand="1"/>
      </w:tblPr>
      <w:tblGrid>
        <w:gridCol w:w="3119"/>
        <w:gridCol w:w="4536"/>
        <w:gridCol w:w="3261"/>
        <w:gridCol w:w="1701"/>
        <w:gridCol w:w="2409"/>
      </w:tblGrid>
      <w:tr w:rsidR="00AC1FD9" w:rsidRPr="00B97DF2" w:rsidTr="00AC1FD9">
        <w:tc>
          <w:tcPr>
            <w:tcW w:w="15026" w:type="dxa"/>
            <w:gridSpan w:val="5"/>
            <w:tcBorders>
              <w:left w:val="nil"/>
              <w:right w:val="nil"/>
            </w:tcBorders>
          </w:tcPr>
          <w:p w:rsidR="00AC1FD9" w:rsidRPr="00B35064" w:rsidRDefault="00AC1FD9" w:rsidP="00B35064">
            <w:pPr>
              <w:pStyle w:val="a4"/>
              <w:numPr>
                <w:ilvl w:val="0"/>
                <w:numId w:val="27"/>
              </w:num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50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Действия по м</w:t>
            </w:r>
            <w:r w:rsidRPr="00B350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одернизации системы оценки качества </w:t>
            </w:r>
            <w:r w:rsidRPr="00B350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управленческой и образовательной деятельности </w:t>
            </w:r>
            <w:r w:rsidRPr="00B350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350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в МБОУ СОШ с. Сусанино</w:t>
            </w:r>
          </w:p>
          <w:p w:rsidR="00AC1FD9" w:rsidRPr="00B97DF2" w:rsidRDefault="00AC1FD9" w:rsidP="00AC1FD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DF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</w:t>
            </w:r>
          </w:p>
        </w:tc>
      </w:tr>
      <w:tr w:rsidR="00AC1FD9" w:rsidRPr="00B97DF2" w:rsidTr="00AC1FD9">
        <w:tc>
          <w:tcPr>
            <w:tcW w:w="3119" w:type="dxa"/>
            <w:vMerge w:val="restart"/>
          </w:tcPr>
          <w:p w:rsidR="00AC1FD9" w:rsidRPr="00B97DF2" w:rsidRDefault="00AC1FD9" w:rsidP="00AC1FD9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AC1FD9" w:rsidRPr="00B97DF2" w:rsidRDefault="00AC1FD9" w:rsidP="00AC1F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DF2">
              <w:rPr>
                <w:rFonts w:ascii="Times New Roman" w:hAnsi="Times New Roman" w:cs="Times New Roman"/>
                <w:sz w:val="24"/>
                <w:szCs w:val="24"/>
              </w:rPr>
              <w:t>Разработать программу внутреннего аудита</w:t>
            </w:r>
          </w:p>
          <w:p w:rsidR="00AC1FD9" w:rsidRPr="00B97DF2" w:rsidRDefault="00AC1FD9" w:rsidP="00AC1FD9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:rsidR="00AC1FD9" w:rsidRPr="00B97DF2" w:rsidRDefault="00AC1FD9" w:rsidP="00AC1F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7DF2">
              <w:rPr>
                <w:rFonts w:ascii="Times New Roman" w:hAnsi="Times New Roman" w:cs="Times New Roman"/>
                <w:sz w:val="24"/>
                <w:szCs w:val="24"/>
              </w:rPr>
              <w:t>Наличие системы инструментов оценки качества управленческой и образовательной деятельности ОО</w:t>
            </w:r>
          </w:p>
        </w:tc>
        <w:tc>
          <w:tcPr>
            <w:tcW w:w="1701" w:type="dxa"/>
          </w:tcPr>
          <w:p w:rsidR="00AC1FD9" w:rsidRPr="00B97DF2" w:rsidRDefault="00AC1FD9" w:rsidP="00AC1FD9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DF2">
              <w:rPr>
                <w:rFonts w:ascii="Times New Roman" w:hAnsi="Times New Roman" w:cs="Times New Roman"/>
                <w:sz w:val="24"/>
                <w:szCs w:val="24"/>
              </w:rPr>
              <w:t>Апрель-август 2020 г.</w:t>
            </w:r>
          </w:p>
        </w:tc>
        <w:tc>
          <w:tcPr>
            <w:tcW w:w="2409" w:type="dxa"/>
          </w:tcPr>
          <w:p w:rsidR="00AC1FD9" w:rsidRPr="00B97DF2" w:rsidRDefault="00AC1FD9" w:rsidP="00AC1FD9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DF2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AC1FD9" w:rsidRPr="00B97DF2" w:rsidTr="00AC1FD9">
        <w:tc>
          <w:tcPr>
            <w:tcW w:w="3119" w:type="dxa"/>
            <w:vMerge/>
          </w:tcPr>
          <w:p w:rsidR="00AC1FD9" w:rsidRPr="00B97DF2" w:rsidRDefault="00AC1FD9" w:rsidP="00AC1FD9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AC1FD9" w:rsidRPr="00B97DF2" w:rsidRDefault="00AC1FD9" w:rsidP="00AC1FD9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D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Организовать дистанционное </w:t>
            </w:r>
            <w:proofErr w:type="gramStart"/>
            <w:r w:rsidRPr="00B97DF2">
              <w:rPr>
                <w:rFonts w:ascii="Times New Roman" w:hAnsi="Times New Roman" w:cs="Times New Roman"/>
                <w:bCs/>
                <w:sz w:val="24"/>
                <w:szCs w:val="24"/>
              </w:rPr>
              <w:t>обучение  педагогов по теме</w:t>
            </w:r>
            <w:proofErr w:type="gramEnd"/>
            <w:r w:rsidRPr="00B97D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 w:rsidRPr="00B97DF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«Методы контроля и оценка освоения </w:t>
            </w:r>
            <w:proofErr w:type="gramStart"/>
            <w:r w:rsidRPr="00B97DF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обучающимися</w:t>
            </w:r>
            <w:proofErr w:type="gramEnd"/>
            <w:r w:rsidRPr="00B97DF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образовательной программы (технологии формирующего оценивания)»</w:t>
            </w:r>
          </w:p>
        </w:tc>
        <w:tc>
          <w:tcPr>
            <w:tcW w:w="3261" w:type="dxa"/>
          </w:tcPr>
          <w:p w:rsidR="00AC1FD9" w:rsidRPr="00B97DF2" w:rsidRDefault="00AC1FD9" w:rsidP="00AC1FD9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DF2">
              <w:rPr>
                <w:rFonts w:ascii="Times New Roman" w:hAnsi="Times New Roman" w:cs="Times New Roman"/>
                <w:sz w:val="24"/>
                <w:szCs w:val="24"/>
              </w:rPr>
              <w:t>Субъектная позиция участников образовательных отношений в деятельности по совершенствованию образовательной среды.</w:t>
            </w:r>
          </w:p>
        </w:tc>
        <w:tc>
          <w:tcPr>
            <w:tcW w:w="1701" w:type="dxa"/>
          </w:tcPr>
          <w:p w:rsidR="00AC1FD9" w:rsidRPr="00B97DF2" w:rsidRDefault="00AC1FD9" w:rsidP="00AC1FD9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DF2">
              <w:rPr>
                <w:rFonts w:ascii="Times New Roman" w:hAnsi="Times New Roman" w:cs="Times New Roman"/>
                <w:sz w:val="24"/>
                <w:szCs w:val="24"/>
              </w:rPr>
              <w:t>В течение реализации программы</w:t>
            </w:r>
          </w:p>
        </w:tc>
        <w:tc>
          <w:tcPr>
            <w:tcW w:w="2409" w:type="dxa"/>
          </w:tcPr>
          <w:p w:rsidR="00AC1FD9" w:rsidRPr="00B97DF2" w:rsidRDefault="00AC1FD9" w:rsidP="00AC1FD9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DF2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ОО </w:t>
            </w:r>
          </w:p>
        </w:tc>
      </w:tr>
      <w:tr w:rsidR="00AC1FD9" w:rsidRPr="00B97DF2" w:rsidTr="00AC1FD9">
        <w:tc>
          <w:tcPr>
            <w:tcW w:w="3119" w:type="dxa"/>
            <w:vMerge/>
          </w:tcPr>
          <w:p w:rsidR="00AC1FD9" w:rsidRPr="00B97DF2" w:rsidRDefault="00AC1FD9" w:rsidP="00AC1FD9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AC1FD9" w:rsidRPr="00B97DF2" w:rsidRDefault="00AC1FD9" w:rsidP="00AC1FD9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DF2">
              <w:rPr>
                <w:rFonts w:ascii="Times New Roman" w:hAnsi="Times New Roman" w:cs="Times New Roman"/>
                <w:bCs/>
                <w:sz w:val="24"/>
                <w:szCs w:val="24"/>
              </w:rPr>
              <w:t>Внедрение в образовательный процесс автоматизированных процедур оценки качества образования и аттестационных мероприятий</w:t>
            </w:r>
          </w:p>
        </w:tc>
        <w:tc>
          <w:tcPr>
            <w:tcW w:w="3261" w:type="dxa"/>
          </w:tcPr>
          <w:p w:rsidR="00AC1FD9" w:rsidRPr="00B97DF2" w:rsidRDefault="00AC1FD9" w:rsidP="00AC1FD9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DF2">
              <w:rPr>
                <w:rFonts w:ascii="Times New Roman" w:hAnsi="Times New Roman" w:cs="Times New Roman"/>
                <w:sz w:val="24"/>
                <w:szCs w:val="24"/>
              </w:rPr>
              <w:t>Созданы условия для обновления управленческой и образовательной деятельности.</w:t>
            </w:r>
          </w:p>
        </w:tc>
        <w:tc>
          <w:tcPr>
            <w:tcW w:w="1701" w:type="dxa"/>
          </w:tcPr>
          <w:p w:rsidR="00AC1FD9" w:rsidRPr="00B97DF2" w:rsidRDefault="00AC1FD9" w:rsidP="00AC1FD9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DF2">
              <w:rPr>
                <w:rFonts w:ascii="Times New Roman" w:hAnsi="Times New Roman" w:cs="Times New Roman"/>
                <w:sz w:val="24"/>
                <w:szCs w:val="24"/>
              </w:rPr>
              <w:t>В течение реализации программы</w:t>
            </w:r>
          </w:p>
        </w:tc>
        <w:tc>
          <w:tcPr>
            <w:tcW w:w="2409" w:type="dxa"/>
          </w:tcPr>
          <w:p w:rsidR="00AC1FD9" w:rsidRPr="00B97DF2" w:rsidRDefault="00AC1FD9" w:rsidP="00AC1FD9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DF2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ОО </w:t>
            </w:r>
          </w:p>
        </w:tc>
      </w:tr>
    </w:tbl>
    <w:p w:rsidR="00B35064" w:rsidRDefault="00B35064" w:rsidP="00AC1FD9">
      <w:pPr>
        <w:spacing w:after="0" w:line="240" w:lineRule="auto"/>
        <w:ind w:right="-2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B35064" w:rsidRDefault="00B35064" w:rsidP="00AC1FD9">
      <w:pPr>
        <w:spacing w:after="0" w:line="240" w:lineRule="auto"/>
        <w:ind w:right="-2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B35064" w:rsidRPr="00B35064" w:rsidRDefault="00B35064" w:rsidP="00B35064">
      <w:pPr>
        <w:spacing w:after="0" w:line="240" w:lineRule="auto"/>
        <w:ind w:left="100" w:right="-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C1FD9" w:rsidRDefault="00AC1FD9" w:rsidP="00B35064">
      <w:pPr>
        <w:pStyle w:val="a4"/>
        <w:numPr>
          <w:ilvl w:val="0"/>
          <w:numId w:val="27"/>
        </w:numPr>
        <w:spacing w:after="0" w:line="240" w:lineRule="auto"/>
        <w:ind w:right="-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50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Контроль выполнения Программы</w:t>
      </w:r>
    </w:p>
    <w:p w:rsidR="00B35064" w:rsidRPr="00B35064" w:rsidRDefault="00B35064" w:rsidP="00B35064">
      <w:pPr>
        <w:pStyle w:val="a4"/>
        <w:spacing w:after="0" w:line="240" w:lineRule="auto"/>
        <w:ind w:left="460" w:right="-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3"/>
        <w:tblW w:w="14997" w:type="dxa"/>
        <w:tblInd w:w="-147" w:type="dxa"/>
        <w:tblLook w:val="04A0" w:firstRow="1" w:lastRow="0" w:firstColumn="1" w:lastColumn="0" w:noHBand="0" w:noVBand="1"/>
      </w:tblPr>
      <w:tblGrid>
        <w:gridCol w:w="2098"/>
        <w:gridCol w:w="12899"/>
      </w:tblGrid>
      <w:tr w:rsidR="00AC1FD9" w:rsidRPr="00B97DF2" w:rsidTr="008067AC">
        <w:tc>
          <w:tcPr>
            <w:tcW w:w="2098" w:type="dxa"/>
          </w:tcPr>
          <w:p w:rsidR="00AC1FD9" w:rsidRPr="00B97DF2" w:rsidRDefault="00AC1FD9" w:rsidP="00AC1F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DF2">
              <w:rPr>
                <w:rFonts w:ascii="Times New Roman" w:hAnsi="Times New Roman" w:cs="Times New Roman"/>
                <w:sz w:val="24"/>
                <w:szCs w:val="24"/>
              </w:rPr>
              <w:t>Этапы контроля</w:t>
            </w:r>
          </w:p>
        </w:tc>
        <w:tc>
          <w:tcPr>
            <w:tcW w:w="12899" w:type="dxa"/>
          </w:tcPr>
          <w:p w:rsidR="00AC1FD9" w:rsidRPr="00B97DF2" w:rsidRDefault="00AC1FD9" w:rsidP="00AC1F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DF2">
              <w:rPr>
                <w:rFonts w:ascii="Times New Roman" w:hAnsi="Times New Roman" w:cs="Times New Roman"/>
                <w:sz w:val="24"/>
                <w:szCs w:val="24"/>
              </w:rPr>
              <w:t>Содержание контроля выполнения программы</w:t>
            </w:r>
          </w:p>
        </w:tc>
      </w:tr>
      <w:tr w:rsidR="00AC1FD9" w:rsidRPr="00B97DF2" w:rsidTr="008067AC">
        <w:trPr>
          <w:trHeight w:val="1382"/>
        </w:trPr>
        <w:tc>
          <w:tcPr>
            <w:tcW w:w="2098" w:type="dxa"/>
          </w:tcPr>
          <w:p w:rsidR="00AC1FD9" w:rsidRPr="00B97DF2" w:rsidRDefault="00AC1FD9" w:rsidP="00AC1F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DF2">
              <w:rPr>
                <w:rFonts w:ascii="Times New Roman" w:hAnsi="Times New Roman" w:cs="Times New Roman"/>
                <w:sz w:val="24"/>
                <w:szCs w:val="24"/>
              </w:rPr>
              <w:t>Ежегодно, август</w:t>
            </w:r>
          </w:p>
          <w:p w:rsidR="00AC1FD9" w:rsidRPr="00B97DF2" w:rsidRDefault="00AC1FD9" w:rsidP="00AC1F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FD9" w:rsidRPr="00B97DF2" w:rsidRDefault="00AC1FD9" w:rsidP="00AC1F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DF2">
              <w:rPr>
                <w:rFonts w:ascii="Times New Roman" w:hAnsi="Times New Roman" w:cs="Times New Roman"/>
                <w:sz w:val="24"/>
                <w:szCs w:val="24"/>
              </w:rPr>
              <w:t>Август, январь</w:t>
            </w:r>
          </w:p>
        </w:tc>
        <w:tc>
          <w:tcPr>
            <w:tcW w:w="12899" w:type="dxa"/>
          </w:tcPr>
          <w:p w:rsidR="00AC1FD9" w:rsidRPr="00B97DF2" w:rsidRDefault="00D17000" w:rsidP="00F728B1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D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 w:rsidR="00AC1FD9" w:rsidRPr="00B97D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Отчёт  по реализации Программы в годовом плане школы, в плане  ВШК, в тематике педагогических советов, МС, ШМО и др.</w:t>
            </w:r>
          </w:p>
          <w:p w:rsidR="00AC1FD9" w:rsidRPr="00B97DF2" w:rsidRDefault="00D17000" w:rsidP="00D17000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D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 w:rsidR="00AC1FD9" w:rsidRPr="00B97D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Текущий </w:t>
            </w:r>
            <w:r w:rsidR="00AC1FD9" w:rsidRPr="00B97DF2">
              <w:rPr>
                <w:rFonts w:ascii="Times New Roman" w:hAnsi="Times New Roman" w:cs="Times New Roman"/>
                <w:bCs/>
                <w:sz w:val="24"/>
                <w:szCs w:val="24"/>
              </w:rPr>
              <w:t>анализ на заседании ПС.</w:t>
            </w:r>
          </w:p>
        </w:tc>
      </w:tr>
      <w:tr w:rsidR="00AC1FD9" w:rsidRPr="00B97DF2" w:rsidTr="008067AC">
        <w:tc>
          <w:tcPr>
            <w:tcW w:w="2098" w:type="dxa"/>
          </w:tcPr>
          <w:p w:rsidR="00AC1FD9" w:rsidRPr="00B97DF2" w:rsidRDefault="00AC1FD9" w:rsidP="00AC1F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DF2">
              <w:rPr>
                <w:rFonts w:ascii="Times New Roman" w:hAnsi="Times New Roman" w:cs="Times New Roman"/>
                <w:sz w:val="24"/>
                <w:szCs w:val="24"/>
              </w:rPr>
              <w:t>Ежегодно, август</w:t>
            </w:r>
          </w:p>
        </w:tc>
        <w:tc>
          <w:tcPr>
            <w:tcW w:w="12899" w:type="dxa"/>
          </w:tcPr>
          <w:p w:rsidR="00AC1FD9" w:rsidRPr="00B97DF2" w:rsidRDefault="00D17000" w:rsidP="00D17000">
            <w:pPr>
              <w:ind w:left="34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97D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 w:rsidR="00AC1FD9" w:rsidRPr="00B97D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Формирование нормативных документов, связанных с перечнем первоочередных работ, вытекающих из системы мероприятий Программы с разграничением функций исполнителей.</w:t>
            </w:r>
          </w:p>
        </w:tc>
      </w:tr>
      <w:tr w:rsidR="00AC1FD9" w:rsidRPr="00B97DF2" w:rsidTr="008067AC">
        <w:tc>
          <w:tcPr>
            <w:tcW w:w="2098" w:type="dxa"/>
          </w:tcPr>
          <w:p w:rsidR="00AC1FD9" w:rsidRPr="00B97DF2" w:rsidRDefault="00AC1FD9" w:rsidP="00AC1F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DF2">
              <w:rPr>
                <w:rFonts w:ascii="Times New Roman" w:hAnsi="Times New Roman" w:cs="Times New Roman"/>
                <w:sz w:val="24"/>
                <w:szCs w:val="24"/>
              </w:rPr>
              <w:t>Ежегодно, сентябрь, январь</w:t>
            </w:r>
          </w:p>
        </w:tc>
        <w:tc>
          <w:tcPr>
            <w:tcW w:w="12899" w:type="dxa"/>
          </w:tcPr>
          <w:p w:rsidR="00AC1FD9" w:rsidRPr="00B97DF2" w:rsidRDefault="00D17000" w:rsidP="00D17000">
            <w:pPr>
              <w:ind w:left="34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97D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 w:rsidR="00AC1FD9" w:rsidRPr="00B97D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Отчет администрации школы о ходе реализации Программы на Общем собрании работников школы </w:t>
            </w:r>
          </w:p>
        </w:tc>
      </w:tr>
      <w:tr w:rsidR="00AC1FD9" w:rsidRPr="00B97DF2" w:rsidTr="008067AC">
        <w:tc>
          <w:tcPr>
            <w:tcW w:w="2098" w:type="dxa"/>
          </w:tcPr>
          <w:p w:rsidR="00AC1FD9" w:rsidRPr="00B97DF2" w:rsidRDefault="00AC1FD9" w:rsidP="00AC1F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D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Ежегодно, 1 раз в четверть </w:t>
            </w:r>
          </w:p>
        </w:tc>
        <w:tc>
          <w:tcPr>
            <w:tcW w:w="12899" w:type="dxa"/>
          </w:tcPr>
          <w:p w:rsidR="00AC1FD9" w:rsidRPr="00B97DF2" w:rsidRDefault="00D17000" w:rsidP="00D17000">
            <w:pPr>
              <w:tabs>
                <w:tab w:val="left" w:pos="369"/>
              </w:tabs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D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C1FD9" w:rsidRPr="00B97DF2">
              <w:rPr>
                <w:rFonts w:ascii="Times New Roman" w:hAnsi="Times New Roman" w:cs="Times New Roman"/>
                <w:sz w:val="24"/>
                <w:szCs w:val="24"/>
              </w:rPr>
              <w:t>Коррекция содержания Программы в ходе ее реализации.</w:t>
            </w:r>
          </w:p>
          <w:p w:rsidR="00AC1FD9" w:rsidRPr="00B97DF2" w:rsidRDefault="00D17000" w:rsidP="00D17000">
            <w:pPr>
              <w:tabs>
                <w:tab w:val="left" w:pos="369"/>
              </w:tabs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D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C1FD9" w:rsidRPr="00B97DF2">
              <w:rPr>
                <w:rFonts w:ascii="Times New Roman" w:hAnsi="Times New Roman" w:cs="Times New Roman"/>
                <w:sz w:val="24"/>
                <w:szCs w:val="24"/>
              </w:rPr>
              <w:t>Составление детализированного плана реализации по каждому из направлений с  обязательным указанием сроков и ответственных.</w:t>
            </w:r>
          </w:p>
        </w:tc>
      </w:tr>
      <w:tr w:rsidR="00AC1FD9" w:rsidRPr="00B97DF2" w:rsidTr="008067AC">
        <w:tc>
          <w:tcPr>
            <w:tcW w:w="2098" w:type="dxa"/>
          </w:tcPr>
          <w:p w:rsidR="00AC1FD9" w:rsidRPr="00B97DF2" w:rsidRDefault="00AC1FD9" w:rsidP="00AC1F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DF2">
              <w:rPr>
                <w:rFonts w:ascii="Times New Roman" w:hAnsi="Times New Roman" w:cs="Times New Roman"/>
                <w:sz w:val="24"/>
                <w:szCs w:val="24"/>
              </w:rPr>
              <w:t>Ежегодно, 1 раз в четверть</w:t>
            </w:r>
          </w:p>
        </w:tc>
        <w:tc>
          <w:tcPr>
            <w:tcW w:w="12899" w:type="dxa"/>
          </w:tcPr>
          <w:p w:rsidR="00AC1FD9" w:rsidRPr="00B97DF2" w:rsidRDefault="00D17000" w:rsidP="00D17000">
            <w:pPr>
              <w:ind w:left="34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97D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 w:rsidR="00AC1FD9" w:rsidRPr="00B97D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Оформление Отчетов руководителей ШМО  о ходе выполнения  Программы и результатах внедрения в образовательный процесс.</w:t>
            </w:r>
          </w:p>
        </w:tc>
      </w:tr>
      <w:tr w:rsidR="00AC1FD9" w:rsidRPr="00B97DF2" w:rsidTr="008067AC">
        <w:tc>
          <w:tcPr>
            <w:tcW w:w="2098" w:type="dxa"/>
          </w:tcPr>
          <w:p w:rsidR="00AC1FD9" w:rsidRPr="00B97DF2" w:rsidRDefault="00AC1FD9" w:rsidP="00AC1F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DF2">
              <w:rPr>
                <w:rFonts w:ascii="Times New Roman" w:hAnsi="Times New Roman" w:cs="Times New Roman"/>
                <w:sz w:val="24"/>
                <w:szCs w:val="24"/>
              </w:rPr>
              <w:t>Ежегодно, апрель</w:t>
            </w:r>
          </w:p>
        </w:tc>
        <w:tc>
          <w:tcPr>
            <w:tcW w:w="12899" w:type="dxa"/>
          </w:tcPr>
          <w:p w:rsidR="00AC1FD9" w:rsidRPr="00B97DF2" w:rsidRDefault="00D17000" w:rsidP="00D17000">
            <w:pPr>
              <w:ind w:left="34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97D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 w:rsidR="00AC1FD9" w:rsidRPr="00B97D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мониторинга деятельности.</w:t>
            </w:r>
          </w:p>
        </w:tc>
      </w:tr>
      <w:tr w:rsidR="00AC1FD9" w:rsidRPr="00B97DF2" w:rsidTr="008067AC">
        <w:trPr>
          <w:trHeight w:val="70"/>
        </w:trPr>
        <w:tc>
          <w:tcPr>
            <w:tcW w:w="2098" w:type="dxa"/>
          </w:tcPr>
          <w:p w:rsidR="00AC1FD9" w:rsidRPr="00B97DF2" w:rsidRDefault="00AC1FD9" w:rsidP="00AC1F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DF2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  <w:p w:rsidR="00AC1FD9" w:rsidRPr="00B97DF2" w:rsidRDefault="00AC1FD9" w:rsidP="00AC1F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DF2">
              <w:rPr>
                <w:rFonts w:ascii="Times New Roman" w:hAnsi="Times New Roman" w:cs="Times New Roman"/>
                <w:sz w:val="24"/>
                <w:szCs w:val="24"/>
              </w:rPr>
              <w:t xml:space="preserve">2020 г.- </w:t>
            </w:r>
          </w:p>
          <w:p w:rsidR="00AC1FD9" w:rsidRPr="00B97DF2" w:rsidRDefault="00AC1FD9" w:rsidP="00AC1F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DF2">
              <w:rPr>
                <w:rFonts w:ascii="Times New Roman" w:hAnsi="Times New Roman" w:cs="Times New Roman"/>
                <w:sz w:val="24"/>
                <w:szCs w:val="24"/>
              </w:rPr>
              <w:t>апрель 2022 г.</w:t>
            </w:r>
          </w:p>
        </w:tc>
        <w:tc>
          <w:tcPr>
            <w:tcW w:w="12899" w:type="dxa"/>
          </w:tcPr>
          <w:p w:rsidR="00AC1FD9" w:rsidRPr="00B97DF2" w:rsidRDefault="00D17000" w:rsidP="00D1700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7D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C1FD9" w:rsidRPr="00B97DF2">
              <w:rPr>
                <w:rFonts w:ascii="Times New Roman" w:hAnsi="Times New Roman" w:cs="Times New Roman"/>
                <w:sz w:val="24"/>
                <w:szCs w:val="24"/>
              </w:rPr>
              <w:t>Анализ результативности  реализации Программы.</w:t>
            </w:r>
          </w:p>
          <w:p w:rsidR="00AC1FD9" w:rsidRPr="00B97DF2" w:rsidRDefault="00AC1FD9" w:rsidP="00AC1FD9">
            <w:pPr>
              <w:ind w:left="17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35064" w:rsidRDefault="00B35064" w:rsidP="00B3506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1FD9" w:rsidRPr="00B35064" w:rsidRDefault="009D2E4C" w:rsidP="00B35064">
      <w:pPr>
        <w:pStyle w:val="a4"/>
        <w:numPr>
          <w:ilvl w:val="0"/>
          <w:numId w:val="27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35064"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ru-RU"/>
        </w:rPr>
        <w:t>К</w:t>
      </w:r>
      <w:r w:rsidR="00AC1FD9" w:rsidRPr="00B35064">
        <w:rPr>
          <w:rFonts w:ascii="Times New Roman" w:hAnsi="Times New Roman" w:cs="Times New Roman"/>
          <w:b/>
          <w:sz w:val="24"/>
          <w:szCs w:val="24"/>
        </w:rPr>
        <w:t xml:space="preserve">ритерии </w:t>
      </w:r>
      <w:r w:rsidRPr="00B35064">
        <w:rPr>
          <w:rFonts w:ascii="Times New Roman" w:hAnsi="Times New Roman" w:cs="Times New Roman"/>
          <w:b/>
          <w:sz w:val="24"/>
          <w:szCs w:val="24"/>
        </w:rPr>
        <w:t xml:space="preserve">и показатели </w:t>
      </w:r>
      <w:r w:rsidR="00AC1FD9" w:rsidRPr="00B35064">
        <w:rPr>
          <w:rFonts w:ascii="Times New Roman" w:hAnsi="Times New Roman" w:cs="Times New Roman"/>
          <w:b/>
          <w:sz w:val="24"/>
          <w:szCs w:val="24"/>
        </w:rPr>
        <w:t xml:space="preserve"> для отслеживания качества реализации мероприятий Программы: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7909"/>
        <w:gridCol w:w="1985"/>
        <w:gridCol w:w="1984"/>
        <w:gridCol w:w="2126"/>
      </w:tblGrid>
      <w:tr w:rsidR="00F728B1" w:rsidRPr="00B97DF2" w:rsidTr="00F728B1">
        <w:tc>
          <w:tcPr>
            <w:tcW w:w="846" w:type="dxa"/>
            <w:shd w:val="clear" w:color="auto" w:fill="auto"/>
          </w:tcPr>
          <w:p w:rsidR="00AC1FD9" w:rsidRPr="00B97DF2" w:rsidRDefault="00AC1FD9" w:rsidP="00AC1FD9">
            <w:pPr>
              <w:pStyle w:val="a6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B97DF2">
              <w:rPr>
                <w:rFonts w:eastAsia="Calibri"/>
                <w:color w:val="auto"/>
                <w:sz w:val="24"/>
                <w:szCs w:val="24"/>
                <w:lang w:val="ru-RU"/>
              </w:rPr>
              <w:t>№</w:t>
            </w:r>
            <w:proofErr w:type="spellStart"/>
            <w:r w:rsidRPr="00B97DF2">
              <w:rPr>
                <w:rFonts w:eastAsia="Calibri"/>
                <w:color w:val="auto"/>
                <w:sz w:val="24"/>
                <w:szCs w:val="24"/>
                <w:lang w:val="ru-RU"/>
              </w:rPr>
              <w:t>пп</w:t>
            </w:r>
            <w:proofErr w:type="spellEnd"/>
            <w:r w:rsidRPr="00B97DF2">
              <w:rPr>
                <w:rFonts w:eastAsia="Calibri"/>
                <w:color w:val="auto"/>
                <w:sz w:val="24"/>
                <w:szCs w:val="24"/>
                <w:lang w:val="ru-RU"/>
              </w:rPr>
              <w:t>/</w:t>
            </w:r>
            <w:proofErr w:type="gramStart"/>
            <w:r w:rsidRPr="00B97DF2">
              <w:rPr>
                <w:rFonts w:eastAsia="Calibri"/>
                <w:color w:val="auto"/>
                <w:sz w:val="24"/>
                <w:szCs w:val="24"/>
                <w:lang w:val="ru-RU"/>
              </w:rPr>
              <w:t>п</w:t>
            </w:r>
            <w:proofErr w:type="gramEnd"/>
          </w:p>
        </w:tc>
        <w:tc>
          <w:tcPr>
            <w:tcW w:w="7909" w:type="dxa"/>
            <w:shd w:val="clear" w:color="auto" w:fill="auto"/>
          </w:tcPr>
          <w:p w:rsidR="00AC1FD9" w:rsidRPr="00B97DF2" w:rsidRDefault="00AC1FD9" w:rsidP="00AC1FD9">
            <w:pPr>
              <w:pStyle w:val="a6"/>
              <w:rPr>
                <w:rFonts w:eastAsia="Calibri"/>
                <w:color w:val="auto"/>
                <w:sz w:val="24"/>
                <w:szCs w:val="24"/>
                <w:lang w:val="ru-RU" w:eastAsia="ar-SA"/>
              </w:rPr>
            </w:pPr>
            <w:r w:rsidRPr="00B97DF2">
              <w:rPr>
                <w:b/>
                <w:color w:val="auto"/>
                <w:sz w:val="24"/>
                <w:szCs w:val="24"/>
                <w:lang w:val="ru-RU"/>
              </w:rPr>
              <w:t>Критерии и показатели оценки</w:t>
            </w:r>
          </w:p>
        </w:tc>
        <w:tc>
          <w:tcPr>
            <w:tcW w:w="1985" w:type="dxa"/>
            <w:shd w:val="clear" w:color="auto" w:fill="auto"/>
          </w:tcPr>
          <w:p w:rsidR="00AC1FD9" w:rsidRPr="00B97DF2" w:rsidRDefault="00AC1FD9" w:rsidP="00AC1FD9">
            <w:pPr>
              <w:pStyle w:val="a6"/>
              <w:rPr>
                <w:rFonts w:eastAsia="Calibri"/>
                <w:b/>
                <w:color w:val="auto"/>
                <w:sz w:val="24"/>
                <w:szCs w:val="24"/>
                <w:lang w:val="ru-RU"/>
              </w:rPr>
            </w:pPr>
            <w:r w:rsidRPr="00B97DF2">
              <w:rPr>
                <w:rFonts w:eastAsia="Calibri"/>
                <w:b/>
                <w:color w:val="auto"/>
                <w:sz w:val="24"/>
                <w:szCs w:val="24"/>
                <w:lang w:val="ru-RU"/>
              </w:rPr>
              <w:t>2019/2020 уч.г.</w:t>
            </w:r>
          </w:p>
        </w:tc>
        <w:tc>
          <w:tcPr>
            <w:tcW w:w="1984" w:type="dxa"/>
          </w:tcPr>
          <w:p w:rsidR="00AC1FD9" w:rsidRPr="00B97DF2" w:rsidRDefault="00AC1FD9" w:rsidP="00AC1FD9">
            <w:pPr>
              <w:pStyle w:val="a6"/>
              <w:rPr>
                <w:rFonts w:eastAsia="Calibri"/>
                <w:b/>
                <w:color w:val="auto"/>
                <w:sz w:val="24"/>
                <w:szCs w:val="24"/>
                <w:lang w:val="ru-RU"/>
              </w:rPr>
            </w:pPr>
            <w:r w:rsidRPr="00B97DF2">
              <w:rPr>
                <w:rFonts w:eastAsia="Calibri"/>
                <w:b/>
                <w:color w:val="auto"/>
                <w:sz w:val="24"/>
                <w:szCs w:val="24"/>
                <w:lang w:val="ru-RU"/>
              </w:rPr>
              <w:t>2020/2021 уч.г.</w:t>
            </w:r>
          </w:p>
        </w:tc>
        <w:tc>
          <w:tcPr>
            <w:tcW w:w="2126" w:type="dxa"/>
          </w:tcPr>
          <w:p w:rsidR="00AC1FD9" w:rsidRPr="00B97DF2" w:rsidRDefault="00AC1FD9" w:rsidP="00AC1FD9">
            <w:pPr>
              <w:pStyle w:val="a6"/>
              <w:rPr>
                <w:rFonts w:eastAsia="Calibri"/>
                <w:b/>
                <w:color w:val="auto"/>
                <w:sz w:val="24"/>
                <w:szCs w:val="24"/>
                <w:lang w:val="ru-RU"/>
              </w:rPr>
            </w:pPr>
            <w:r w:rsidRPr="00B97DF2">
              <w:rPr>
                <w:rFonts w:eastAsia="Calibri"/>
                <w:b/>
                <w:color w:val="auto"/>
                <w:sz w:val="24"/>
                <w:szCs w:val="24"/>
                <w:lang w:val="ru-RU"/>
              </w:rPr>
              <w:t>2021/2022 уч.г.</w:t>
            </w:r>
          </w:p>
        </w:tc>
      </w:tr>
      <w:tr w:rsidR="00F728B1" w:rsidRPr="00B97DF2" w:rsidTr="00F728B1">
        <w:tc>
          <w:tcPr>
            <w:tcW w:w="846" w:type="dxa"/>
            <w:shd w:val="clear" w:color="auto" w:fill="auto"/>
          </w:tcPr>
          <w:p w:rsidR="00AC1FD9" w:rsidRPr="00B97DF2" w:rsidRDefault="00AC1FD9" w:rsidP="00AC1FD9">
            <w:pPr>
              <w:pStyle w:val="a6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B97DF2">
              <w:rPr>
                <w:rFonts w:eastAsia="Calibri"/>
                <w:color w:val="auto"/>
                <w:sz w:val="24"/>
                <w:szCs w:val="24"/>
                <w:lang w:val="ru-RU"/>
              </w:rPr>
              <w:t>1.</w:t>
            </w:r>
          </w:p>
        </w:tc>
        <w:tc>
          <w:tcPr>
            <w:tcW w:w="7909" w:type="dxa"/>
            <w:shd w:val="clear" w:color="auto" w:fill="auto"/>
          </w:tcPr>
          <w:p w:rsidR="00F728B1" w:rsidRPr="00B97DF2" w:rsidRDefault="00AC1FD9" w:rsidP="00F728B1">
            <w:pPr>
              <w:pStyle w:val="a6"/>
              <w:jc w:val="left"/>
              <w:rPr>
                <w:rFonts w:eastAsia="Calibri"/>
                <w:color w:val="auto"/>
                <w:sz w:val="24"/>
                <w:szCs w:val="24"/>
                <w:lang w:val="ru-RU" w:eastAsia="ar-SA"/>
              </w:rPr>
            </w:pPr>
            <w:r w:rsidRPr="00B97DF2">
              <w:rPr>
                <w:rFonts w:eastAsia="Calibri"/>
                <w:color w:val="auto"/>
                <w:sz w:val="24"/>
                <w:szCs w:val="24"/>
                <w:lang w:val="ru-RU" w:eastAsia="ar-SA"/>
              </w:rPr>
              <w:t>Изучение предметных областей (в т.ч. "Те</w:t>
            </w:r>
            <w:r w:rsidR="00F728B1" w:rsidRPr="00B97DF2">
              <w:rPr>
                <w:rFonts w:eastAsia="Calibri"/>
                <w:color w:val="auto"/>
                <w:sz w:val="24"/>
                <w:szCs w:val="24"/>
                <w:lang w:val="ru-RU" w:eastAsia="ar-SA"/>
              </w:rPr>
              <w:t>хнология") на базе организаций,</w:t>
            </w:r>
          </w:p>
          <w:p w:rsidR="00F728B1" w:rsidRPr="00B97DF2" w:rsidRDefault="00F728B1" w:rsidP="00F728B1">
            <w:pPr>
              <w:pStyle w:val="a6"/>
              <w:jc w:val="left"/>
              <w:rPr>
                <w:rFonts w:eastAsia="Calibri"/>
                <w:color w:val="auto"/>
                <w:sz w:val="24"/>
                <w:szCs w:val="24"/>
                <w:lang w:val="ru-RU" w:eastAsia="ar-SA"/>
              </w:rPr>
            </w:pPr>
            <w:r w:rsidRPr="00B97DF2">
              <w:rPr>
                <w:rFonts w:eastAsia="Calibri"/>
                <w:color w:val="auto"/>
                <w:sz w:val="24"/>
                <w:szCs w:val="24"/>
                <w:lang w:val="ru-RU" w:eastAsia="ar-SA"/>
              </w:rPr>
              <w:t xml:space="preserve"> </w:t>
            </w:r>
            <w:r w:rsidR="00AC1FD9" w:rsidRPr="00B97DF2">
              <w:rPr>
                <w:rFonts w:eastAsia="Calibri"/>
                <w:color w:val="auto"/>
                <w:sz w:val="24"/>
                <w:szCs w:val="24"/>
                <w:lang w:val="ru-RU" w:eastAsia="ar-SA"/>
              </w:rPr>
              <w:t xml:space="preserve">имеющих </w:t>
            </w:r>
            <w:proofErr w:type="spellStart"/>
            <w:r w:rsidR="00AC1FD9" w:rsidRPr="00B97DF2">
              <w:rPr>
                <w:rFonts w:eastAsia="Calibri"/>
                <w:color w:val="auto"/>
                <w:sz w:val="24"/>
                <w:szCs w:val="24"/>
                <w:lang w:val="ru-RU" w:eastAsia="ar-SA"/>
              </w:rPr>
              <w:t>высокооснащенные</w:t>
            </w:r>
            <w:proofErr w:type="spellEnd"/>
            <w:r w:rsidR="00AC1FD9" w:rsidRPr="00B97DF2">
              <w:rPr>
                <w:rFonts w:eastAsia="Calibri"/>
                <w:color w:val="auto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="00AC1FD9" w:rsidRPr="00B97DF2">
              <w:rPr>
                <w:rFonts w:eastAsia="Calibri"/>
                <w:color w:val="auto"/>
                <w:sz w:val="24"/>
                <w:szCs w:val="24"/>
                <w:lang w:val="ru-RU" w:eastAsia="ar-SA"/>
              </w:rPr>
              <w:t>ученико</w:t>
            </w:r>
            <w:proofErr w:type="spellEnd"/>
            <w:r w:rsidR="00AC1FD9" w:rsidRPr="00B97DF2">
              <w:rPr>
                <w:rFonts w:eastAsia="Calibri"/>
                <w:color w:val="auto"/>
                <w:sz w:val="24"/>
                <w:szCs w:val="24"/>
                <w:lang w:val="ru-RU" w:eastAsia="ar-SA"/>
              </w:rPr>
              <w:t xml:space="preserve">-места, в </w:t>
            </w:r>
            <w:proofErr w:type="spellStart"/>
            <w:r w:rsidR="00AC1FD9" w:rsidRPr="00B97DF2">
              <w:rPr>
                <w:rFonts w:eastAsia="Calibri"/>
                <w:color w:val="auto"/>
                <w:sz w:val="24"/>
                <w:szCs w:val="24"/>
                <w:lang w:val="ru-RU" w:eastAsia="ar-SA"/>
              </w:rPr>
              <w:t>т.ч</w:t>
            </w:r>
            <w:proofErr w:type="spellEnd"/>
            <w:r w:rsidR="00AC1FD9" w:rsidRPr="00B97DF2">
              <w:rPr>
                <w:rFonts w:eastAsia="Calibri"/>
                <w:color w:val="auto"/>
                <w:sz w:val="24"/>
                <w:szCs w:val="24"/>
                <w:lang w:val="ru-RU" w:eastAsia="ar-SA"/>
              </w:rPr>
              <w:t xml:space="preserve">. детских технопарков </w:t>
            </w:r>
          </w:p>
          <w:p w:rsidR="00AC1FD9" w:rsidRPr="00B97DF2" w:rsidRDefault="00AC1FD9" w:rsidP="00F728B1">
            <w:pPr>
              <w:pStyle w:val="a6"/>
              <w:jc w:val="left"/>
              <w:rPr>
                <w:rFonts w:eastAsia="Calibri"/>
                <w:color w:val="auto"/>
                <w:sz w:val="24"/>
                <w:szCs w:val="24"/>
                <w:lang w:val="ru-RU" w:eastAsia="ar-SA"/>
              </w:rPr>
            </w:pPr>
            <w:r w:rsidRPr="00B97DF2">
              <w:rPr>
                <w:rFonts w:eastAsia="Calibri"/>
                <w:color w:val="auto"/>
                <w:sz w:val="24"/>
                <w:szCs w:val="24"/>
                <w:lang w:val="ru-RU" w:eastAsia="ar-SA"/>
              </w:rPr>
              <w:t>"</w:t>
            </w:r>
            <w:proofErr w:type="spellStart"/>
            <w:r w:rsidRPr="00B97DF2">
              <w:rPr>
                <w:rFonts w:eastAsia="Calibri"/>
                <w:color w:val="auto"/>
                <w:sz w:val="24"/>
                <w:szCs w:val="24"/>
                <w:lang w:val="ru-RU" w:eastAsia="ar-SA"/>
              </w:rPr>
              <w:t>Кванториум</w:t>
            </w:r>
            <w:proofErr w:type="spellEnd"/>
            <w:r w:rsidRPr="00B97DF2">
              <w:rPr>
                <w:rFonts w:eastAsia="Calibri"/>
                <w:color w:val="auto"/>
                <w:sz w:val="24"/>
                <w:szCs w:val="24"/>
                <w:lang w:val="ru-RU" w:eastAsia="ar-SA"/>
              </w:rPr>
              <w:t>" (</w:t>
            </w:r>
            <w:proofErr w:type="spellStart"/>
            <w:r w:rsidRPr="00B97DF2">
              <w:rPr>
                <w:rFonts w:eastAsia="Calibri"/>
                <w:color w:val="auto"/>
                <w:sz w:val="24"/>
                <w:szCs w:val="24"/>
                <w:lang w:val="ru-RU" w:eastAsia="ar-SA"/>
              </w:rPr>
              <w:t>дистант</w:t>
            </w:r>
            <w:proofErr w:type="spellEnd"/>
            <w:r w:rsidRPr="00B97DF2">
              <w:rPr>
                <w:rFonts w:eastAsia="Calibri"/>
                <w:color w:val="auto"/>
                <w:sz w:val="24"/>
                <w:szCs w:val="24"/>
                <w:lang w:val="ru-RU" w:eastAsia="ar-SA"/>
              </w:rPr>
              <w:t>.)</w:t>
            </w:r>
          </w:p>
        </w:tc>
        <w:tc>
          <w:tcPr>
            <w:tcW w:w="1985" w:type="dxa"/>
            <w:shd w:val="clear" w:color="auto" w:fill="auto"/>
          </w:tcPr>
          <w:p w:rsidR="00AC1FD9" w:rsidRPr="00B97DF2" w:rsidRDefault="00815D49" w:rsidP="00815D4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97DF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AC1FD9" w:rsidRPr="00B97DF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0 чел/</w:t>
            </w:r>
            <w:r w:rsidRPr="00B97DF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0 </w:t>
            </w:r>
            <w:r w:rsidR="00AC1FD9" w:rsidRPr="00B97DF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1984" w:type="dxa"/>
          </w:tcPr>
          <w:p w:rsidR="00AC1FD9" w:rsidRPr="00B97DF2" w:rsidRDefault="00AC1FD9" w:rsidP="00AC1FD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97DF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23чел/24%</w:t>
            </w:r>
          </w:p>
        </w:tc>
        <w:tc>
          <w:tcPr>
            <w:tcW w:w="2126" w:type="dxa"/>
          </w:tcPr>
          <w:p w:rsidR="00AC1FD9" w:rsidRPr="00B97DF2" w:rsidRDefault="00AC1FD9" w:rsidP="00AC1FD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97DF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28чел/29%</w:t>
            </w:r>
          </w:p>
        </w:tc>
      </w:tr>
      <w:tr w:rsidR="00F728B1" w:rsidRPr="00B97DF2" w:rsidTr="00F728B1">
        <w:tc>
          <w:tcPr>
            <w:tcW w:w="846" w:type="dxa"/>
            <w:shd w:val="clear" w:color="auto" w:fill="auto"/>
          </w:tcPr>
          <w:p w:rsidR="00AC1FD9" w:rsidRPr="00B97DF2" w:rsidRDefault="00AC1FD9" w:rsidP="00AC1FD9">
            <w:pPr>
              <w:pStyle w:val="a6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B97DF2">
              <w:rPr>
                <w:rFonts w:eastAsia="Calibri"/>
                <w:color w:val="auto"/>
                <w:sz w:val="24"/>
                <w:szCs w:val="24"/>
                <w:lang w:val="ru-RU"/>
              </w:rPr>
              <w:t>2.</w:t>
            </w:r>
          </w:p>
        </w:tc>
        <w:tc>
          <w:tcPr>
            <w:tcW w:w="7909" w:type="dxa"/>
            <w:shd w:val="clear" w:color="auto" w:fill="auto"/>
          </w:tcPr>
          <w:p w:rsidR="00F728B1" w:rsidRPr="00B97DF2" w:rsidRDefault="00AC1FD9" w:rsidP="00AC1FD9">
            <w:pPr>
              <w:pStyle w:val="a6"/>
              <w:rPr>
                <w:rFonts w:eastAsia="Calibri"/>
                <w:color w:val="auto"/>
                <w:sz w:val="24"/>
                <w:szCs w:val="24"/>
                <w:lang w:val="ru-RU" w:eastAsia="ar-SA"/>
              </w:rPr>
            </w:pPr>
            <w:r w:rsidRPr="00B97DF2">
              <w:rPr>
                <w:rFonts w:eastAsia="Calibri"/>
                <w:color w:val="auto"/>
                <w:sz w:val="24"/>
                <w:szCs w:val="24"/>
                <w:lang w:val="ru-RU" w:eastAsia="ar-SA"/>
              </w:rPr>
              <w:t xml:space="preserve">Численность/доля общей численности   </w:t>
            </w:r>
            <w:proofErr w:type="gramStart"/>
            <w:r w:rsidRPr="00B97DF2">
              <w:rPr>
                <w:rFonts w:eastAsia="Calibri"/>
                <w:color w:val="auto"/>
                <w:sz w:val="24"/>
                <w:szCs w:val="24"/>
                <w:lang w:val="ru-RU" w:eastAsia="ar-SA"/>
              </w:rPr>
              <w:t>обучающихся</w:t>
            </w:r>
            <w:proofErr w:type="gramEnd"/>
            <w:r w:rsidRPr="00B97DF2">
              <w:rPr>
                <w:rFonts w:eastAsia="Calibri"/>
                <w:color w:val="auto"/>
                <w:sz w:val="24"/>
                <w:szCs w:val="24"/>
                <w:lang w:val="ru-RU" w:eastAsia="ar-SA"/>
              </w:rPr>
              <w:t xml:space="preserve">, получающих </w:t>
            </w:r>
          </w:p>
          <w:p w:rsidR="00F728B1" w:rsidRPr="00B97DF2" w:rsidRDefault="00AC1FD9" w:rsidP="00AC1FD9">
            <w:pPr>
              <w:pStyle w:val="a6"/>
              <w:rPr>
                <w:rFonts w:eastAsia="Calibri"/>
                <w:color w:val="auto"/>
                <w:sz w:val="24"/>
                <w:szCs w:val="24"/>
                <w:lang w:val="ru-RU" w:eastAsia="ar-SA"/>
              </w:rPr>
            </w:pPr>
            <w:r w:rsidRPr="00B97DF2">
              <w:rPr>
                <w:rFonts w:eastAsia="Calibri"/>
                <w:color w:val="auto"/>
                <w:sz w:val="24"/>
                <w:szCs w:val="24"/>
                <w:lang w:val="ru-RU" w:eastAsia="ar-SA"/>
              </w:rPr>
              <w:t xml:space="preserve">образование с углубленным изучением отдельных учебных предметов, </w:t>
            </w:r>
            <w:proofErr w:type="gramStart"/>
            <w:r w:rsidRPr="00B97DF2">
              <w:rPr>
                <w:rFonts w:eastAsia="Calibri"/>
                <w:color w:val="auto"/>
                <w:sz w:val="24"/>
                <w:szCs w:val="24"/>
                <w:lang w:val="ru-RU" w:eastAsia="ar-SA"/>
              </w:rPr>
              <w:t>в</w:t>
            </w:r>
            <w:proofErr w:type="gramEnd"/>
          </w:p>
          <w:p w:rsidR="00AC1FD9" w:rsidRPr="00B97DF2" w:rsidRDefault="00AC1FD9" w:rsidP="00AC1FD9">
            <w:pPr>
              <w:pStyle w:val="a6"/>
              <w:rPr>
                <w:rFonts w:eastAsia="Calibri"/>
                <w:color w:val="auto"/>
                <w:sz w:val="24"/>
                <w:szCs w:val="24"/>
                <w:lang w:val="ru-RU" w:eastAsia="ar-SA"/>
              </w:rPr>
            </w:pPr>
            <w:r w:rsidRPr="00B97DF2">
              <w:rPr>
                <w:rFonts w:eastAsia="Calibri"/>
                <w:color w:val="auto"/>
                <w:sz w:val="24"/>
                <w:szCs w:val="24"/>
                <w:lang w:val="ru-RU" w:eastAsia="ar-SA"/>
              </w:rPr>
              <w:t xml:space="preserve"> общей численности </w:t>
            </w:r>
            <w:proofErr w:type="gramStart"/>
            <w:r w:rsidRPr="00B97DF2">
              <w:rPr>
                <w:rFonts w:eastAsia="Calibri"/>
                <w:color w:val="auto"/>
                <w:sz w:val="24"/>
                <w:szCs w:val="24"/>
                <w:lang w:val="ru-RU" w:eastAsia="ar-SA"/>
              </w:rPr>
              <w:t>обучающихся</w:t>
            </w:r>
            <w:proofErr w:type="gramEnd"/>
          </w:p>
        </w:tc>
        <w:tc>
          <w:tcPr>
            <w:tcW w:w="1985" w:type="dxa"/>
            <w:shd w:val="clear" w:color="auto" w:fill="auto"/>
          </w:tcPr>
          <w:p w:rsidR="00AC1FD9" w:rsidRPr="00B97DF2" w:rsidRDefault="00815D49" w:rsidP="00AC1FD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97DF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0</w:t>
            </w:r>
            <w:r w:rsidR="00AE0FF3" w:rsidRPr="00B97DF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97DF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чел./0 </w:t>
            </w:r>
            <w:r w:rsidR="00AC1FD9" w:rsidRPr="00B97DF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1984" w:type="dxa"/>
          </w:tcPr>
          <w:p w:rsidR="00AC1FD9" w:rsidRPr="00B97DF2" w:rsidRDefault="00815D49" w:rsidP="00815D4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97DF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7 чел./5,1 </w:t>
            </w:r>
            <w:r w:rsidR="00AC1FD9" w:rsidRPr="00B97DF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2126" w:type="dxa"/>
          </w:tcPr>
          <w:p w:rsidR="00AC1FD9" w:rsidRPr="00B97DF2" w:rsidRDefault="00815D49" w:rsidP="00AC1FD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97DF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13</w:t>
            </w:r>
            <w:r w:rsidR="00AE0FF3" w:rsidRPr="00B97DF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97DF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чел./</w:t>
            </w:r>
            <w:r w:rsidR="00AC1FD9" w:rsidRPr="00B97DF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9</w:t>
            </w:r>
            <w:r w:rsidRPr="00B97DF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,5</w:t>
            </w:r>
            <w:r w:rsidR="00AC1FD9" w:rsidRPr="00B97DF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%</w:t>
            </w:r>
          </w:p>
        </w:tc>
      </w:tr>
      <w:tr w:rsidR="00F728B1" w:rsidRPr="00B97DF2" w:rsidTr="00F728B1">
        <w:tc>
          <w:tcPr>
            <w:tcW w:w="846" w:type="dxa"/>
            <w:shd w:val="clear" w:color="auto" w:fill="auto"/>
          </w:tcPr>
          <w:p w:rsidR="00AC1FD9" w:rsidRPr="00B97DF2" w:rsidRDefault="00AC1FD9" w:rsidP="00AC1FD9">
            <w:pPr>
              <w:pStyle w:val="a6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B97DF2">
              <w:rPr>
                <w:rFonts w:eastAsia="Calibri"/>
                <w:color w:val="auto"/>
                <w:sz w:val="24"/>
                <w:szCs w:val="24"/>
                <w:lang w:val="ru-RU"/>
              </w:rPr>
              <w:t>5.</w:t>
            </w:r>
          </w:p>
        </w:tc>
        <w:tc>
          <w:tcPr>
            <w:tcW w:w="7909" w:type="dxa"/>
            <w:shd w:val="clear" w:color="auto" w:fill="auto"/>
          </w:tcPr>
          <w:p w:rsidR="00F728B1" w:rsidRPr="00B97DF2" w:rsidRDefault="00AC1FD9" w:rsidP="00AC1FD9">
            <w:pPr>
              <w:pStyle w:val="a6"/>
              <w:rPr>
                <w:rFonts w:eastAsia="Calibri"/>
                <w:color w:val="auto"/>
                <w:sz w:val="24"/>
                <w:szCs w:val="24"/>
                <w:lang w:val="ru-RU" w:eastAsia="ar-SA"/>
              </w:rPr>
            </w:pPr>
            <w:r w:rsidRPr="00B97DF2">
              <w:rPr>
                <w:rFonts w:eastAsia="Calibri"/>
                <w:color w:val="auto"/>
                <w:sz w:val="24"/>
                <w:szCs w:val="24"/>
                <w:lang w:val="ru-RU" w:eastAsia="ar-SA"/>
              </w:rPr>
              <w:t xml:space="preserve">Численность/доля общей численности </w:t>
            </w:r>
            <w:proofErr w:type="gramStart"/>
            <w:r w:rsidRPr="00B97DF2">
              <w:rPr>
                <w:rFonts w:eastAsia="Calibri"/>
                <w:color w:val="auto"/>
                <w:sz w:val="24"/>
                <w:szCs w:val="24"/>
                <w:lang w:val="ru-RU" w:eastAsia="ar-SA"/>
              </w:rPr>
              <w:t>обучающихся</w:t>
            </w:r>
            <w:proofErr w:type="gramEnd"/>
            <w:r w:rsidRPr="00B97DF2">
              <w:rPr>
                <w:rFonts w:eastAsia="Calibri"/>
                <w:color w:val="auto"/>
                <w:sz w:val="24"/>
                <w:szCs w:val="24"/>
                <w:lang w:val="ru-RU" w:eastAsia="ar-SA"/>
              </w:rPr>
              <w:t xml:space="preserve"> (в том числе с ОВЗ),</w:t>
            </w:r>
          </w:p>
          <w:p w:rsidR="00AC1FD9" w:rsidRPr="00B97DF2" w:rsidRDefault="00AC1FD9" w:rsidP="00AC1FD9">
            <w:pPr>
              <w:pStyle w:val="a6"/>
              <w:rPr>
                <w:rFonts w:eastAsia="Calibri"/>
                <w:color w:val="auto"/>
                <w:sz w:val="24"/>
                <w:szCs w:val="24"/>
                <w:lang w:val="ru-RU" w:eastAsia="ar-SA"/>
              </w:rPr>
            </w:pPr>
            <w:r w:rsidRPr="00B97DF2">
              <w:rPr>
                <w:rFonts w:eastAsia="Calibri"/>
                <w:color w:val="auto"/>
                <w:sz w:val="24"/>
                <w:szCs w:val="24"/>
                <w:lang w:val="ru-RU" w:eastAsia="ar-SA"/>
              </w:rPr>
              <w:t xml:space="preserve"> </w:t>
            </w:r>
            <w:proofErr w:type="gramStart"/>
            <w:r w:rsidRPr="00B97DF2">
              <w:rPr>
                <w:rFonts w:eastAsia="Calibri"/>
                <w:color w:val="auto"/>
                <w:sz w:val="24"/>
                <w:szCs w:val="24"/>
                <w:lang w:val="ru-RU" w:eastAsia="ar-SA"/>
              </w:rPr>
              <w:t>осваивающих</w:t>
            </w:r>
            <w:proofErr w:type="gramEnd"/>
            <w:r w:rsidRPr="00B97DF2">
              <w:rPr>
                <w:rFonts w:eastAsia="Calibri"/>
                <w:color w:val="auto"/>
                <w:sz w:val="24"/>
                <w:szCs w:val="24"/>
                <w:lang w:val="ru-RU" w:eastAsia="ar-SA"/>
              </w:rPr>
              <w:t xml:space="preserve"> общеобразовательные программы в дистанционной форме </w:t>
            </w:r>
          </w:p>
        </w:tc>
        <w:tc>
          <w:tcPr>
            <w:tcW w:w="1985" w:type="dxa"/>
            <w:shd w:val="clear" w:color="auto" w:fill="auto"/>
          </w:tcPr>
          <w:p w:rsidR="00AC1FD9" w:rsidRPr="00B97DF2" w:rsidRDefault="00AC1FD9" w:rsidP="00AC1FD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97DF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0чел/0%</w:t>
            </w:r>
          </w:p>
        </w:tc>
        <w:tc>
          <w:tcPr>
            <w:tcW w:w="1984" w:type="dxa"/>
          </w:tcPr>
          <w:p w:rsidR="00AC1FD9" w:rsidRPr="00B97DF2" w:rsidRDefault="00AE0FF3" w:rsidP="00AC1FD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97DF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1чел./ 1%./</w:t>
            </w:r>
          </w:p>
        </w:tc>
        <w:tc>
          <w:tcPr>
            <w:tcW w:w="2126" w:type="dxa"/>
          </w:tcPr>
          <w:p w:rsidR="00AC1FD9" w:rsidRPr="00B97DF2" w:rsidRDefault="00AC1FD9" w:rsidP="00AC1FD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97DF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1чел./1%</w:t>
            </w:r>
          </w:p>
        </w:tc>
      </w:tr>
      <w:tr w:rsidR="00F728B1" w:rsidRPr="00B97DF2" w:rsidTr="00F728B1">
        <w:tc>
          <w:tcPr>
            <w:tcW w:w="846" w:type="dxa"/>
            <w:shd w:val="clear" w:color="auto" w:fill="auto"/>
          </w:tcPr>
          <w:p w:rsidR="00AC1FD9" w:rsidRPr="00B97DF2" w:rsidRDefault="00AC1FD9" w:rsidP="00AC1FD9">
            <w:pPr>
              <w:pStyle w:val="a6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B97DF2">
              <w:rPr>
                <w:rFonts w:eastAsia="Calibri"/>
                <w:color w:val="auto"/>
                <w:sz w:val="24"/>
                <w:szCs w:val="24"/>
                <w:lang w:val="ru-RU"/>
              </w:rPr>
              <w:t>6.</w:t>
            </w:r>
          </w:p>
        </w:tc>
        <w:tc>
          <w:tcPr>
            <w:tcW w:w="7909" w:type="dxa"/>
            <w:shd w:val="clear" w:color="auto" w:fill="auto"/>
          </w:tcPr>
          <w:p w:rsidR="00F728B1" w:rsidRPr="00B97DF2" w:rsidRDefault="00AC1FD9" w:rsidP="00AC1FD9">
            <w:pPr>
              <w:pStyle w:val="a6"/>
              <w:rPr>
                <w:rFonts w:eastAsia="Calibri"/>
                <w:color w:val="auto"/>
                <w:sz w:val="24"/>
                <w:szCs w:val="24"/>
                <w:lang w:val="ru-RU" w:eastAsia="ar-SA"/>
              </w:rPr>
            </w:pPr>
            <w:r w:rsidRPr="00B97DF2">
              <w:rPr>
                <w:rFonts w:eastAsia="Calibri"/>
                <w:color w:val="auto"/>
                <w:sz w:val="24"/>
                <w:szCs w:val="24"/>
                <w:lang w:val="ru-RU" w:eastAsia="ar-SA"/>
              </w:rPr>
              <w:t xml:space="preserve">Численность/доля общей численности обучающихся, участвующих </w:t>
            </w:r>
            <w:proofErr w:type="gramStart"/>
            <w:r w:rsidRPr="00B97DF2">
              <w:rPr>
                <w:rFonts w:eastAsia="Calibri"/>
                <w:color w:val="auto"/>
                <w:sz w:val="24"/>
                <w:szCs w:val="24"/>
                <w:lang w:val="ru-RU" w:eastAsia="ar-SA"/>
              </w:rPr>
              <w:t>в</w:t>
            </w:r>
            <w:proofErr w:type="gramEnd"/>
          </w:p>
          <w:p w:rsidR="00F728B1" w:rsidRPr="00B97DF2" w:rsidRDefault="00AC1FD9" w:rsidP="00AC1FD9">
            <w:pPr>
              <w:pStyle w:val="a6"/>
              <w:rPr>
                <w:rFonts w:eastAsia="Calibri"/>
                <w:color w:val="auto"/>
                <w:sz w:val="24"/>
                <w:szCs w:val="24"/>
                <w:lang w:val="ru-RU" w:eastAsia="ar-SA"/>
              </w:rPr>
            </w:pPr>
            <w:r w:rsidRPr="00B97DF2">
              <w:rPr>
                <w:rFonts w:eastAsia="Calibri"/>
                <w:color w:val="auto"/>
                <w:sz w:val="24"/>
                <w:szCs w:val="24"/>
                <w:lang w:val="ru-RU" w:eastAsia="ar-SA"/>
              </w:rPr>
              <w:t xml:space="preserve"> </w:t>
            </w:r>
            <w:proofErr w:type="gramStart"/>
            <w:r w:rsidRPr="00B97DF2">
              <w:rPr>
                <w:rFonts w:eastAsia="Calibri"/>
                <w:color w:val="auto"/>
                <w:sz w:val="24"/>
                <w:szCs w:val="24"/>
                <w:lang w:val="ru-RU" w:eastAsia="ar-SA"/>
              </w:rPr>
              <w:t>открытых</w:t>
            </w:r>
            <w:proofErr w:type="gramEnd"/>
            <w:r w:rsidRPr="00B97DF2">
              <w:rPr>
                <w:rFonts w:eastAsia="Calibri"/>
                <w:color w:val="auto"/>
                <w:sz w:val="24"/>
                <w:szCs w:val="24"/>
                <w:lang w:val="ru-RU" w:eastAsia="ar-SA"/>
              </w:rPr>
              <w:t xml:space="preserve"> онлайн-уроках, реализуемых с учетом опыта цикла открытых</w:t>
            </w:r>
          </w:p>
          <w:p w:rsidR="00AC1FD9" w:rsidRPr="00B97DF2" w:rsidRDefault="00AC1FD9" w:rsidP="00AC1FD9">
            <w:pPr>
              <w:pStyle w:val="a6"/>
              <w:rPr>
                <w:rFonts w:eastAsia="Calibri"/>
                <w:color w:val="auto"/>
                <w:sz w:val="24"/>
                <w:szCs w:val="24"/>
                <w:lang w:val="ru-RU" w:eastAsia="ar-SA"/>
              </w:rPr>
            </w:pPr>
            <w:r w:rsidRPr="00B97DF2">
              <w:rPr>
                <w:rFonts w:eastAsia="Calibri"/>
                <w:color w:val="auto"/>
                <w:sz w:val="24"/>
                <w:szCs w:val="24"/>
                <w:lang w:val="ru-RU" w:eastAsia="ar-SA"/>
              </w:rPr>
              <w:t xml:space="preserve"> уроков "</w:t>
            </w:r>
            <w:proofErr w:type="spellStart"/>
            <w:r w:rsidRPr="00B97DF2">
              <w:rPr>
                <w:rFonts w:eastAsia="Calibri"/>
                <w:color w:val="auto"/>
                <w:sz w:val="24"/>
                <w:szCs w:val="24"/>
                <w:lang w:val="ru-RU" w:eastAsia="ar-SA"/>
              </w:rPr>
              <w:t>ПроеКТОрия</w:t>
            </w:r>
            <w:proofErr w:type="spellEnd"/>
            <w:r w:rsidRPr="00B97DF2">
              <w:rPr>
                <w:rFonts w:eastAsia="Calibri"/>
                <w:color w:val="auto"/>
                <w:sz w:val="24"/>
                <w:szCs w:val="24"/>
                <w:lang w:val="ru-RU" w:eastAsia="ar-SA"/>
              </w:rPr>
              <w:t>", направленных на раннюю профориентацию</w:t>
            </w:r>
          </w:p>
        </w:tc>
        <w:tc>
          <w:tcPr>
            <w:tcW w:w="1985" w:type="dxa"/>
            <w:shd w:val="clear" w:color="auto" w:fill="auto"/>
          </w:tcPr>
          <w:p w:rsidR="00AC1FD9" w:rsidRPr="00B97DF2" w:rsidRDefault="00AC1FD9" w:rsidP="00AC1FD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97DF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6</w:t>
            </w:r>
            <w:r w:rsidR="00815D49" w:rsidRPr="00B97DF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8 чел./</w:t>
            </w:r>
            <w:r w:rsidR="00AE0FF3" w:rsidRPr="00B97DF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815D49" w:rsidRPr="00B97DF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50,3</w:t>
            </w:r>
            <w:r w:rsidRPr="00B97DF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1984" w:type="dxa"/>
          </w:tcPr>
          <w:p w:rsidR="00AC1FD9" w:rsidRPr="00B97DF2" w:rsidRDefault="00AE0FF3" w:rsidP="00AC1FD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97DF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70 </w:t>
            </w:r>
            <w:r w:rsidR="00AC1FD9" w:rsidRPr="00B97DF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чел./51</w:t>
            </w:r>
            <w:r w:rsidRPr="00B97DF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,8 </w:t>
            </w:r>
            <w:r w:rsidR="00AC1FD9" w:rsidRPr="00B97DF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2126" w:type="dxa"/>
          </w:tcPr>
          <w:p w:rsidR="00AC1FD9" w:rsidRPr="00B97DF2" w:rsidRDefault="00AE0FF3" w:rsidP="00AC1FD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97DF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72 чел./55,5 </w:t>
            </w:r>
            <w:r w:rsidR="00AC1FD9" w:rsidRPr="00B97DF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%</w:t>
            </w:r>
          </w:p>
        </w:tc>
      </w:tr>
      <w:tr w:rsidR="00F728B1" w:rsidRPr="00B97DF2" w:rsidTr="00F728B1">
        <w:tc>
          <w:tcPr>
            <w:tcW w:w="846" w:type="dxa"/>
            <w:shd w:val="clear" w:color="auto" w:fill="auto"/>
          </w:tcPr>
          <w:p w:rsidR="00AC1FD9" w:rsidRPr="00B97DF2" w:rsidRDefault="00AC1FD9" w:rsidP="00AC1FD9">
            <w:pPr>
              <w:pStyle w:val="a6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B97DF2">
              <w:rPr>
                <w:rFonts w:eastAsia="Calibri"/>
                <w:color w:val="auto"/>
                <w:sz w:val="24"/>
                <w:szCs w:val="24"/>
                <w:lang w:val="ru-RU"/>
              </w:rPr>
              <w:t>9.</w:t>
            </w:r>
          </w:p>
        </w:tc>
        <w:tc>
          <w:tcPr>
            <w:tcW w:w="7909" w:type="dxa"/>
            <w:shd w:val="clear" w:color="auto" w:fill="auto"/>
          </w:tcPr>
          <w:p w:rsidR="00F728B1" w:rsidRPr="00B97DF2" w:rsidRDefault="00AC1FD9" w:rsidP="008067AC">
            <w:pPr>
              <w:pStyle w:val="a6"/>
              <w:rPr>
                <w:rFonts w:eastAsia="Calibri"/>
                <w:b/>
                <w:color w:val="auto"/>
                <w:sz w:val="24"/>
                <w:szCs w:val="24"/>
                <w:lang w:val="ru-RU" w:eastAsia="ar-SA"/>
              </w:rPr>
            </w:pPr>
            <w:r w:rsidRPr="00B97DF2">
              <w:rPr>
                <w:rFonts w:eastAsia="Calibri"/>
                <w:color w:val="auto"/>
                <w:sz w:val="24"/>
                <w:szCs w:val="24"/>
                <w:lang w:val="ru-RU" w:eastAsia="ar-SA"/>
              </w:rPr>
              <w:t>Дополнительные образовательные программы,</w:t>
            </w:r>
            <w:r w:rsidRPr="00B97DF2">
              <w:rPr>
                <w:rFonts w:eastAsia="Calibri"/>
                <w:b/>
                <w:color w:val="auto"/>
                <w:sz w:val="24"/>
                <w:szCs w:val="24"/>
                <w:lang w:val="ru-RU" w:eastAsia="ar-SA"/>
              </w:rPr>
              <w:t xml:space="preserve"> программы внеурочной</w:t>
            </w:r>
          </w:p>
          <w:p w:rsidR="00AC1FD9" w:rsidRPr="00B97DF2" w:rsidRDefault="00AC1FD9" w:rsidP="008067AC">
            <w:pPr>
              <w:pStyle w:val="a6"/>
              <w:rPr>
                <w:rFonts w:eastAsia="Calibri"/>
                <w:color w:val="auto"/>
                <w:sz w:val="24"/>
                <w:szCs w:val="24"/>
                <w:lang w:val="ru-RU" w:eastAsia="ar-SA"/>
              </w:rPr>
            </w:pPr>
            <w:r w:rsidRPr="00B97DF2">
              <w:rPr>
                <w:rFonts w:eastAsia="Calibri"/>
                <w:b/>
                <w:color w:val="auto"/>
                <w:sz w:val="24"/>
                <w:szCs w:val="24"/>
                <w:lang w:val="ru-RU" w:eastAsia="ar-SA"/>
              </w:rPr>
              <w:t xml:space="preserve"> деятельности</w:t>
            </w:r>
          </w:p>
        </w:tc>
        <w:tc>
          <w:tcPr>
            <w:tcW w:w="1985" w:type="dxa"/>
            <w:shd w:val="clear" w:color="auto" w:fill="auto"/>
          </w:tcPr>
          <w:p w:rsidR="00AC1FD9" w:rsidRPr="00B97DF2" w:rsidRDefault="0076157C" w:rsidP="00AC1FD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97DF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135</w:t>
            </w:r>
            <w:r w:rsidR="00AC1FD9" w:rsidRPr="00B97DF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./</w:t>
            </w:r>
            <w:r w:rsidRPr="00B97DF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100 </w:t>
            </w:r>
            <w:r w:rsidR="00AC1FD9" w:rsidRPr="00B97DF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1984" w:type="dxa"/>
          </w:tcPr>
          <w:p w:rsidR="00AC1FD9" w:rsidRPr="00B97DF2" w:rsidRDefault="00AE0FF3" w:rsidP="00AC1FD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97DF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135</w:t>
            </w:r>
            <w:r w:rsidR="00AC1FD9" w:rsidRPr="00B97DF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чел./</w:t>
            </w:r>
            <w:r w:rsidRPr="00B97DF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100 </w:t>
            </w:r>
            <w:r w:rsidR="00AC1FD9" w:rsidRPr="00B97DF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2126" w:type="dxa"/>
          </w:tcPr>
          <w:p w:rsidR="00AC1FD9" w:rsidRPr="00B97DF2" w:rsidRDefault="00AE0FF3" w:rsidP="00AC1FD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97DF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136</w:t>
            </w:r>
            <w:r w:rsidR="00AC1FD9" w:rsidRPr="00B97DF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чел./</w:t>
            </w:r>
            <w:r w:rsidRPr="00B97DF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100</w:t>
            </w:r>
            <w:r w:rsidR="00AC1FD9" w:rsidRPr="00B97DF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%</w:t>
            </w:r>
          </w:p>
        </w:tc>
      </w:tr>
      <w:tr w:rsidR="00F728B1" w:rsidRPr="00B97DF2" w:rsidTr="00F728B1">
        <w:tc>
          <w:tcPr>
            <w:tcW w:w="846" w:type="dxa"/>
            <w:shd w:val="clear" w:color="auto" w:fill="auto"/>
          </w:tcPr>
          <w:p w:rsidR="00AC1FD9" w:rsidRPr="00B97DF2" w:rsidRDefault="00AC1FD9" w:rsidP="00AC1FD9">
            <w:pPr>
              <w:pStyle w:val="a6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B97DF2">
              <w:rPr>
                <w:rFonts w:eastAsia="Calibri"/>
                <w:color w:val="auto"/>
                <w:sz w:val="24"/>
                <w:szCs w:val="24"/>
                <w:lang w:val="ru-RU"/>
              </w:rPr>
              <w:t>10.</w:t>
            </w:r>
          </w:p>
        </w:tc>
        <w:tc>
          <w:tcPr>
            <w:tcW w:w="7909" w:type="dxa"/>
            <w:shd w:val="clear" w:color="auto" w:fill="auto"/>
          </w:tcPr>
          <w:p w:rsidR="00AC1FD9" w:rsidRPr="00B97DF2" w:rsidRDefault="00AC1FD9" w:rsidP="00AC1FD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97DF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Численность/доля общей численности   обучающихся, охваченных </w:t>
            </w:r>
            <w:r w:rsidRPr="00B97DF2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различными формами дополнительного образования</w:t>
            </w:r>
            <w:r w:rsidRPr="00B97DF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(в т.ч. кружки, секции, массовые мероприятия, проекты и др.) </w:t>
            </w:r>
            <w:r w:rsidRPr="00B97DF2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по направлениям развития личности (спортивно-оздоровительное, духовно-нравственное, социальное, </w:t>
            </w:r>
            <w:proofErr w:type="spellStart"/>
            <w:r w:rsidRPr="00B97DF2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общеинтеллектуальное</w:t>
            </w:r>
            <w:proofErr w:type="spellEnd"/>
            <w:r w:rsidRPr="00B97DF2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, общекультурное) на добровольной </w:t>
            </w:r>
            <w:r w:rsidRPr="00B97DF2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lastRenderedPageBreak/>
              <w:t>основе в соответствии с выбором учащихся и родителей (законных представителей)</w:t>
            </w:r>
            <w:proofErr w:type="gramEnd"/>
          </w:p>
        </w:tc>
        <w:tc>
          <w:tcPr>
            <w:tcW w:w="1985" w:type="dxa"/>
            <w:shd w:val="clear" w:color="auto" w:fill="auto"/>
          </w:tcPr>
          <w:p w:rsidR="00AC1FD9" w:rsidRPr="00B97DF2" w:rsidRDefault="0076157C" w:rsidP="00AC1FD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97DF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60</w:t>
            </w:r>
            <w:r w:rsidR="00AE0FF3" w:rsidRPr="00B97DF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97DF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чел./44,4</w:t>
            </w:r>
            <w:r w:rsidR="00AC1FD9" w:rsidRPr="00B97DF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1984" w:type="dxa"/>
          </w:tcPr>
          <w:p w:rsidR="00AC1FD9" w:rsidRPr="00B97DF2" w:rsidRDefault="00AE0FF3" w:rsidP="00AC1FD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97DF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75чел./55,5</w:t>
            </w:r>
            <w:r w:rsidR="00AC1FD9" w:rsidRPr="00B97DF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2126" w:type="dxa"/>
          </w:tcPr>
          <w:p w:rsidR="00AC1FD9" w:rsidRPr="00B97DF2" w:rsidRDefault="00AE0FF3" w:rsidP="00AE0FF3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97DF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78чел./57,3</w:t>
            </w:r>
            <w:r w:rsidR="00AC1FD9" w:rsidRPr="00B97DF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%</w:t>
            </w:r>
          </w:p>
        </w:tc>
      </w:tr>
      <w:tr w:rsidR="00F728B1" w:rsidRPr="00B97DF2" w:rsidTr="00F728B1">
        <w:tc>
          <w:tcPr>
            <w:tcW w:w="846" w:type="dxa"/>
            <w:shd w:val="clear" w:color="auto" w:fill="auto"/>
          </w:tcPr>
          <w:p w:rsidR="00AC1FD9" w:rsidRPr="00B97DF2" w:rsidRDefault="00AC1FD9" w:rsidP="00AC1FD9">
            <w:pPr>
              <w:pStyle w:val="a6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B97DF2">
              <w:rPr>
                <w:rFonts w:eastAsia="Calibri"/>
                <w:color w:val="auto"/>
                <w:sz w:val="24"/>
                <w:szCs w:val="24"/>
                <w:lang w:val="ru-RU"/>
              </w:rPr>
              <w:lastRenderedPageBreak/>
              <w:t>12.</w:t>
            </w:r>
          </w:p>
        </w:tc>
        <w:tc>
          <w:tcPr>
            <w:tcW w:w="7909" w:type="dxa"/>
            <w:shd w:val="clear" w:color="auto" w:fill="auto"/>
          </w:tcPr>
          <w:p w:rsidR="00AC1FD9" w:rsidRPr="00B97DF2" w:rsidRDefault="00AC1FD9" w:rsidP="00AC1FD9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r w:rsidRPr="00B97DF2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Наличие</w:t>
            </w:r>
            <w:r w:rsidRPr="00B97DF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условий для </w:t>
            </w:r>
            <w:r w:rsidRPr="00B97DF2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осознанного выбора обучающимися образовательных маршрутов, сфер будущей профессиональной самореализации, готовности к дальнейшему обучению и успешной социализации:</w:t>
            </w:r>
          </w:p>
          <w:p w:rsidR="00AC1FD9" w:rsidRPr="00B97DF2" w:rsidRDefault="00AC1FD9" w:rsidP="00AC1FD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97DF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Численность/доля общей численности учащихся:</w:t>
            </w:r>
          </w:p>
          <w:p w:rsidR="00AC1FD9" w:rsidRPr="00B97DF2" w:rsidRDefault="00AC1FD9" w:rsidP="00AC1FD9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97DF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Pr="00B97DF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B97DF2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организованных в</w:t>
            </w:r>
            <w:r w:rsidRPr="00B97DF2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bidi="ru-RU"/>
              </w:rPr>
              <w:t xml:space="preserve"> сетевое взаимодействие</w:t>
            </w:r>
            <w:r w:rsidRPr="00B97DF2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(партнерские взаимоотношения) с предприятиями, организациями, заинтересованными в профессиональной подготовке будущих кадров</w:t>
            </w:r>
            <w:r w:rsidRPr="00B97DF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для использования ресурсов их профессионально-производственной среды, проектирования персональных </w:t>
            </w:r>
            <w:proofErr w:type="spellStart"/>
            <w:r w:rsidRPr="00B97DF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послешкольных</w:t>
            </w:r>
            <w:proofErr w:type="spellEnd"/>
            <w:r w:rsidRPr="00B97DF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образовательно-профессиональных маршрутов обучающихся;</w:t>
            </w:r>
          </w:p>
          <w:p w:rsidR="00AC1FD9" w:rsidRPr="00B97DF2" w:rsidRDefault="00AC1FD9" w:rsidP="00AC1FD9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AC1FD9" w:rsidRPr="00B97DF2" w:rsidRDefault="00AC1FD9" w:rsidP="00AC1FD9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r w:rsidRPr="00B97DF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 </w:t>
            </w:r>
            <w:r w:rsidRPr="00B97DF2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получающих </w:t>
            </w:r>
            <w:r w:rsidRPr="00B97DF2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bidi="ru-RU"/>
              </w:rPr>
              <w:t>консультации в дистанционной форме</w:t>
            </w:r>
            <w:r w:rsidRPr="00B97DF2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на базе ресурсных центров;</w:t>
            </w:r>
          </w:p>
          <w:p w:rsidR="00AC1FD9" w:rsidRPr="00B97DF2" w:rsidRDefault="00AC1FD9" w:rsidP="008067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985" w:type="dxa"/>
            <w:shd w:val="clear" w:color="auto" w:fill="auto"/>
          </w:tcPr>
          <w:p w:rsidR="00AC1FD9" w:rsidRPr="00B97DF2" w:rsidRDefault="00AC1FD9" w:rsidP="00AC1FD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AC1FD9" w:rsidRPr="00B97DF2" w:rsidRDefault="00AC1FD9" w:rsidP="00AC1FD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AC1FD9" w:rsidRPr="00B97DF2" w:rsidRDefault="00AC1FD9" w:rsidP="00AC1FD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AC1FD9" w:rsidRPr="00B97DF2" w:rsidRDefault="00AC1FD9" w:rsidP="00AC1FD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AC1FD9" w:rsidRPr="00B97DF2" w:rsidRDefault="0076157C" w:rsidP="00AC1FD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97DF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0</w:t>
            </w:r>
            <w:r w:rsidR="00AE0FF3" w:rsidRPr="00B97DF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97DF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чел./0</w:t>
            </w:r>
            <w:r w:rsidR="00AC1FD9" w:rsidRPr="00B97DF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%</w:t>
            </w:r>
          </w:p>
          <w:p w:rsidR="00AC1FD9" w:rsidRPr="00B97DF2" w:rsidRDefault="00AC1FD9" w:rsidP="00AC1FD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AC1FD9" w:rsidRPr="00B97DF2" w:rsidRDefault="00AC1FD9" w:rsidP="00AC1FD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AC1FD9" w:rsidRPr="00B97DF2" w:rsidRDefault="00AC1FD9" w:rsidP="00AC1FD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AE0FF3" w:rsidRPr="00B97DF2" w:rsidRDefault="00AE0FF3" w:rsidP="00AE0FF3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97DF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0 чел/0 %</w:t>
            </w:r>
          </w:p>
          <w:p w:rsidR="00AC1FD9" w:rsidRPr="00B97DF2" w:rsidRDefault="00AC1FD9" w:rsidP="00AC1FD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AC1FD9" w:rsidRPr="00B97DF2" w:rsidRDefault="00AC1FD9" w:rsidP="00AE0FF3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</w:tcPr>
          <w:p w:rsidR="00AC1FD9" w:rsidRPr="00B97DF2" w:rsidRDefault="00AC1FD9" w:rsidP="00AC1FD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AC1FD9" w:rsidRPr="00B97DF2" w:rsidRDefault="00AC1FD9" w:rsidP="00AC1FD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AC1FD9" w:rsidRPr="00B97DF2" w:rsidRDefault="00AC1FD9" w:rsidP="00AC1FD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AC1FD9" w:rsidRPr="00B97DF2" w:rsidRDefault="00AC1FD9" w:rsidP="00AC1FD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AC1FD9" w:rsidRPr="00B97DF2" w:rsidRDefault="0076157C" w:rsidP="00AC1FD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97DF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14</w:t>
            </w:r>
            <w:r w:rsidR="00AC1FD9" w:rsidRPr="00B97DF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чел./1</w:t>
            </w:r>
            <w:r w:rsidRPr="00B97DF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0,</w:t>
            </w:r>
            <w:r w:rsidR="00AC1FD9" w:rsidRPr="00B97DF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3%</w:t>
            </w:r>
          </w:p>
          <w:p w:rsidR="00AC1FD9" w:rsidRPr="00B97DF2" w:rsidRDefault="00AC1FD9" w:rsidP="00AC1FD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AC1FD9" w:rsidRPr="00B97DF2" w:rsidRDefault="00AC1FD9" w:rsidP="00AC1FD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AC1FD9" w:rsidRPr="00B97DF2" w:rsidRDefault="00AC1FD9" w:rsidP="00AC1FD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AE0FF3" w:rsidRPr="00B97DF2" w:rsidRDefault="00AE0FF3" w:rsidP="00AE0FF3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97DF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14чел./10,3%</w:t>
            </w:r>
          </w:p>
          <w:p w:rsidR="00AC1FD9" w:rsidRPr="00B97DF2" w:rsidRDefault="00AC1FD9" w:rsidP="00AC1FD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AC1FD9" w:rsidRPr="00B97DF2" w:rsidRDefault="00AC1FD9" w:rsidP="00AC1FD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AC1FD9" w:rsidRPr="00B97DF2" w:rsidRDefault="00AC1FD9" w:rsidP="00AC1FD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AC1FD9" w:rsidRPr="00B97DF2" w:rsidRDefault="00AC1FD9" w:rsidP="00AC1FD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AC1FD9" w:rsidRPr="00B97DF2" w:rsidRDefault="00AC1FD9" w:rsidP="00AC1FD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AC1FD9" w:rsidRPr="00B97DF2" w:rsidRDefault="00AC1FD9" w:rsidP="00AC1FD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</w:tcPr>
          <w:p w:rsidR="00AC1FD9" w:rsidRPr="00B97DF2" w:rsidRDefault="00AC1FD9" w:rsidP="00AC1FD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AC1FD9" w:rsidRPr="00B97DF2" w:rsidRDefault="00AC1FD9" w:rsidP="00AC1FD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AC1FD9" w:rsidRPr="00B97DF2" w:rsidRDefault="00AC1FD9" w:rsidP="00AC1FD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AC1FD9" w:rsidRPr="00B97DF2" w:rsidRDefault="00AC1FD9" w:rsidP="00AC1FD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AC1FD9" w:rsidRPr="00B97DF2" w:rsidRDefault="0076157C" w:rsidP="00AC1FD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97DF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26чел./</w:t>
            </w:r>
            <w:r w:rsidR="00AC1FD9" w:rsidRPr="00B97DF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  <w:r w:rsidRPr="00B97DF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9,2</w:t>
            </w:r>
            <w:r w:rsidR="00AC1FD9" w:rsidRPr="00B97DF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%</w:t>
            </w:r>
          </w:p>
          <w:p w:rsidR="00AC1FD9" w:rsidRPr="00B97DF2" w:rsidRDefault="00AC1FD9" w:rsidP="00AC1FD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AC1FD9" w:rsidRPr="00B97DF2" w:rsidRDefault="00AC1FD9" w:rsidP="00AC1FD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AC1FD9" w:rsidRPr="00B97DF2" w:rsidRDefault="00AC1FD9" w:rsidP="00AC1FD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AE0FF3" w:rsidRPr="00B97DF2" w:rsidRDefault="00AE0FF3" w:rsidP="00AE0FF3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97DF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26чел./19,2%</w:t>
            </w:r>
          </w:p>
          <w:p w:rsidR="00AC1FD9" w:rsidRPr="00B97DF2" w:rsidRDefault="00AC1FD9" w:rsidP="00AC1FD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AC1FD9" w:rsidRPr="00B97DF2" w:rsidRDefault="00AC1FD9" w:rsidP="00AC1FD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AC1FD9" w:rsidRPr="00B97DF2" w:rsidRDefault="00AC1FD9" w:rsidP="00AC1FD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AC1FD9" w:rsidRPr="00B97DF2" w:rsidRDefault="00AC1FD9" w:rsidP="00AC1FD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AC1FD9" w:rsidRPr="00B97DF2" w:rsidRDefault="00AC1FD9" w:rsidP="00AC1FD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AC1FD9" w:rsidRPr="00B97DF2" w:rsidRDefault="00AC1FD9" w:rsidP="00AC1FD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728B1" w:rsidRPr="00B97DF2" w:rsidTr="00F728B1">
        <w:tc>
          <w:tcPr>
            <w:tcW w:w="846" w:type="dxa"/>
            <w:shd w:val="clear" w:color="auto" w:fill="auto"/>
          </w:tcPr>
          <w:p w:rsidR="00AC1FD9" w:rsidRPr="00B97DF2" w:rsidRDefault="00AC1FD9" w:rsidP="00AC1FD9">
            <w:pPr>
              <w:pStyle w:val="a6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B97DF2">
              <w:rPr>
                <w:rFonts w:eastAsia="Calibri"/>
                <w:color w:val="auto"/>
                <w:sz w:val="24"/>
                <w:szCs w:val="24"/>
                <w:lang w:val="ru-RU"/>
              </w:rPr>
              <w:t>13.</w:t>
            </w:r>
          </w:p>
        </w:tc>
        <w:tc>
          <w:tcPr>
            <w:tcW w:w="7909" w:type="dxa"/>
            <w:shd w:val="clear" w:color="auto" w:fill="auto"/>
          </w:tcPr>
          <w:p w:rsidR="00F728B1" w:rsidRPr="00B97DF2" w:rsidRDefault="00AC1FD9" w:rsidP="00AC1FD9">
            <w:pPr>
              <w:pStyle w:val="a6"/>
              <w:rPr>
                <w:rFonts w:eastAsia="Calibri"/>
                <w:color w:val="auto"/>
                <w:sz w:val="24"/>
                <w:szCs w:val="24"/>
                <w:lang w:val="ru-RU" w:eastAsia="ar-SA"/>
              </w:rPr>
            </w:pPr>
            <w:r w:rsidRPr="00B97DF2">
              <w:rPr>
                <w:rFonts w:eastAsia="Calibri"/>
                <w:color w:val="auto"/>
                <w:sz w:val="24"/>
                <w:szCs w:val="24"/>
                <w:lang w:val="ru-RU" w:eastAsia="ar-SA"/>
              </w:rPr>
              <w:t xml:space="preserve">Численность/доля </w:t>
            </w:r>
            <w:proofErr w:type="gramStart"/>
            <w:r w:rsidRPr="00B97DF2">
              <w:rPr>
                <w:rFonts w:eastAsia="Calibri"/>
                <w:color w:val="auto"/>
                <w:sz w:val="24"/>
                <w:szCs w:val="24"/>
                <w:lang w:val="ru-RU" w:eastAsia="ar-SA"/>
              </w:rPr>
              <w:t>обучающихся</w:t>
            </w:r>
            <w:proofErr w:type="gramEnd"/>
            <w:r w:rsidRPr="00B97DF2">
              <w:rPr>
                <w:rFonts w:eastAsia="Calibri"/>
                <w:color w:val="auto"/>
                <w:sz w:val="24"/>
                <w:szCs w:val="24"/>
                <w:lang w:val="ru-RU" w:eastAsia="ar-SA"/>
              </w:rPr>
              <w:t>, принявших участие в различных</w:t>
            </w:r>
          </w:p>
          <w:p w:rsidR="00F728B1" w:rsidRPr="00B97DF2" w:rsidRDefault="00AC1FD9" w:rsidP="00AC1FD9">
            <w:pPr>
              <w:pStyle w:val="a6"/>
              <w:rPr>
                <w:rFonts w:eastAsia="Calibri"/>
                <w:color w:val="auto"/>
                <w:sz w:val="24"/>
                <w:szCs w:val="24"/>
                <w:lang w:val="ru-RU" w:eastAsia="ar-SA"/>
              </w:rPr>
            </w:pPr>
            <w:r w:rsidRPr="00B97DF2">
              <w:rPr>
                <w:rFonts w:eastAsia="Calibri"/>
                <w:color w:val="auto"/>
                <w:sz w:val="24"/>
                <w:szCs w:val="24"/>
                <w:lang w:val="ru-RU" w:eastAsia="ar-SA"/>
              </w:rPr>
              <w:t xml:space="preserve"> олимпиадах, смотрах, конкурсах, в общей численности учащихся </w:t>
            </w:r>
            <w:proofErr w:type="gramStart"/>
            <w:r w:rsidRPr="00B97DF2">
              <w:rPr>
                <w:rFonts w:eastAsia="Calibri"/>
                <w:color w:val="auto"/>
                <w:sz w:val="24"/>
                <w:szCs w:val="24"/>
                <w:lang w:val="ru-RU" w:eastAsia="ar-SA"/>
              </w:rPr>
              <w:t>на</w:t>
            </w:r>
            <w:proofErr w:type="gramEnd"/>
          </w:p>
          <w:p w:rsidR="00AC1FD9" w:rsidRPr="00B97DF2" w:rsidRDefault="00AC1FD9" w:rsidP="00AC1FD9">
            <w:pPr>
              <w:pStyle w:val="a6"/>
              <w:rPr>
                <w:rFonts w:eastAsia="Calibri"/>
                <w:color w:val="auto"/>
                <w:sz w:val="24"/>
                <w:szCs w:val="24"/>
                <w:lang w:val="ru-RU" w:eastAsia="ar-SA"/>
              </w:rPr>
            </w:pPr>
            <w:r w:rsidRPr="00B97DF2">
              <w:rPr>
                <w:rFonts w:eastAsia="Calibri"/>
                <w:color w:val="auto"/>
                <w:sz w:val="24"/>
                <w:szCs w:val="24"/>
                <w:lang w:val="ru-RU" w:eastAsia="ar-SA"/>
              </w:rPr>
              <w:lastRenderedPageBreak/>
              <w:t xml:space="preserve"> </w:t>
            </w:r>
            <w:proofErr w:type="gramStart"/>
            <w:r w:rsidRPr="00B97DF2">
              <w:rPr>
                <w:rFonts w:eastAsia="Calibri"/>
                <w:color w:val="auto"/>
                <w:sz w:val="24"/>
                <w:szCs w:val="24"/>
                <w:lang w:val="ru-RU" w:eastAsia="ar-SA"/>
              </w:rPr>
              <w:t>уровнях</w:t>
            </w:r>
            <w:proofErr w:type="gramEnd"/>
            <w:r w:rsidRPr="00B97DF2">
              <w:rPr>
                <w:rFonts w:eastAsia="Calibri"/>
                <w:color w:val="auto"/>
                <w:sz w:val="24"/>
                <w:szCs w:val="24"/>
                <w:lang w:val="ru-RU" w:eastAsia="ar-SA"/>
              </w:rPr>
              <w:t>:</w:t>
            </w:r>
          </w:p>
          <w:p w:rsidR="00AC1FD9" w:rsidRPr="00B97DF2" w:rsidRDefault="00AC1FD9" w:rsidP="00AC1FD9">
            <w:pPr>
              <w:pStyle w:val="a6"/>
              <w:rPr>
                <w:rFonts w:eastAsia="Calibri"/>
                <w:color w:val="auto"/>
                <w:sz w:val="24"/>
                <w:szCs w:val="24"/>
                <w:lang w:val="ru-RU" w:eastAsia="ar-SA"/>
              </w:rPr>
            </w:pPr>
            <w:r w:rsidRPr="00B97DF2">
              <w:rPr>
                <w:rFonts w:eastAsia="Calibri"/>
                <w:color w:val="auto"/>
                <w:sz w:val="24"/>
                <w:szCs w:val="24"/>
                <w:lang w:val="ru-RU" w:eastAsia="ar-SA"/>
              </w:rPr>
              <w:t xml:space="preserve">Внутришкольном  </w:t>
            </w:r>
          </w:p>
          <w:p w:rsidR="00AC1FD9" w:rsidRPr="00B97DF2" w:rsidRDefault="00AC1FD9" w:rsidP="00933B87">
            <w:pPr>
              <w:pStyle w:val="a6"/>
              <w:ind w:left="0" w:firstLine="0"/>
              <w:rPr>
                <w:rFonts w:eastAsia="Calibri"/>
                <w:color w:val="auto"/>
                <w:sz w:val="24"/>
                <w:szCs w:val="24"/>
                <w:lang w:val="ru-RU" w:eastAsia="ar-SA"/>
              </w:rPr>
            </w:pPr>
            <w:r w:rsidRPr="00B97DF2">
              <w:rPr>
                <w:rFonts w:eastAsia="Calibri"/>
                <w:color w:val="auto"/>
                <w:sz w:val="24"/>
                <w:szCs w:val="24"/>
                <w:lang w:val="ru-RU" w:eastAsia="ar-SA"/>
              </w:rPr>
              <w:t xml:space="preserve">Муниципальном   </w:t>
            </w:r>
          </w:p>
          <w:p w:rsidR="00AC1FD9" w:rsidRPr="00B97DF2" w:rsidRDefault="00AC1FD9" w:rsidP="00933B87">
            <w:pPr>
              <w:pStyle w:val="a6"/>
              <w:ind w:left="0" w:firstLine="0"/>
              <w:rPr>
                <w:rFonts w:eastAsia="Calibri"/>
                <w:color w:val="auto"/>
                <w:sz w:val="24"/>
                <w:szCs w:val="24"/>
                <w:lang w:val="ru-RU" w:eastAsia="ar-SA"/>
              </w:rPr>
            </w:pPr>
            <w:r w:rsidRPr="00B97DF2">
              <w:rPr>
                <w:rFonts w:eastAsia="Calibri"/>
                <w:color w:val="auto"/>
                <w:sz w:val="24"/>
                <w:szCs w:val="24"/>
                <w:lang w:val="ru-RU" w:eastAsia="ar-SA"/>
              </w:rPr>
              <w:t xml:space="preserve">Региональном  </w:t>
            </w:r>
          </w:p>
          <w:p w:rsidR="00AC1FD9" w:rsidRPr="00B97DF2" w:rsidRDefault="00AC1FD9" w:rsidP="00933B87">
            <w:pPr>
              <w:pStyle w:val="a6"/>
              <w:ind w:left="0" w:firstLine="0"/>
              <w:rPr>
                <w:rFonts w:eastAsia="Calibri"/>
                <w:color w:val="auto"/>
                <w:sz w:val="24"/>
                <w:szCs w:val="24"/>
                <w:lang w:val="ru-RU" w:eastAsia="ar-SA"/>
              </w:rPr>
            </w:pPr>
            <w:r w:rsidRPr="00B97DF2">
              <w:rPr>
                <w:rFonts w:eastAsia="Calibri"/>
                <w:color w:val="auto"/>
                <w:sz w:val="24"/>
                <w:szCs w:val="24"/>
                <w:lang w:val="ru-RU" w:eastAsia="ar-SA"/>
              </w:rPr>
              <w:t xml:space="preserve">Федеральном  </w:t>
            </w:r>
          </w:p>
          <w:p w:rsidR="00AC1FD9" w:rsidRPr="00B97DF2" w:rsidRDefault="00AC1FD9" w:rsidP="00AC1FD9">
            <w:pPr>
              <w:pStyle w:val="a6"/>
              <w:rPr>
                <w:rFonts w:eastAsia="Calibri"/>
                <w:color w:val="auto"/>
                <w:sz w:val="24"/>
                <w:szCs w:val="24"/>
                <w:lang w:val="ru-RU" w:eastAsia="ar-SA"/>
              </w:rPr>
            </w:pPr>
            <w:r w:rsidRPr="00B97DF2">
              <w:rPr>
                <w:rFonts w:eastAsia="Calibri"/>
                <w:color w:val="auto"/>
                <w:sz w:val="24"/>
                <w:szCs w:val="24"/>
                <w:lang w:val="ru-RU" w:eastAsia="ar-SA"/>
              </w:rPr>
              <w:t xml:space="preserve">Международном  </w:t>
            </w:r>
          </w:p>
        </w:tc>
        <w:tc>
          <w:tcPr>
            <w:tcW w:w="1985" w:type="dxa"/>
            <w:shd w:val="clear" w:color="auto" w:fill="auto"/>
          </w:tcPr>
          <w:p w:rsidR="00AC1FD9" w:rsidRPr="00B97DF2" w:rsidRDefault="00AC1FD9" w:rsidP="00AC1FD9">
            <w:pPr>
              <w:pStyle w:val="a6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</w:p>
          <w:p w:rsidR="00AC1FD9" w:rsidRPr="00B97DF2" w:rsidRDefault="00AC1FD9" w:rsidP="00AC1FD9">
            <w:pPr>
              <w:pStyle w:val="a6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</w:p>
          <w:p w:rsidR="00AC1FD9" w:rsidRPr="00B97DF2" w:rsidRDefault="00AC1FD9" w:rsidP="00AC1FD9">
            <w:pPr>
              <w:pStyle w:val="a6"/>
              <w:ind w:left="0" w:firstLine="0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</w:p>
          <w:p w:rsidR="00933B87" w:rsidRPr="00B97DF2" w:rsidRDefault="00933B87" w:rsidP="00933B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DF2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="00596DC5" w:rsidRPr="00B97D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1FD9" w:rsidRPr="00B97DF2">
              <w:rPr>
                <w:rFonts w:ascii="Times New Roman" w:hAnsi="Times New Roman" w:cs="Times New Roman"/>
                <w:sz w:val="24"/>
                <w:szCs w:val="24"/>
              </w:rPr>
              <w:t>чел./</w:t>
            </w:r>
            <w:r w:rsidRPr="00B97D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53,3 </w:t>
            </w:r>
            <w:r w:rsidRPr="00B97DF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AC1FD9" w:rsidRPr="00B97DF2" w:rsidRDefault="00933B87" w:rsidP="00933B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DF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96DC5" w:rsidRPr="00B97D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1FD9" w:rsidRPr="00B97DF2">
              <w:rPr>
                <w:rFonts w:ascii="Times New Roman" w:hAnsi="Times New Roman" w:cs="Times New Roman"/>
                <w:sz w:val="24"/>
                <w:szCs w:val="24"/>
              </w:rPr>
              <w:t>че</w:t>
            </w:r>
            <w:r w:rsidRPr="00B97DF2">
              <w:rPr>
                <w:rFonts w:ascii="Times New Roman" w:hAnsi="Times New Roman" w:cs="Times New Roman"/>
                <w:sz w:val="24"/>
                <w:szCs w:val="24"/>
              </w:rPr>
              <w:t xml:space="preserve">л./5,1 </w:t>
            </w:r>
            <w:r w:rsidR="00AC1FD9" w:rsidRPr="00B97DF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AC1FD9" w:rsidRPr="00B97DF2" w:rsidRDefault="00AC1FD9" w:rsidP="00933B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D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3B87" w:rsidRPr="00B97DF2">
              <w:rPr>
                <w:rFonts w:ascii="Times New Roman" w:hAnsi="Times New Roman" w:cs="Times New Roman"/>
                <w:sz w:val="24"/>
                <w:szCs w:val="24"/>
              </w:rPr>
              <w:t xml:space="preserve">8 чел./5,8 </w:t>
            </w:r>
            <w:r w:rsidRPr="00B97DF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AC1FD9" w:rsidRPr="00B97DF2" w:rsidRDefault="00AC1FD9" w:rsidP="00933B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DF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33B87" w:rsidRPr="00B97D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7DF2">
              <w:rPr>
                <w:rFonts w:ascii="Times New Roman" w:hAnsi="Times New Roman" w:cs="Times New Roman"/>
                <w:sz w:val="24"/>
                <w:szCs w:val="24"/>
              </w:rPr>
              <w:t>чел./7</w:t>
            </w:r>
            <w:r w:rsidR="00933B87" w:rsidRPr="00B97D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7DF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AC1FD9" w:rsidRPr="00B97DF2" w:rsidRDefault="00933B87" w:rsidP="00933B87">
            <w:pPr>
              <w:pStyle w:val="a6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B97DF2">
              <w:rPr>
                <w:color w:val="auto"/>
                <w:sz w:val="24"/>
                <w:szCs w:val="24"/>
                <w:lang w:val="ru-RU"/>
              </w:rPr>
              <w:t xml:space="preserve">69 чел./50,7 </w:t>
            </w:r>
            <w:r w:rsidR="00AC1FD9" w:rsidRPr="00B97DF2">
              <w:rPr>
                <w:color w:val="auto"/>
                <w:sz w:val="24"/>
                <w:szCs w:val="24"/>
                <w:lang w:val="ru-RU"/>
              </w:rPr>
              <w:t>%</w:t>
            </w:r>
          </w:p>
        </w:tc>
        <w:tc>
          <w:tcPr>
            <w:tcW w:w="1984" w:type="dxa"/>
          </w:tcPr>
          <w:p w:rsidR="00AC1FD9" w:rsidRPr="00B97DF2" w:rsidRDefault="00AC1FD9" w:rsidP="00AC1FD9">
            <w:pPr>
              <w:pStyle w:val="a6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</w:p>
          <w:p w:rsidR="00AC1FD9" w:rsidRPr="00B97DF2" w:rsidRDefault="00AC1FD9" w:rsidP="00AC1FD9">
            <w:pPr>
              <w:pStyle w:val="a6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</w:p>
          <w:p w:rsidR="00AC1FD9" w:rsidRPr="00B97DF2" w:rsidRDefault="00AC1FD9" w:rsidP="00AC1FD9">
            <w:pPr>
              <w:pStyle w:val="a6"/>
              <w:ind w:left="0" w:firstLine="0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</w:p>
          <w:p w:rsidR="00933B87" w:rsidRPr="00B97DF2" w:rsidRDefault="00933B87" w:rsidP="00AC1FD9">
            <w:pPr>
              <w:pStyle w:val="a6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B97DF2">
              <w:rPr>
                <w:rFonts w:eastAsia="Calibri"/>
                <w:color w:val="auto"/>
                <w:sz w:val="24"/>
                <w:szCs w:val="24"/>
                <w:lang w:val="ru-RU"/>
              </w:rPr>
              <w:t>75 чел./55,5 %</w:t>
            </w:r>
          </w:p>
          <w:p w:rsidR="00AC1FD9" w:rsidRPr="00B97DF2" w:rsidRDefault="00933B87" w:rsidP="00933B87">
            <w:pPr>
              <w:pStyle w:val="a6"/>
              <w:ind w:left="0" w:firstLine="0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B97DF2">
              <w:rPr>
                <w:sz w:val="24"/>
                <w:szCs w:val="24"/>
                <w:lang w:val="ru-RU"/>
              </w:rPr>
              <w:t xml:space="preserve">7 </w:t>
            </w:r>
            <w:r w:rsidRPr="00B97DF2">
              <w:rPr>
                <w:color w:val="auto"/>
                <w:sz w:val="24"/>
                <w:szCs w:val="24"/>
                <w:lang w:val="ru-RU"/>
              </w:rPr>
              <w:t>че</w:t>
            </w:r>
            <w:r w:rsidRPr="00B97DF2">
              <w:rPr>
                <w:sz w:val="24"/>
                <w:szCs w:val="24"/>
                <w:lang w:val="ru-RU"/>
              </w:rPr>
              <w:t xml:space="preserve">л./5,1 </w:t>
            </w:r>
            <w:r w:rsidRPr="00B97DF2">
              <w:rPr>
                <w:color w:val="auto"/>
                <w:sz w:val="24"/>
                <w:szCs w:val="24"/>
                <w:lang w:val="ru-RU"/>
              </w:rPr>
              <w:t>%</w:t>
            </w:r>
          </w:p>
          <w:p w:rsidR="00AC1FD9" w:rsidRPr="00B97DF2" w:rsidRDefault="00AC1FD9" w:rsidP="00AC1FD9">
            <w:pPr>
              <w:pStyle w:val="a6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B97DF2">
              <w:rPr>
                <w:rFonts w:eastAsia="Calibri"/>
                <w:color w:val="auto"/>
                <w:sz w:val="24"/>
                <w:szCs w:val="24"/>
                <w:lang w:val="ru-RU"/>
              </w:rPr>
              <w:t>8</w:t>
            </w:r>
            <w:r w:rsidR="00933B87" w:rsidRPr="00B97DF2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</w:t>
            </w:r>
            <w:r w:rsidRPr="00B97DF2">
              <w:rPr>
                <w:rFonts w:eastAsia="Calibri"/>
                <w:color w:val="auto"/>
                <w:sz w:val="24"/>
                <w:szCs w:val="24"/>
                <w:lang w:val="ru-RU"/>
              </w:rPr>
              <w:t>чел/</w:t>
            </w:r>
            <w:r w:rsidR="00933B87" w:rsidRPr="00B97DF2">
              <w:rPr>
                <w:rFonts w:eastAsia="Calibri"/>
                <w:color w:val="auto"/>
                <w:sz w:val="24"/>
                <w:szCs w:val="24"/>
                <w:lang w:val="ru-RU"/>
              </w:rPr>
              <w:t>5,</w:t>
            </w:r>
            <w:r w:rsidRPr="00B97DF2">
              <w:rPr>
                <w:rFonts w:eastAsia="Calibri"/>
                <w:color w:val="auto"/>
                <w:sz w:val="24"/>
                <w:szCs w:val="24"/>
                <w:lang w:val="ru-RU"/>
              </w:rPr>
              <w:t>8</w:t>
            </w:r>
            <w:r w:rsidR="00933B87" w:rsidRPr="00B97DF2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</w:t>
            </w:r>
            <w:r w:rsidRPr="00B97DF2">
              <w:rPr>
                <w:rFonts w:eastAsia="Calibri"/>
                <w:color w:val="auto"/>
                <w:sz w:val="24"/>
                <w:szCs w:val="24"/>
                <w:lang w:val="ru-RU"/>
              </w:rPr>
              <w:t>%</w:t>
            </w:r>
          </w:p>
          <w:p w:rsidR="00AC1FD9" w:rsidRPr="00B97DF2" w:rsidRDefault="00933B87" w:rsidP="00AC1FD9">
            <w:pPr>
              <w:pStyle w:val="a6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B97DF2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10 </w:t>
            </w:r>
            <w:r w:rsidR="00AC1FD9" w:rsidRPr="00B97DF2">
              <w:rPr>
                <w:rFonts w:eastAsia="Calibri"/>
                <w:color w:val="auto"/>
                <w:sz w:val="24"/>
                <w:szCs w:val="24"/>
                <w:lang w:val="ru-RU"/>
              </w:rPr>
              <w:t>чел./</w:t>
            </w:r>
            <w:r w:rsidRPr="00B97DF2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7,4 </w:t>
            </w:r>
            <w:r w:rsidR="00AC1FD9" w:rsidRPr="00B97DF2">
              <w:rPr>
                <w:rFonts w:eastAsia="Calibri"/>
                <w:color w:val="auto"/>
                <w:sz w:val="24"/>
                <w:szCs w:val="24"/>
                <w:lang w:val="ru-RU"/>
              </w:rPr>
              <w:t>%</w:t>
            </w:r>
          </w:p>
          <w:p w:rsidR="00AC1FD9" w:rsidRPr="00B97DF2" w:rsidRDefault="00933B87" w:rsidP="00AC1FD9">
            <w:pPr>
              <w:pStyle w:val="a6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B97DF2">
              <w:rPr>
                <w:color w:val="auto"/>
                <w:sz w:val="24"/>
                <w:szCs w:val="24"/>
                <w:lang w:val="ru-RU"/>
              </w:rPr>
              <w:t>69 чел./50,7 %</w:t>
            </w:r>
          </w:p>
        </w:tc>
        <w:tc>
          <w:tcPr>
            <w:tcW w:w="2126" w:type="dxa"/>
          </w:tcPr>
          <w:p w:rsidR="00AC1FD9" w:rsidRPr="00B97DF2" w:rsidRDefault="00AC1FD9" w:rsidP="00AC1FD9">
            <w:pPr>
              <w:pStyle w:val="a6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</w:p>
          <w:p w:rsidR="00AC1FD9" w:rsidRPr="00B97DF2" w:rsidRDefault="00AC1FD9" w:rsidP="00AC1FD9">
            <w:pPr>
              <w:pStyle w:val="a6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</w:p>
          <w:p w:rsidR="00AC1FD9" w:rsidRPr="00B97DF2" w:rsidRDefault="00AC1FD9" w:rsidP="00AC1FD9">
            <w:pPr>
              <w:pStyle w:val="a6"/>
              <w:ind w:left="0" w:firstLine="0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</w:p>
          <w:p w:rsidR="00AC1FD9" w:rsidRPr="00B97DF2" w:rsidRDefault="00AC1FD9" w:rsidP="00AC1FD9">
            <w:pPr>
              <w:pStyle w:val="a6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B97DF2">
              <w:rPr>
                <w:rFonts w:eastAsia="Calibri"/>
                <w:color w:val="auto"/>
                <w:sz w:val="24"/>
                <w:szCs w:val="24"/>
                <w:lang w:val="ru-RU"/>
              </w:rPr>
              <w:t>8</w:t>
            </w:r>
            <w:r w:rsidR="00933B87" w:rsidRPr="00B97DF2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0 </w:t>
            </w:r>
            <w:r w:rsidRPr="00B97DF2">
              <w:rPr>
                <w:rFonts w:eastAsia="Calibri"/>
                <w:color w:val="auto"/>
                <w:sz w:val="24"/>
                <w:szCs w:val="24"/>
                <w:lang w:val="ru-RU"/>
              </w:rPr>
              <w:t>чел./</w:t>
            </w:r>
            <w:r w:rsidR="00933B87" w:rsidRPr="00B97DF2">
              <w:rPr>
                <w:rFonts w:eastAsia="Calibri"/>
                <w:color w:val="auto"/>
                <w:sz w:val="24"/>
                <w:szCs w:val="24"/>
                <w:lang w:val="ru-RU"/>
              </w:rPr>
              <w:t>58,8 %</w:t>
            </w:r>
          </w:p>
          <w:p w:rsidR="00AC1FD9" w:rsidRPr="00B97DF2" w:rsidRDefault="00AC1FD9" w:rsidP="00AC1FD9">
            <w:pPr>
              <w:pStyle w:val="a6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B97DF2">
              <w:rPr>
                <w:rFonts w:eastAsia="Calibri"/>
                <w:color w:val="auto"/>
                <w:sz w:val="24"/>
                <w:szCs w:val="24"/>
                <w:lang w:val="ru-RU"/>
              </w:rPr>
              <w:t>10</w:t>
            </w:r>
            <w:r w:rsidR="00933B87" w:rsidRPr="00B97DF2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</w:t>
            </w:r>
            <w:r w:rsidRPr="00B97DF2">
              <w:rPr>
                <w:rFonts w:eastAsia="Calibri"/>
                <w:color w:val="auto"/>
                <w:sz w:val="24"/>
                <w:szCs w:val="24"/>
                <w:lang w:val="ru-RU"/>
              </w:rPr>
              <w:t>чел</w:t>
            </w:r>
            <w:r w:rsidR="00933B87" w:rsidRPr="00B97DF2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/7,3 </w:t>
            </w:r>
            <w:r w:rsidRPr="00B97DF2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% </w:t>
            </w:r>
          </w:p>
          <w:p w:rsidR="00933B87" w:rsidRPr="00B97DF2" w:rsidRDefault="00933B87" w:rsidP="00933B87">
            <w:pPr>
              <w:pStyle w:val="a6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B97DF2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10 чел/7,3 % </w:t>
            </w:r>
          </w:p>
          <w:p w:rsidR="00AC1FD9" w:rsidRPr="00B97DF2" w:rsidRDefault="00AC1FD9" w:rsidP="00AC1FD9">
            <w:pPr>
              <w:pStyle w:val="a6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B97DF2">
              <w:rPr>
                <w:rFonts w:eastAsia="Calibri"/>
                <w:color w:val="auto"/>
                <w:sz w:val="24"/>
                <w:szCs w:val="24"/>
                <w:lang w:val="ru-RU"/>
              </w:rPr>
              <w:t>10</w:t>
            </w:r>
            <w:r w:rsidR="00933B87" w:rsidRPr="00B97DF2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</w:t>
            </w:r>
            <w:r w:rsidR="00596DC5" w:rsidRPr="00B97DF2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чел./7,3 </w:t>
            </w:r>
            <w:r w:rsidRPr="00B97DF2">
              <w:rPr>
                <w:rFonts w:eastAsia="Calibri"/>
                <w:color w:val="auto"/>
                <w:sz w:val="24"/>
                <w:szCs w:val="24"/>
                <w:lang w:val="ru-RU"/>
              </w:rPr>
              <w:t>%</w:t>
            </w:r>
          </w:p>
          <w:p w:rsidR="00AC1FD9" w:rsidRPr="00B97DF2" w:rsidRDefault="00596DC5" w:rsidP="00AC1FD9">
            <w:pPr>
              <w:pStyle w:val="a6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B97DF2">
              <w:rPr>
                <w:rFonts w:eastAsia="Calibri"/>
                <w:color w:val="auto"/>
                <w:sz w:val="24"/>
                <w:szCs w:val="24"/>
                <w:lang w:val="ru-RU"/>
              </w:rPr>
              <w:t>75</w:t>
            </w:r>
            <w:r w:rsidR="00933B87" w:rsidRPr="00B97DF2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</w:t>
            </w:r>
            <w:r w:rsidR="00AC1FD9" w:rsidRPr="00B97DF2">
              <w:rPr>
                <w:rFonts w:eastAsia="Calibri"/>
                <w:color w:val="auto"/>
                <w:sz w:val="24"/>
                <w:szCs w:val="24"/>
                <w:lang w:val="ru-RU"/>
              </w:rPr>
              <w:t>чел./</w:t>
            </w:r>
            <w:r w:rsidRPr="00B97DF2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55,1 </w:t>
            </w:r>
            <w:r w:rsidR="00AC1FD9" w:rsidRPr="00B97DF2">
              <w:rPr>
                <w:rFonts w:eastAsia="Calibri"/>
                <w:color w:val="auto"/>
                <w:sz w:val="24"/>
                <w:szCs w:val="24"/>
                <w:lang w:val="ru-RU"/>
              </w:rPr>
              <w:t>%</w:t>
            </w:r>
          </w:p>
          <w:p w:rsidR="00AC1FD9" w:rsidRPr="00B97DF2" w:rsidRDefault="00AC1FD9" w:rsidP="00AC1FD9">
            <w:pPr>
              <w:pStyle w:val="a6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</w:p>
        </w:tc>
      </w:tr>
      <w:tr w:rsidR="00F728B1" w:rsidRPr="00B97DF2" w:rsidTr="00F728B1">
        <w:tc>
          <w:tcPr>
            <w:tcW w:w="846" w:type="dxa"/>
            <w:shd w:val="clear" w:color="auto" w:fill="auto"/>
          </w:tcPr>
          <w:p w:rsidR="00AC1FD9" w:rsidRPr="00B97DF2" w:rsidRDefault="00AC1FD9" w:rsidP="00AC1FD9">
            <w:pPr>
              <w:pStyle w:val="a6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B97DF2">
              <w:rPr>
                <w:rFonts w:eastAsia="Calibri"/>
                <w:color w:val="auto"/>
                <w:sz w:val="24"/>
                <w:szCs w:val="24"/>
                <w:lang w:val="ru-RU"/>
              </w:rPr>
              <w:lastRenderedPageBreak/>
              <w:t>14.</w:t>
            </w:r>
          </w:p>
        </w:tc>
        <w:tc>
          <w:tcPr>
            <w:tcW w:w="7909" w:type="dxa"/>
            <w:shd w:val="clear" w:color="auto" w:fill="auto"/>
          </w:tcPr>
          <w:p w:rsidR="00F728B1" w:rsidRPr="00B97DF2" w:rsidRDefault="00AC1FD9" w:rsidP="00AC1FD9">
            <w:pPr>
              <w:pStyle w:val="a6"/>
              <w:rPr>
                <w:rFonts w:eastAsia="Calibri"/>
                <w:color w:val="auto"/>
                <w:sz w:val="24"/>
                <w:szCs w:val="24"/>
                <w:lang w:val="ru-RU" w:eastAsia="ar-SA"/>
              </w:rPr>
            </w:pPr>
            <w:r w:rsidRPr="00B97DF2">
              <w:rPr>
                <w:rFonts w:eastAsia="Calibri"/>
                <w:color w:val="auto"/>
                <w:sz w:val="24"/>
                <w:szCs w:val="24"/>
                <w:lang w:val="ru-RU" w:eastAsia="ar-SA"/>
              </w:rPr>
              <w:t>Численность/доля общей численн</w:t>
            </w:r>
            <w:r w:rsidR="00F728B1" w:rsidRPr="00B97DF2">
              <w:rPr>
                <w:rFonts w:eastAsia="Calibri"/>
                <w:color w:val="auto"/>
                <w:sz w:val="24"/>
                <w:szCs w:val="24"/>
                <w:lang w:val="ru-RU" w:eastAsia="ar-SA"/>
              </w:rPr>
              <w:t xml:space="preserve">ости обучающихся - победителей </w:t>
            </w:r>
          </w:p>
          <w:p w:rsidR="00AC1FD9" w:rsidRPr="00B97DF2" w:rsidRDefault="00F728B1" w:rsidP="00AC1FD9">
            <w:pPr>
              <w:pStyle w:val="a6"/>
              <w:rPr>
                <w:rFonts w:eastAsia="Calibri"/>
                <w:color w:val="auto"/>
                <w:sz w:val="24"/>
                <w:szCs w:val="24"/>
                <w:lang w:val="ru-RU" w:eastAsia="ar-SA"/>
              </w:rPr>
            </w:pPr>
            <w:r w:rsidRPr="00B97DF2">
              <w:rPr>
                <w:rFonts w:eastAsia="Calibri"/>
                <w:color w:val="auto"/>
                <w:sz w:val="24"/>
                <w:szCs w:val="24"/>
                <w:lang w:val="ru-RU" w:eastAsia="ar-SA"/>
              </w:rPr>
              <w:t xml:space="preserve">и </w:t>
            </w:r>
            <w:r w:rsidR="00AC1FD9" w:rsidRPr="00B97DF2">
              <w:rPr>
                <w:rFonts w:eastAsia="Calibri"/>
                <w:color w:val="auto"/>
                <w:sz w:val="24"/>
                <w:szCs w:val="24"/>
                <w:lang w:val="ru-RU" w:eastAsia="ar-SA"/>
              </w:rPr>
              <w:t xml:space="preserve"> призеров олимпиад, смотров, конкурсов на уровнях:</w:t>
            </w:r>
          </w:p>
          <w:p w:rsidR="00AC1FD9" w:rsidRPr="00B97DF2" w:rsidRDefault="00AC1FD9" w:rsidP="00AC1FD9">
            <w:pPr>
              <w:pStyle w:val="a6"/>
              <w:rPr>
                <w:rFonts w:eastAsia="Calibri"/>
                <w:color w:val="auto"/>
                <w:sz w:val="24"/>
                <w:szCs w:val="24"/>
                <w:lang w:val="ru-RU" w:eastAsia="ar-SA"/>
              </w:rPr>
            </w:pPr>
            <w:r w:rsidRPr="00B97DF2">
              <w:rPr>
                <w:rFonts w:eastAsia="Calibri"/>
                <w:color w:val="auto"/>
                <w:sz w:val="24"/>
                <w:szCs w:val="24"/>
                <w:lang w:val="ru-RU" w:eastAsia="ar-SA"/>
              </w:rPr>
              <w:t xml:space="preserve">Внутришкольном  </w:t>
            </w:r>
          </w:p>
          <w:p w:rsidR="00AC1FD9" w:rsidRPr="00B97DF2" w:rsidRDefault="00AC1FD9" w:rsidP="00AC1FD9">
            <w:pPr>
              <w:pStyle w:val="a6"/>
              <w:rPr>
                <w:rFonts w:eastAsia="Calibri"/>
                <w:color w:val="auto"/>
                <w:sz w:val="24"/>
                <w:szCs w:val="24"/>
                <w:lang w:val="ru-RU" w:eastAsia="ar-SA"/>
              </w:rPr>
            </w:pPr>
            <w:r w:rsidRPr="00B97DF2">
              <w:rPr>
                <w:rFonts w:eastAsia="Calibri"/>
                <w:color w:val="auto"/>
                <w:sz w:val="24"/>
                <w:szCs w:val="24"/>
                <w:lang w:val="ru-RU" w:eastAsia="ar-SA"/>
              </w:rPr>
              <w:t xml:space="preserve">Муниципальном   </w:t>
            </w:r>
          </w:p>
          <w:p w:rsidR="00AC1FD9" w:rsidRPr="00B97DF2" w:rsidRDefault="00AC1FD9" w:rsidP="00AC1FD9">
            <w:pPr>
              <w:pStyle w:val="a6"/>
              <w:rPr>
                <w:rFonts w:eastAsia="Calibri"/>
                <w:color w:val="auto"/>
                <w:sz w:val="24"/>
                <w:szCs w:val="24"/>
                <w:lang w:val="ru-RU" w:eastAsia="ar-SA"/>
              </w:rPr>
            </w:pPr>
            <w:r w:rsidRPr="00B97DF2">
              <w:rPr>
                <w:rFonts w:eastAsia="Calibri"/>
                <w:color w:val="auto"/>
                <w:sz w:val="24"/>
                <w:szCs w:val="24"/>
                <w:lang w:val="ru-RU" w:eastAsia="ar-SA"/>
              </w:rPr>
              <w:t xml:space="preserve">Региональном  </w:t>
            </w:r>
          </w:p>
          <w:p w:rsidR="00AC1FD9" w:rsidRPr="00B97DF2" w:rsidRDefault="00AC1FD9" w:rsidP="00AC1FD9">
            <w:pPr>
              <w:pStyle w:val="a6"/>
              <w:rPr>
                <w:rFonts w:eastAsia="Calibri"/>
                <w:color w:val="auto"/>
                <w:sz w:val="24"/>
                <w:szCs w:val="24"/>
                <w:lang w:val="ru-RU" w:eastAsia="ar-SA"/>
              </w:rPr>
            </w:pPr>
            <w:r w:rsidRPr="00B97DF2">
              <w:rPr>
                <w:rFonts w:eastAsia="Calibri"/>
                <w:color w:val="auto"/>
                <w:sz w:val="24"/>
                <w:szCs w:val="24"/>
                <w:lang w:val="ru-RU" w:eastAsia="ar-SA"/>
              </w:rPr>
              <w:t xml:space="preserve">Федеральном  </w:t>
            </w:r>
          </w:p>
          <w:p w:rsidR="00AC1FD9" w:rsidRPr="00B97DF2" w:rsidRDefault="00AC1FD9" w:rsidP="00AC1FD9">
            <w:pPr>
              <w:pStyle w:val="a6"/>
              <w:rPr>
                <w:rFonts w:eastAsia="Calibri"/>
                <w:color w:val="auto"/>
                <w:sz w:val="24"/>
                <w:szCs w:val="24"/>
                <w:lang w:val="ru-RU" w:eastAsia="ar-SA"/>
              </w:rPr>
            </w:pPr>
            <w:r w:rsidRPr="00B97DF2">
              <w:rPr>
                <w:rFonts w:eastAsia="Calibri"/>
                <w:color w:val="auto"/>
                <w:sz w:val="24"/>
                <w:szCs w:val="24"/>
                <w:lang w:val="ru-RU" w:eastAsia="ar-SA"/>
              </w:rPr>
              <w:t xml:space="preserve">Международном  </w:t>
            </w:r>
          </w:p>
        </w:tc>
        <w:tc>
          <w:tcPr>
            <w:tcW w:w="1985" w:type="dxa"/>
            <w:shd w:val="clear" w:color="auto" w:fill="auto"/>
          </w:tcPr>
          <w:p w:rsidR="00AC1FD9" w:rsidRPr="00B97DF2" w:rsidRDefault="00AC1FD9" w:rsidP="00AC1FD9">
            <w:pPr>
              <w:pStyle w:val="a6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</w:p>
          <w:p w:rsidR="00AC1FD9" w:rsidRPr="00B97DF2" w:rsidRDefault="00AC1FD9" w:rsidP="00AC1FD9">
            <w:pPr>
              <w:pStyle w:val="a6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</w:p>
          <w:p w:rsidR="00AC1FD9" w:rsidRPr="00B97DF2" w:rsidRDefault="00AC1FD9" w:rsidP="00AC1FD9">
            <w:pPr>
              <w:pStyle w:val="a6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</w:p>
          <w:p w:rsidR="00596DC5" w:rsidRPr="00B97DF2" w:rsidRDefault="00596DC5" w:rsidP="00596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DF2">
              <w:rPr>
                <w:rFonts w:ascii="Times New Roman" w:hAnsi="Times New Roman" w:cs="Times New Roman"/>
                <w:sz w:val="24"/>
                <w:szCs w:val="24"/>
              </w:rPr>
              <w:t>72 чел./</w:t>
            </w:r>
            <w:r w:rsidRPr="00B97D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53,3 </w:t>
            </w:r>
            <w:r w:rsidRPr="00B97DF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AC1FD9" w:rsidRPr="00B97DF2" w:rsidRDefault="00AC1FD9" w:rsidP="00596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D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6DC5" w:rsidRPr="00B97DF2">
              <w:rPr>
                <w:rFonts w:ascii="Times New Roman" w:hAnsi="Times New Roman" w:cs="Times New Roman"/>
                <w:sz w:val="24"/>
                <w:szCs w:val="24"/>
              </w:rPr>
              <w:t>7 чел./</w:t>
            </w:r>
            <w:r w:rsidRPr="00B97DF2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  <w:p w:rsidR="00AC1FD9" w:rsidRPr="00B97DF2" w:rsidRDefault="00596DC5" w:rsidP="00596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D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C1FD9" w:rsidRPr="00B97DF2">
              <w:rPr>
                <w:rFonts w:ascii="Times New Roman" w:hAnsi="Times New Roman" w:cs="Times New Roman"/>
                <w:sz w:val="24"/>
                <w:szCs w:val="24"/>
              </w:rPr>
              <w:t xml:space="preserve"> чел.26/%</w:t>
            </w:r>
          </w:p>
          <w:p w:rsidR="00AC1FD9" w:rsidRPr="00B97DF2" w:rsidRDefault="00AC1FD9" w:rsidP="00596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DF2">
              <w:rPr>
                <w:rFonts w:ascii="Times New Roman" w:hAnsi="Times New Roman" w:cs="Times New Roman"/>
                <w:sz w:val="24"/>
                <w:szCs w:val="24"/>
              </w:rPr>
              <w:t>7 чел./100%</w:t>
            </w:r>
          </w:p>
          <w:p w:rsidR="00AC1FD9" w:rsidRPr="00B97DF2" w:rsidRDefault="00AC1FD9" w:rsidP="00596DC5">
            <w:pPr>
              <w:pStyle w:val="a6"/>
              <w:ind w:left="0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B97DF2">
              <w:rPr>
                <w:color w:val="auto"/>
                <w:sz w:val="24"/>
                <w:szCs w:val="24"/>
                <w:lang w:val="ru-RU"/>
              </w:rPr>
              <w:t xml:space="preserve">25 </w:t>
            </w:r>
            <w:r w:rsidR="00596DC5" w:rsidRPr="00B97DF2">
              <w:rPr>
                <w:color w:val="auto"/>
                <w:sz w:val="24"/>
                <w:szCs w:val="24"/>
                <w:lang w:val="ru-RU"/>
              </w:rPr>
              <w:t xml:space="preserve"> 65  </w:t>
            </w:r>
            <w:r w:rsidRPr="00B97DF2">
              <w:rPr>
                <w:color w:val="auto"/>
                <w:sz w:val="24"/>
                <w:szCs w:val="24"/>
                <w:lang w:val="ru-RU"/>
              </w:rPr>
              <w:t>чел./100%</w:t>
            </w:r>
          </w:p>
        </w:tc>
        <w:tc>
          <w:tcPr>
            <w:tcW w:w="1984" w:type="dxa"/>
          </w:tcPr>
          <w:p w:rsidR="00AC1FD9" w:rsidRPr="00B97DF2" w:rsidRDefault="00AC1FD9" w:rsidP="00AC1FD9">
            <w:pPr>
              <w:pStyle w:val="a6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</w:p>
          <w:p w:rsidR="00AC1FD9" w:rsidRPr="00B97DF2" w:rsidRDefault="00AC1FD9" w:rsidP="00AC1FD9">
            <w:pPr>
              <w:pStyle w:val="a6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</w:p>
          <w:p w:rsidR="00AC1FD9" w:rsidRPr="00B97DF2" w:rsidRDefault="00AC1FD9" w:rsidP="00AC1FD9">
            <w:pPr>
              <w:pStyle w:val="a6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</w:p>
          <w:p w:rsidR="00AC1FD9" w:rsidRPr="00B97DF2" w:rsidRDefault="00596DC5" w:rsidP="00AC1FD9">
            <w:pPr>
              <w:pStyle w:val="a6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B97DF2">
              <w:rPr>
                <w:rFonts w:eastAsia="Calibri"/>
                <w:color w:val="auto"/>
                <w:sz w:val="24"/>
                <w:szCs w:val="24"/>
                <w:lang w:val="ru-RU"/>
              </w:rPr>
              <w:t>50 чел./</w:t>
            </w:r>
            <w:r w:rsidR="00E95142" w:rsidRPr="00B97DF2">
              <w:rPr>
                <w:rFonts w:eastAsia="Calibri"/>
                <w:color w:val="auto"/>
                <w:sz w:val="24"/>
                <w:szCs w:val="24"/>
                <w:lang w:val="ru-RU"/>
              </w:rPr>
              <w:t>37</w:t>
            </w:r>
            <w:r w:rsidR="00AC1FD9" w:rsidRPr="00B97DF2">
              <w:rPr>
                <w:rFonts w:eastAsia="Calibri"/>
                <w:color w:val="auto"/>
                <w:sz w:val="24"/>
                <w:szCs w:val="24"/>
                <w:lang w:val="ru-RU"/>
              </w:rPr>
              <w:t>%</w:t>
            </w:r>
          </w:p>
          <w:p w:rsidR="00AC1FD9" w:rsidRPr="00B97DF2" w:rsidRDefault="00596DC5" w:rsidP="00AC1FD9">
            <w:pPr>
              <w:pStyle w:val="a6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B97DF2">
              <w:rPr>
                <w:rFonts w:eastAsia="Calibri"/>
                <w:color w:val="auto"/>
                <w:sz w:val="24"/>
                <w:szCs w:val="24"/>
                <w:lang w:val="ru-RU"/>
              </w:rPr>
              <w:t>3 чел./42,8</w:t>
            </w:r>
            <w:r w:rsidR="00AC1FD9" w:rsidRPr="00B97DF2">
              <w:rPr>
                <w:rFonts w:eastAsia="Calibri"/>
                <w:color w:val="auto"/>
                <w:sz w:val="24"/>
                <w:szCs w:val="24"/>
                <w:lang w:val="ru-RU"/>
              </w:rPr>
              <w:t>%</w:t>
            </w:r>
          </w:p>
          <w:p w:rsidR="00AC1FD9" w:rsidRPr="00B97DF2" w:rsidRDefault="00AC1FD9" w:rsidP="00AC1FD9">
            <w:pPr>
              <w:pStyle w:val="a6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B97DF2">
              <w:rPr>
                <w:rFonts w:eastAsia="Calibri"/>
                <w:color w:val="auto"/>
                <w:sz w:val="24"/>
                <w:szCs w:val="24"/>
                <w:lang w:val="ru-RU"/>
              </w:rPr>
              <w:t>7</w:t>
            </w:r>
            <w:r w:rsidR="00596DC5" w:rsidRPr="00B97DF2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чел./28,5 %</w:t>
            </w:r>
          </w:p>
          <w:p w:rsidR="00AC1FD9" w:rsidRPr="00B97DF2" w:rsidRDefault="00AC1FD9" w:rsidP="00AC1FD9">
            <w:pPr>
              <w:pStyle w:val="a6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B97DF2">
              <w:rPr>
                <w:rFonts w:eastAsia="Calibri"/>
                <w:color w:val="auto"/>
                <w:sz w:val="24"/>
                <w:szCs w:val="24"/>
                <w:lang w:val="ru-RU"/>
              </w:rPr>
              <w:t>9</w:t>
            </w:r>
            <w:r w:rsidR="00596DC5" w:rsidRPr="00B97DF2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</w:t>
            </w:r>
            <w:r w:rsidRPr="00B97DF2">
              <w:rPr>
                <w:rFonts w:eastAsia="Calibri"/>
                <w:color w:val="auto"/>
                <w:sz w:val="24"/>
                <w:szCs w:val="24"/>
                <w:lang w:val="ru-RU"/>
              </w:rPr>
              <w:t>чел./100%</w:t>
            </w:r>
          </w:p>
          <w:p w:rsidR="00AC1FD9" w:rsidRPr="00B97DF2" w:rsidRDefault="00596DC5" w:rsidP="00AC1FD9">
            <w:pPr>
              <w:pStyle w:val="a6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B97DF2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65 </w:t>
            </w:r>
            <w:r w:rsidR="00AC1FD9" w:rsidRPr="00B97DF2">
              <w:rPr>
                <w:rFonts w:eastAsia="Calibri"/>
                <w:color w:val="auto"/>
                <w:sz w:val="24"/>
                <w:szCs w:val="24"/>
                <w:lang w:val="ru-RU"/>
              </w:rPr>
              <w:t>чел./100%</w:t>
            </w:r>
          </w:p>
        </w:tc>
        <w:tc>
          <w:tcPr>
            <w:tcW w:w="2126" w:type="dxa"/>
          </w:tcPr>
          <w:p w:rsidR="00AC1FD9" w:rsidRPr="00B97DF2" w:rsidRDefault="00AC1FD9" w:rsidP="00AC1FD9">
            <w:pPr>
              <w:pStyle w:val="a6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</w:p>
          <w:p w:rsidR="00AC1FD9" w:rsidRPr="00B97DF2" w:rsidRDefault="00AC1FD9" w:rsidP="00AC1FD9">
            <w:pPr>
              <w:pStyle w:val="a6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</w:p>
          <w:p w:rsidR="00AC1FD9" w:rsidRPr="00B97DF2" w:rsidRDefault="00AC1FD9" w:rsidP="00AC1FD9">
            <w:pPr>
              <w:pStyle w:val="a6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</w:p>
          <w:p w:rsidR="00AC1FD9" w:rsidRPr="00B97DF2" w:rsidRDefault="00AC1FD9" w:rsidP="00AC1FD9">
            <w:pPr>
              <w:pStyle w:val="a6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B97DF2">
              <w:rPr>
                <w:rFonts w:eastAsia="Calibri"/>
                <w:color w:val="auto"/>
                <w:sz w:val="24"/>
                <w:szCs w:val="24"/>
                <w:lang w:val="ru-RU"/>
              </w:rPr>
              <w:t>52чел./</w:t>
            </w:r>
            <w:r w:rsidR="00E95142" w:rsidRPr="00B97DF2">
              <w:rPr>
                <w:rFonts w:eastAsia="Calibri"/>
                <w:color w:val="auto"/>
                <w:sz w:val="24"/>
                <w:szCs w:val="24"/>
                <w:lang w:val="ru-RU"/>
              </w:rPr>
              <w:t>38,2</w:t>
            </w:r>
            <w:r w:rsidRPr="00B97DF2">
              <w:rPr>
                <w:rFonts w:eastAsia="Calibri"/>
                <w:color w:val="auto"/>
                <w:sz w:val="24"/>
                <w:szCs w:val="24"/>
                <w:lang w:val="ru-RU"/>
              </w:rPr>
              <w:t>%</w:t>
            </w:r>
          </w:p>
          <w:p w:rsidR="00AC1FD9" w:rsidRPr="00B97DF2" w:rsidRDefault="00E95142" w:rsidP="00AC1FD9">
            <w:pPr>
              <w:pStyle w:val="a6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B97DF2">
              <w:rPr>
                <w:rFonts w:eastAsia="Calibri"/>
                <w:color w:val="auto"/>
                <w:sz w:val="24"/>
                <w:szCs w:val="24"/>
                <w:lang w:val="ru-RU"/>
              </w:rPr>
              <w:t>4 чел./10</w:t>
            </w:r>
            <w:r w:rsidR="00AC1FD9" w:rsidRPr="00B97DF2">
              <w:rPr>
                <w:rFonts w:eastAsia="Calibri"/>
                <w:color w:val="auto"/>
                <w:sz w:val="24"/>
                <w:szCs w:val="24"/>
                <w:lang w:val="ru-RU"/>
              </w:rPr>
              <w:t>0%</w:t>
            </w:r>
          </w:p>
          <w:p w:rsidR="00AC1FD9" w:rsidRPr="00B97DF2" w:rsidRDefault="00E95142" w:rsidP="00AC1FD9">
            <w:pPr>
              <w:pStyle w:val="a6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B97DF2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8 </w:t>
            </w:r>
            <w:r w:rsidR="00AC1FD9" w:rsidRPr="00B97DF2">
              <w:rPr>
                <w:rFonts w:eastAsia="Calibri"/>
                <w:color w:val="auto"/>
                <w:sz w:val="24"/>
                <w:szCs w:val="24"/>
                <w:lang w:val="ru-RU"/>
              </w:rPr>
              <w:t>чел./</w:t>
            </w:r>
            <w:r w:rsidRPr="00B97DF2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5</w:t>
            </w:r>
            <w:r w:rsidR="00AC1FD9" w:rsidRPr="00B97DF2">
              <w:rPr>
                <w:rFonts w:eastAsia="Calibri"/>
                <w:color w:val="auto"/>
                <w:sz w:val="24"/>
                <w:szCs w:val="24"/>
                <w:lang w:val="ru-RU"/>
              </w:rPr>
              <w:t>0%</w:t>
            </w:r>
          </w:p>
          <w:p w:rsidR="00AC1FD9" w:rsidRPr="00B97DF2" w:rsidRDefault="00AC1FD9" w:rsidP="00AC1FD9">
            <w:pPr>
              <w:pStyle w:val="a6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B97DF2">
              <w:rPr>
                <w:rFonts w:eastAsia="Calibri"/>
                <w:color w:val="auto"/>
                <w:sz w:val="24"/>
                <w:szCs w:val="24"/>
                <w:lang w:val="ru-RU"/>
              </w:rPr>
              <w:t>1</w:t>
            </w:r>
            <w:r w:rsidR="00E95142" w:rsidRPr="00B97DF2">
              <w:rPr>
                <w:rFonts w:eastAsia="Calibri"/>
                <w:color w:val="auto"/>
                <w:sz w:val="24"/>
                <w:szCs w:val="24"/>
                <w:lang w:val="ru-RU"/>
              </w:rPr>
              <w:t>5</w:t>
            </w:r>
            <w:r w:rsidRPr="00B97DF2">
              <w:rPr>
                <w:rFonts w:eastAsia="Calibri"/>
                <w:color w:val="auto"/>
                <w:sz w:val="24"/>
                <w:szCs w:val="24"/>
                <w:lang w:val="ru-RU"/>
              </w:rPr>
              <w:t>чел./100%</w:t>
            </w:r>
          </w:p>
          <w:p w:rsidR="00AC1FD9" w:rsidRPr="00B97DF2" w:rsidRDefault="00E95142" w:rsidP="00AC1FD9">
            <w:pPr>
              <w:pStyle w:val="a6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B97DF2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70 </w:t>
            </w:r>
            <w:r w:rsidR="00AC1FD9" w:rsidRPr="00B97DF2">
              <w:rPr>
                <w:rFonts w:eastAsia="Calibri"/>
                <w:color w:val="auto"/>
                <w:sz w:val="24"/>
                <w:szCs w:val="24"/>
                <w:lang w:val="ru-RU"/>
              </w:rPr>
              <w:t>чел./100%</w:t>
            </w:r>
          </w:p>
        </w:tc>
      </w:tr>
      <w:tr w:rsidR="00F728B1" w:rsidRPr="00B97DF2" w:rsidTr="00F728B1">
        <w:tc>
          <w:tcPr>
            <w:tcW w:w="846" w:type="dxa"/>
            <w:shd w:val="clear" w:color="auto" w:fill="auto"/>
          </w:tcPr>
          <w:p w:rsidR="00AC1FD9" w:rsidRPr="00B97DF2" w:rsidRDefault="00AC1FD9" w:rsidP="00AC1F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7DF2"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7909" w:type="dxa"/>
            <w:shd w:val="clear" w:color="auto" w:fill="auto"/>
          </w:tcPr>
          <w:p w:rsidR="00AC1FD9" w:rsidRPr="00B97DF2" w:rsidRDefault="00AC1FD9" w:rsidP="00AC1FD9">
            <w:pPr>
              <w:pStyle w:val="a6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B97DF2">
              <w:rPr>
                <w:rFonts w:eastAsia="Calibri"/>
                <w:color w:val="auto"/>
                <w:sz w:val="24"/>
                <w:szCs w:val="24"/>
                <w:lang w:val="ru-RU"/>
              </w:rPr>
              <w:t>Наличие возможностей для эффективной ротации педагогических кадров</w:t>
            </w:r>
          </w:p>
        </w:tc>
        <w:tc>
          <w:tcPr>
            <w:tcW w:w="1985" w:type="dxa"/>
            <w:shd w:val="clear" w:color="auto" w:fill="auto"/>
          </w:tcPr>
          <w:p w:rsidR="00AC1FD9" w:rsidRPr="00B97DF2" w:rsidRDefault="00AC1FD9" w:rsidP="00AC1FD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97DF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нет</w:t>
            </w:r>
          </w:p>
        </w:tc>
        <w:tc>
          <w:tcPr>
            <w:tcW w:w="1984" w:type="dxa"/>
          </w:tcPr>
          <w:p w:rsidR="00AC1FD9" w:rsidRPr="00B97DF2" w:rsidRDefault="00AC1FD9" w:rsidP="00AC1FD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97DF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да</w:t>
            </w:r>
          </w:p>
        </w:tc>
        <w:tc>
          <w:tcPr>
            <w:tcW w:w="2126" w:type="dxa"/>
          </w:tcPr>
          <w:p w:rsidR="00AC1FD9" w:rsidRPr="00B97DF2" w:rsidRDefault="00AC1FD9" w:rsidP="00AC1FD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97DF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да</w:t>
            </w:r>
          </w:p>
        </w:tc>
      </w:tr>
      <w:tr w:rsidR="00F728B1" w:rsidRPr="00B97DF2" w:rsidTr="00F728B1">
        <w:tc>
          <w:tcPr>
            <w:tcW w:w="846" w:type="dxa"/>
            <w:shd w:val="clear" w:color="auto" w:fill="auto"/>
          </w:tcPr>
          <w:p w:rsidR="00AC1FD9" w:rsidRPr="00B97DF2" w:rsidRDefault="00AC1FD9" w:rsidP="00AC1F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7D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16. </w:t>
            </w:r>
          </w:p>
        </w:tc>
        <w:tc>
          <w:tcPr>
            <w:tcW w:w="7909" w:type="dxa"/>
            <w:shd w:val="clear" w:color="auto" w:fill="auto"/>
          </w:tcPr>
          <w:p w:rsidR="00F728B1" w:rsidRPr="00B97DF2" w:rsidRDefault="00AC1FD9" w:rsidP="00AC1FD9">
            <w:pPr>
              <w:pStyle w:val="a6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B97DF2">
              <w:rPr>
                <w:rFonts w:eastAsia="Calibri"/>
                <w:color w:val="auto"/>
                <w:sz w:val="24"/>
                <w:szCs w:val="24"/>
                <w:lang w:val="ru-RU" w:eastAsia="ar-SA"/>
              </w:rPr>
              <w:t xml:space="preserve">Численность/доля общей численности </w:t>
            </w:r>
            <w:r w:rsidRPr="00B97DF2">
              <w:rPr>
                <w:rFonts w:eastAsia="Calibri"/>
                <w:color w:val="auto"/>
                <w:sz w:val="24"/>
                <w:szCs w:val="24"/>
                <w:lang w:val="ru-RU"/>
              </w:rPr>
              <w:t>педагогических работников,</w:t>
            </w:r>
          </w:p>
          <w:p w:rsidR="00F728B1" w:rsidRPr="00B97DF2" w:rsidRDefault="00AC1FD9" w:rsidP="00AC1FD9">
            <w:pPr>
              <w:pStyle w:val="a6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B97DF2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97DF2">
              <w:rPr>
                <w:rFonts w:eastAsia="Calibri"/>
                <w:color w:val="auto"/>
                <w:sz w:val="24"/>
                <w:szCs w:val="24"/>
                <w:lang w:val="ru-RU"/>
              </w:rPr>
              <w:t>привлеченных к образовательной деятельности из других организаций (в</w:t>
            </w:r>
            <w:proofErr w:type="gramEnd"/>
          </w:p>
          <w:p w:rsidR="00F728B1" w:rsidRPr="00B97DF2" w:rsidRDefault="00AC1FD9" w:rsidP="00AC1FD9">
            <w:pPr>
              <w:pStyle w:val="a6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B97DF2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том числе в дистанционной форме) для реализации </w:t>
            </w:r>
            <w:proofErr w:type="gramStart"/>
            <w:r w:rsidRPr="00B97DF2">
              <w:rPr>
                <w:rFonts w:eastAsia="Calibri"/>
                <w:color w:val="auto"/>
                <w:sz w:val="24"/>
                <w:szCs w:val="24"/>
                <w:lang w:val="ru-RU"/>
              </w:rPr>
              <w:t>образовательных</w:t>
            </w:r>
            <w:proofErr w:type="gramEnd"/>
          </w:p>
          <w:p w:rsidR="00AC1FD9" w:rsidRPr="00B97DF2" w:rsidRDefault="00AC1FD9" w:rsidP="00AC1FD9">
            <w:pPr>
              <w:pStyle w:val="a6"/>
              <w:rPr>
                <w:rFonts w:eastAsia="Calibri"/>
                <w:color w:val="auto"/>
                <w:sz w:val="24"/>
                <w:szCs w:val="24"/>
                <w:lang w:val="ru-RU" w:eastAsia="ar-SA"/>
              </w:rPr>
            </w:pPr>
            <w:r w:rsidRPr="00B97DF2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программ (в том числе дополнительных образовательных программ) </w:t>
            </w:r>
          </w:p>
        </w:tc>
        <w:tc>
          <w:tcPr>
            <w:tcW w:w="1985" w:type="dxa"/>
            <w:shd w:val="clear" w:color="auto" w:fill="auto"/>
          </w:tcPr>
          <w:p w:rsidR="00AC1FD9" w:rsidRPr="00B97DF2" w:rsidRDefault="002709DD" w:rsidP="00AC1FD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97DF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0 </w:t>
            </w:r>
            <w:r w:rsidR="00E95142" w:rsidRPr="00B97DF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чел./0 </w:t>
            </w:r>
            <w:r w:rsidR="00AC1FD9" w:rsidRPr="00B97DF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1984" w:type="dxa"/>
          </w:tcPr>
          <w:p w:rsidR="00AC1FD9" w:rsidRPr="00B97DF2" w:rsidRDefault="00AC1FD9" w:rsidP="00AC1FD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97DF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1чел./6%</w:t>
            </w:r>
          </w:p>
        </w:tc>
        <w:tc>
          <w:tcPr>
            <w:tcW w:w="2126" w:type="dxa"/>
          </w:tcPr>
          <w:p w:rsidR="00AC1FD9" w:rsidRPr="00B97DF2" w:rsidRDefault="00AC1FD9" w:rsidP="00AC1FD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97DF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  <w:r w:rsidR="00E95142" w:rsidRPr="00B97DF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97DF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чел./6%</w:t>
            </w:r>
          </w:p>
        </w:tc>
      </w:tr>
      <w:tr w:rsidR="00F728B1" w:rsidRPr="00B97DF2" w:rsidTr="00F728B1">
        <w:tc>
          <w:tcPr>
            <w:tcW w:w="846" w:type="dxa"/>
            <w:shd w:val="clear" w:color="auto" w:fill="auto"/>
          </w:tcPr>
          <w:p w:rsidR="00AC1FD9" w:rsidRPr="00B97DF2" w:rsidRDefault="00AC1FD9" w:rsidP="00AC1F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7DF2">
              <w:rPr>
                <w:rFonts w:ascii="Times New Roman" w:eastAsia="Calibri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7909" w:type="dxa"/>
            <w:shd w:val="clear" w:color="auto" w:fill="auto"/>
          </w:tcPr>
          <w:p w:rsidR="00F728B1" w:rsidRPr="00B97DF2" w:rsidRDefault="00AC1FD9" w:rsidP="00AC1FD9">
            <w:pPr>
              <w:pStyle w:val="a6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B97DF2">
              <w:rPr>
                <w:rFonts w:eastAsia="Calibri"/>
                <w:color w:val="auto"/>
                <w:sz w:val="24"/>
                <w:szCs w:val="24"/>
                <w:lang w:val="ru-RU" w:eastAsia="ar-SA"/>
              </w:rPr>
              <w:t xml:space="preserve"> Численность/доля общей численности </w:t>
            </w:r>
            <w:r w:rsidRPr="00B97DF2">
              <w:rPr>
                <w:rFonts w:eastAsia="Calibri"/>
                <w:color w:val="auto"/>
                <w:sz w:val="24"/>
                <w:szCs w:val="24"/>
                <w:lang w:val="ru-RU"/>
              </w:rPr>
              <w:t>педагогических работников,</w:t>
            </w:r>
          </w:p>
          <w:p w:rsidR="00AC1FD9" w:rsidRPr="00B97DF2" w:rsidRDefault="00AC1FD9" w:rsidP="00AC1FD9">
            <w:pPr>
              <w:pStyle w:val="a6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B97DF2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97DF2">
              <w:rPr>
                <w:rFonts w:eastAsia="Calibri"/>
                <w:color w:val="auto"/>
                <w:sz w:val="24"/>
                <w:szCs w:val="24"/>
                <w:lang w:val="ru-RU"/>
              </w:rPr>
              <w:t>использующих для обучающихся 5-11 классов:</w:t>
            </w:r>
            <w:proofErr w:type="gramEnd"/>
          </w:p>
          <w:p w:rsidR="00F728B1" w:rsidRPr="00B97DF2" w:rsidRDefault="00AC1FD9" w:rsidP="00AC1FD9">
            <w:pPr>
              <w:pStyle w:val="a6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B97DF2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-эффективные и "гибкие" механизмы освоения </w:t>
            </w:r>
            <w:proofErr w:type="gramStart"/>
            <w:r w:rsidRPr="00B97DF2">
              <w:rPr>
                <w:rFonts w:eastAsia="Calibri"/>
                <w:color w:val="auto"/>
                <w:sz w:val="24"/>
                <w:szCs w:val="24"/>
                <w:lang w:val="ru-RU"/>
              </w:rPr>
              <w:t>образовательных</w:t>
            </w:r>
            <w:proofErr w:type="gramEnd"/>
            <w:r w:rsidRPr="00B97DF2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</w:t>
            </w:r>
          </w:p>
          <w:p w:rsidR="00F728B1" w:rsidRPr="00B97DF2" w:rsidRDefault="00AC1FD9" w:rsidP="00AC1FD9">
            <w:pPr>
              <w:pStyle w:val="a6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B97DF2">
              <w:rPr>
                <w:rFonts w:eastAsia="Calibri"/>
                <w:color w:val="auto"/>
                <w:sz w:val="24"/>
                <w:szCs w:val="24"/>
                <w:lang w:val="ru-RU"/>
              </w:rPr>
              <w:t>программ, что обеспечит оптимизацию учебного времени обучающихся,</w:t>
            </w:r>
          </w:p>
          <w:p w:rsidR="00F728B1" w:rsidRPr="00B97DF2" w:rsidRDefault="00AC1FD9" w:rsidP="00AC1FD9">
            <w:pPr>
              <w:pStyle w:val="a6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B97DF2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высвобождение его для мероприятий по саморазвитию и</w:t>
            </w:r>
          </w:p>
          <w:p w:rsidR="00AC1FD9" w:rsidRPr="00B97DF2" w:rsidRDefault="00AC1FD9" w:rsidP="00AC1FD9">
            <w:pPr>
              <w:pStyle w:val="a6"/>
              <w:rPr>
                <w:rFonts w:eastAsia="Calibri"/>
                <w:i/>
                <w:color w:val="auto"/>
                <w:sz w:val="24"/>
                <w:szCs w:val="24"/>
                <w:lang w:val="ru-RU"/>
              </w:rPr>
            </w:pPr>
            <w:r w:rsidRPr="00B97DF2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профессиональному самоопределению;</w:t>
            </w:r>
          </w:p>
          <w:p w:rsidR="00F728B1" w:rsidRPr="00B97DF2" w:rsidRDefault="00AC1FD9" w:rsidP="00AC1FD9">
            <w:pPr>
              <w:pStyle w:val="a6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B97DF2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-индивидуально-дифференцированные подходы в </w:t>
            </w:r>
            <w:proofErr w:type="gramStart"/>
            <w:r w:rsidRPr="00B97DF2">
              <w:rPr>
                <w:rFonts w:eastAsia="Calibri"/>
                <w:color w:val="auto"/>
                <w:sz w:val="24"/>
                <w:szCs w:val="24"/>
                <w:lang w:val="ru-RU"/>
              </w:rPr>
              <w:t>образовательной</w:t>
            </w:r>
            <w:proofErr w:type="gramEnd"/>
          </w:p>
          <w:p w:rsidR="00AC1FD9" w:rsidRPr="00B97DF2" w:rsidRDefault="00AC1FD9" w:rsidP="00AC1FD9">
            <w:pPr>
              <w:pStyle w:val="a6"/>
              <w:rPr>
                <w:rFonts w:eastAsia="Calibri"/>
                <w:color w:val="auto"/>
                <w:sz w:val="24"/>
                <w:szCs w:val="24"/>
                <w:lang w:val="ru-RU" w:eastAsia="ar-SA"/>
              </w:rPr>
            </w:pPr>
            <w:r w:rsidRPr="00B97DF2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деятельности</w:t>
            </w:r>
          </w:p>
        </w:tc>
        <w:tc>
          <w:tcPr>
            <w:tcW w:w="1985" w:type="dxa"/>
            <w:shd w:val="clear" w:color="auto" w:fill="auto"/>
          </w:tcPr>
          <w:p w:rsidR="00AC1FD9" w:rsidRPr="00B97DF2" w:rsidRDefault="00E95142" w:rsidP="00E95142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97DF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7 </w:t>
            </w:r>
            <w:r w:rsidR="00AC1FD9" w:rsidRPr="00B97DF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чел./50%</w:t>
            </w:r>
          </w:p>
          <w:p w:rsidR="00E95142" w:rsidRPr="00B97DF2" w:rsidRDefault="00E95142" w:rsidP="00E95142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E95142" w:rsidRPr="00B97DF2" w:rsidRDefault="00E95142" w:rsidP="00E95142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E95142" w:rsidRPr="00B97DF2" w:rsidRDefault="00E95142" w:rsidP="00E95142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97DF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5 чел./ 38,4 %</w:t>
            </w:r>
          </w:p>
        </w:tc>
        <w:tc>
          <w:tcPr>
            <w:tcW w:w="1984" w:type="dxa"/>
          </w:tcPr>
          <w:p w:rsidR="00AC1FD9" w:rsidRPr="00B97DF2" w:rsidRDefault="00AC1FD9" w:rsidP="00E95142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97DF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  <w:r w:rsidR="00E95142" w:rsidRPr="00B97DF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0 </w:t>
            </w:r>
            <w:r w:rsidRPr="00B97DF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чел./</w:t>
            </w:r>
            <w:r w:rsidR="00E95142" w:rsidRPr="00B97DF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76,9 </w:t>
            </w:r>
            <w:r w:rsidRPr="00B97DF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%</w:t>
            </w:r>
          </w:p>
          <w:p w:rsidR="00E95142" w:rsidRPr="00B97DF2" w:rsidRDefault="00E95142" w:rsidP="00E95142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E95142" w:rsidRPr="00B97DF2" w:rsidRDefault="00E95142" w:rsidP="00E95142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E95142" w:rsidRPr="00B97DF2" w:rsidRDefault="00E95142" w:rsidP="00E95142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97DF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8 чел./61,5 %</w:t>
            </w:r>
          </w:p>
        </w:tc>
        <w:tc>
          <w:tcPr>
            <w:tcW w:w="2126" w:type="dxa"/>
          </w:tcPr>
          <w:p w:rsidR="00AC1FD9" w:rsidRPr="00B97DF2" w:rsidRDefault="00AC1FD9" w:rsidP="00E95142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97DF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  <w:r w:rsidR="00E95142" w:rsidRPr="00B97DF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3 </w:t>
            </w:r>
            <w:r w:rsidRPr="00B97DF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чел./</w:t>
            </w:r>
            <w:r w:rsidR="00E95142" w:rsidRPr="00B97DF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100 </w:t>
            </w:r>
            <w:r w:rsidRPr="00B97DF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%</w:t>
            </w:r>
          </w:p>
          <w:p w:rsidR="00E95142" w:rsidRPr="00B97DF2" w:rsidRDefault="00E95142" w:rsidP="00E95142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E95142" w:rsidRPr="00B97DF2" w:rsidRDefault="00E95142" w:rsidP="00E95142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E95142" w:rsidRPr="00B97DF2" w:rsidRDefault="00E95142" w:rsidP="00E95142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97DF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10 чел./76,9 %</w:t>
            </w:r>
          </w:p>
        </w:tc>
      </w:tr>
      <w:tr w:rsidR="00F728B1" w:rsidRPr="00B97DF2" w:rsidTr="00F728B1">
        <w:tc>
          <w:tcPr>
            <w:tcW w:w="846" w:type="dxa"/>
            <w:shd w:val="clear" w:color="auto" w:fill="auto"/>
          </w:tcPr>
          <w:p w:rsidR="00AC1FD9" w:rsidRPr="00B97DF2" w:rsidRDefault="00AC1FD9" w:rsidP="00AC1F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7DF2">
              <w:rPr>
                <w:rFonts w:ascii="Times New Roman" w:eastAsia="Calibri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7909" w:type="dxa"/>
            <w:shd w:val="clear" w:color="auto" w:fill="auto"/>
          </w:tcPr>
          <w:p w:rsidR="00F728B1" w:rsidRPr="00B97DF2" w:rsidRDefault="00AC1FD9" w:rsidP="00AC1FD9">
            <w:pPr>
              <w:pStyle w:val="a6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B97DF2">
              <w:rPr>
                <w:rFonts w:eastAsia="Calibri"/>
                <w:color w:val="auto"/>
                <w:sz w:val="24"/>
                <w:szCs w:val="24"/>
                <w:lang w:val="ru-RU" w:eastAsia="ar-SA"/>
              </w:rPr>
              <w:t>Численность/доля общей численности</w:t>
            </w:r>
            <w:r w:rsidRPr="00B97DF2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педагогических работников,</w:t>
            </w:r>
          </w:p>
          <w:p w:rsidR="00F728B1" w:rsidRPr="00B97DF2" w:rsidRDefault="00AC1FD9" w:rsidP="00AC1FD9">
            <w:pPr>
              <w:pStyle w:val="a6"/>
              <w:rPr>
                <w:rFonts w:eastAsia="Calibri"/>
                <w:bCs/>
                <w:color w:val="auto"/>
                <w:sz w:val="24"/>
                <w:szCs w:val="24"/>
                <w:lang w:val="ru-RU"/>
              </w:rPr>
            </w:pPr>
            <w:r w:rsidRPr="00B97DF2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являющихся членами</w:t>
            </w:r>
            <w:r w:rsidRPr="00B97DF2">
              <w:rPr>
                <w:rFonts w:eastAsia="Calibri"/>
                <w:bCs/>
                <w:color w:val="auto"/>
                <w:sz w:val="24"/>
                <w:szCs w:val="24"/>
                <w:lang w:val="ru-RU"/>
              </w:rPr>
              <w:t xml:space="preserve"> профессиональных ассоциаций, сообществ,</w:t>
            </w:r>
          </w:p>
          <w:p w:rsidR="00F728B1" w:rsidRPr="00B97DF2" w:rsidRDefault="00AC1FD9" w:rsidP="00F728B1">
            <w:pPr>
              <w:pStyle w:val="a6"/>
              <w:jc w:val="left"/>
              <w:rPr>
                <w:rFonts w:eastAsia="Calibri"/>
                <w:bCs/>
                <w:color w:val="auto"/>
                <w:sz w:val="24"/>
                <w:szCs w:val="24"/>
                <w:lang w:val="ru-RU"/>
              </w:rPr>
            </w:pPr>
            <w:r w:rsidRPr="00B97DF2">
              <w:rPr>
                <w:rFonts w:eastAsia="Calibri"/>
                <w:bCs/>
                <w:color w:val="auto"/>
                <w:sz w:val="24"/>
                <w:szCs w:val="24"/>
                <w:lang w:val="ru-RU"/>
              </w:rPr>
              <w:t xml:space="preserve"> участвующих в программах обмена опытом и </w:t>
            </w:r>
            <w:proofErr w:type="gramStart"/>
            <w:r w:rsidRPr="00B97DF2">
              <w:rPr>
                <w:rFonts w:eastAsia="Calibri"/>
                <w:bCs/>
                <w:color w:val="auto"/>
                <w:sz w:val="24"/>
                <w:szCs w:val="24"/>
                <w:lang w:val="ru-RU"/>
              </w:rPr>
              <w:t>лучшими</w:t>
            </w:r>
            <w:proofErr w:type="gramEnd"/>
            <w:r w:rsidR="00F728B1" w:rsidRPr="00B97DF2">
              <w:rPr>
                <w:rFonts w:eastAsia="Calibri"/>
                <w:bCs/>
                <w:color w:val="auto"/>
                <w:sz w:val="24"/>
                <w:szCs w:val="24"/>
                <w:lang w:val="ru-RU"/>
              </w:rPr>
              <w:t xml:space="preserve"> </w:t>
            </w:r>
          </w:p>
          <w:p w:rsidR="00AC1FD9" w:rsidRPr="00B97DF2" w:rsidRDefault="00AC1FD9" w:rsidP="00F728B1">
            <w:pPr>
              <w:pStyle w:val="a6"/>
              <w:jc w:val="left"/>
              <w:rPr>
                <w:rFonts w:eastAsia="Calibri"/>
                <w:bCs/>
                <w:color w:val="auto"/>
                <w:sz w:val="24"/>
                <w:szCs w:val="24"/>
                <w:lang w:val="ru-RU"/>
              </w:rPr>
            </w:pPr>
            <w:r w:rsidRPr="00B97DF2">
              <w:rPr>
                <w:rFonts w:eastAsia="Calibri"/>
                <w:bCs/>
                <w:color w:val="auto"/>
                <w:sz w:val="24"/>
                <w:szCs w:val="24"/>
                <w:lang w:val="ru-RU"/>
              </w:rPr>
              <w:t>образовательными практиками</w:t>
            </w:r>
          </w:p>
        </w:tc>
        <w:tc>
          <w:tcPr>
            <w:tcW w:w="1985" w:type="dxa"/>
            <w:shd w:val="clear" w:color="auto" w:fill="auto"/>
          </w:tcPr>
          <w:p w:rsidR="00AC1FD9" w:rsidRPr="00B97DF2" w:rsidRDefault="00E95142" w:rsidP="00AC1FD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97DF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 чел./1</w:t>
            </w:r>
            <w:r w:rsidR="00AC1FD9" w:rsidRPr="00B97DF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8</w:t>
            </w:r>
            <w:r w:rsidRPr="00B97DF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,7 </w:t>
            </w:r>
            <w:r w:rsidR="00AC1FD9" w:rsidRPr="00B97DF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1984" w:type="dxa"/>
          </w:tcPr>
          <w:p w:rsidR="00AC1FD9" w:rsidRPr="00B97DF2" w:rsidRDefault="00E95142" w:rsidP="00E95142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97DF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10 </w:t>
            </w:r>
            <w:r w:rsidR="00AC1FD9" w:rsidRPr="00B97DF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чел./</w:t>
            </w:r>
            <w:r w:rsidRPr="00B97DF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76,9 </w:t>
            </w:r>
            <w:r w:rsidR="00AC1FD9" w:rsidRPr="00B97DF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2126" w:type="dxa"/>
          </w:tcPr>
          <w:p w:rsidR="00AC1FD9" w:rsidRPr="00B97DF2" w:rsidRDefault="00E95142" w:rsidP="00AC1FD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97DF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10 чел./100 </w:t>
            </w:r>
            <w:r w:rsidR="00AC1FD9" w:rsidRPr="00B97DF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%</w:t>
            </w:r>
          </w:p>
        </w:tc>
      </w:tr>
      <w:tr w:rsidR="00F728B1" w:rsidRPr="00B97DF2" w:rsidTr="00F728B1">
        <w:tc>
          <w:tcPr>
            <w:tcW w:w="846" w:type="dxa"/>
            <w:shd w:val="clear" w:color="auto" w:fill="auto"/>
          </w:tcPr>
          <w:p w:rsidR="00AC1FD9" w:rsidRPr="00B97DF2" w:rsidRDefault="00AC1FD9" w:rsidP="00AC1F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7DF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7909" w:type="dxa"/>
            <w:shd w:val="clear" w:color="auto" w:fill="auto"/>
          </w:tcPr>
          <w:p w:rsidR="00AC1FD9" w:rsidRPr="00B97DF2" w:rsidRDefault="00AC1FD9" w:rsidP="00AC1FD9">
            <w:pPr>
              <w:pStyle w:val="a6"/>
              <w:rPr>
                <w:rFonts w:eastAsia="Calibri"/>
                <w:color w:val="auto"/>
                <w:sz w:val="24"/>
                <w:szCs w:val="24"/>
                <w:lang w:val="ru-RU" w:eastAsia="ar-SA"/>
              </w:rPr>
            </w:pPr>
            <w:r w:rsidRPr="00B97DF2">
              <w:rPr>
                <w:rFonts w:eastAsia="Calibri"/>
                <w:color w:val="auto"/>
                <w:sz w:val="24"/>
                <w:szCs w:val="24"/>
                <w:lang w:val="ru-RU" w:eastAsia="ar-SA"/>
              </w:rPr>
              <w:t>Внешние связи (сетевые сообщества, соц</w:t>
            </w:r>
            <w:proofErr w:type="gramStart"/>
            <w:r w:rsidRPr="00B97DF2">
              <w:rPr>
                <w:rFonts w:eastAsia="Calibri"/>
                <w:color w:val="auto"/>
                <w:sz w:val="24"/>
                <w:szCs w:val="24"/>
                <w:lang w:val="ru-RU" w:eastAsia="ar-SA"/>
              </w:rPr>
              <w:t>.п</w:t>
            </w:r>
            <w:proofErr w:type="gramEnd"/>
            <w:r w:rsidRPr="00B97DF2">
              <w:rPr>
                <w:rFonts w:eastAsia="Calibri"/>
                <w:color w:val="auto"/>
                <w:sz w:val="24"/>
                <w:szCs w:val="24"/>
                <w:lang w:val="ru-RU" w:eastAsia="ar-SA"/>
              </w:rPr>
              <w:t>артнерства)</w:t>
            </w:r>
          </w:p>
        </w:tc>
        <w:tc>
          <w:tcPr>
            <w:tcW w:w="1985" w:type="dxa"/>
            <w:shd w:val="clear" w:color="auto" w:fill="auto"/>
          </w:tcPr>
          <w:p w:rsidR="00AC1FD9" w:rsidRPr="00B97DF2" w:rsidRDefault="00AC1FD9" w:rsidP="00AC1FD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97DF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Заключено 2 соглашения</w:t>
            </w:r>
          </w:p>
        </w:tc>
        <w:tc>
          <w:tcPr>
            <w:tcW w:w="1984" w:type="dxa"/>
          </w:tcPr>
          <w:p w:rsidR="00AC1FD9" w:rsidRPr="00B97DF2" w:rsidRDefault="00AC1FD9" w:rsidP="00AC1FD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97DF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Заключено и  действует 3 соглашения</w:t>
            </w:r>
          </w:p>
        </w:tc>
        <w:tc>
          <w:tcPr>
            <w:tcW w:w="2126" w:type="dxa"/>
          </w:tcPr>
          <w:p w:rsidR="00AC1FD9" w:rsidRPr="00B97DF2" w:rsidRDefault="00AC1FD9" w:rsidP="00A52BE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97DF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Заключено и действует </w:t>
            </w:r>
            <w:r w:rsidR="00A52BE6" w:rsidRPr="00B97DF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 соглашения</w:t>
            </w:r>
          </w:p>
        </w:tc>
      </w:tr>
    </w:tbl>
    <w:p w:rsidR="00AC1FD9" w:rsidRPr="00B97DF2" w:rsidRDefault="00AC1FD9" w:rsidP="00AC1FD9">
      <w:pPr>
        <w:shd w:val="clear" w:color="auto" w:fill="FFFFFF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ru-RU"/>
        </w:rPr>
      </w:pPr>
    </w:p>
    <w:p w:rsidR="00AC1FD9" w:rsidRPr="00B97DF2" w:rsidRDefault="00AC1FD9" w:rsidP="00AC1FD9">
      <w:pPr>
        <w:shd w:val="clear" w:color="auto" w:fill="FFFFFF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ru-RU"/>
        </w:rPr>
      </w:pPr>
    </w:p>
    <w:p w:rsidR="008C3B91" w:rsidRPr="00B97DF2" w:rsidRDefault="00AC1FD9" w:rsidP="009D2E4C">
      <w:pPr>
        <w:shd w:val="clear" w:color="auto" w:fill="FFFFFF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DF2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 </w:t>
      </w:r>
      <w:r w:rsidRPr="00B97D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</w:t>
      </w:r>
    </w:p>
    <w:p w:rsidR="001758CE" w:rsidRPr="00B97DF2" w:rsidRDefault="001758CE" w:rsidP="00475DA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C1FD9" w:rsidRPr="00B97DF2" w:rsidRDefault="00AC1FD9" w:rsidP="00475DA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7A1197" w:rsidRPr="00B97DF2" w:rsidRDefault="007A1197" w:rsidP="00475DA4">
      <w:pPr>
        <w:rPr>
          <w:rFonts w:ascii="Times New Roman" w:hAnsi="Times New Roman" w:cs="Times New Roman"/>
          <w:sz w:val="24"/>
          <w:szCs w:val="24"/>
        </w:rPr>
      </w:pPr>
    </w:p>
    <w:sectPr w:rsidR="007A1197" w:rsidRPr="00B97DF2" w:rsidSect="009F37C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847" w:rsidRDefault="00717847" w:rsidP="00803BCD">
      <w:pPr>
        <w:spacing w:after="0" w:line="240" w:lineRule="auto"/>
      </w:pPr>
      <w:r>
        <w:separator/>
      </w:r>
    </w:p>
  </w:endnote>
  <w:endnote w:type="continuationSeparator" w:id="0">
    <w:p w:rsidR="00717847" w:rsidRDefault="00717847" w:rsidP="00803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277">
    <w:altName w:val="Times New Roman"/>
    <w:charset w:val="CC"/>
    <w:family w:val="auto"/>
    <w:pitch w:val="variable"/>
  </w:font>
  <w:font w:name="font278">
    <w:altName w:val="Times New Roman"/>
    <w:charset w:val="CC"/>
    <w:family w:val="auto"/>
    <w:pitch w:val="variable"/>
  </w:font>
  <w:font w:name="font282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847" w:rsidRDefault="00717847" w:rsidP="00803BCD">
      <w:pPr>
        <w:spacing w:after="0" w:line="240" w:lineRule="auto"/>
      </w:pPr>
      <w:r>
        <w:separator/>
      </w:r>
    </w:p>
  </w:footnote>
  <w:footnote w:type="continuationSeparator" w:id="0">
    <w:p w:rsidR="00717847" w:rsidRDefault="00717847" w:rsidP="00803B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Num1"/>
    <w:lvl w:ilvl="0">
      <w:start w:val="1"/>
      <w:numFmt w:val="decimal"/>
      <w:lvlText w:val="%1."/>
      <w:lvlJc w:val="left"/>
      <w:pPr>
        <w:tabs>
          <w:tab w:val="num" w:pos="6096"/>
        </w:tabs>
        <w:ind w:left="6598" w:hanging="360"/>
      </w:pPr>
    </w:lvl>
    <w:lvl w:ilvl="1">
      <w:start w:val="1"/>
      <w:numFmt w:val="lowerLetter"/>
      <w:lvlText w:val="%2."/>
      <w:lvlJc w:val="left"/>
      <w:pPr>
        <w:tabs>
          <w:tab w:val="num" w:pos="6096"/>
        </w:tabs>
        <w:ind w:left="7318" w:hanging="360"/>
      </w:pPr>
    </w:lvl>
    <w:lvl w:ilvl="2">
      <w:start w:val="1"/>
      <w:numFmt w:val="lowerRoman"/>
      <w:lvlText w:val="%2.%3."/>
      <w:lvlJc w:val="right"/>
      <w:pPr>
        <w:tabs>
          <w:tab w:val="num" w:pos="6096"/>
        </w:tabs>
        <w:ind w:left="8038" w:hanging="180"/>
      </w:pPr>
    </w:lvl>
    <w:lvl w:ilvl="3">
      <w:start w:val="1"/>
      <w:numFmt w:val="decimal"/>
      <w:lvlText w:val="%2.%3.%4."/>
      <w:lvlJc w:val="left"/>
      <w:pPr>
        <w:tabs>
          <w:tab w:val="num" w:pos="6096"/>
        </w:tabs>
        <w:ind w:left="8758" w:hanging="360"/>
      </w:pPr>
    </w:lvl>
    <w:lvl w:ilvl="4">
      <w:start w:val="1"/>
      <w:numFmt w:val="lowerLetter"/>
      <w:lvlText w:val="%2.%3.%4.%5."/>
      <w:lvlJc w:val="left"/>
      <w:pPr>
        <w:tabs>
          <w:tab w:val="num" w:pos="6096"/>
        </w:tabs>
        <w:ind w:left="9478" w:hanging="360"/>
      </w:pPr>
    </w:lvl>
    <w:lvl w:ilvl="5">
      <w:start w:val="1"/>
      <w:numFmt w:val="lowerRoman"/>
      <w:lvlText w:val="%2.%3.%4.%5.%6."/>
      <w:lvlJc w:val="right"/>
      <w:pPr>
        <w:tabs>
          <w:tab w:val="num" w:pos="6096"/>
        </w:tabs>
        <w:ind w:left="10198" w:hanging="180"/>
      </w:pPr>
    </w:lvl>
    <w:lvl w:ilvl="6">
      <w:start w:val="1"/>
      <w:numFmt w:val="decimal"/>
      <w:lvlText w:val="%2.%3.%4.%5.%6.%7."/>
      <w:lvlJc w:val="left"/>
      <w:pPr>
        <w:tabs>
          <w:tab w:val="num" w:pos="6096"/>
        </w:tabs>
        <w:ind w:left="1091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6096"/>
        </w:tabs>
        <w:ind w:left="1163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096"/>
        </w:tabs>
        <w:ind w:left="12358" w:hanging="180"/>
      </w:pPr>
    </w:lvl>
  </w:abstractNum>
  <w:abstractNum w:abstractNumId="1">
    <w:nsid w:val="02204791"/>
    <w:multiLevelType w:val="hybridMultilevel"/>
    <w:tmpl w:val="832A59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F22999"/>
    <w:multiLevelType w:val="hybridMultilevel"/>
    <w:tmpl w:val="A9E8B4B2"/>
    <w:lvl w:ilvl="0" w:tplc="7368D13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">
    <w:nsid w:val="13A262D5"/>
    <w:multiLevelType w:val="hybridMultilevel"/>
    <w:tmpl w:val="014277C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7E5A26"/>
    <w:multiLevelType w:val="hybridMultilevel"/>
    <w:tmpl w:val="19E81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901FF6"/>
    <w:multiLevelType w:val="hybridMultilevel"/>
    <w:tmpl w:val="BA6C3D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C71485"/>
    <w:multiLevelType w:val="hybridMultilevel"/>
    <w:tmpl w:val="3CD4E7EE"/>
    <w:lvl w:ilvl="0" w:tplc="75F23106">
      <w:start w:val="2"/>
      <w:numFmt w:val="upperRoman"/>
      <w:lvlText w:val="%1."/>
      <w:lvlJc w:val="left"/>
      <w:pPr>
        <w:ind w:left="1287" w:hanging="7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>
    <w:nsid w:val="274D7F05"/>
    <w:multiLevelType w:val="hybridMultilevel"/>
    <w:tmpl w:val="19E81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C45C1A"/>
    <w:multiLevelType w:val="multilevel"/>
    <w:tmpl w:val="49A0F4B0"/>
    <w:lvl w:ilvl="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50" w:hanging="45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820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820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180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180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540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540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1900" w:hanging="1800"/>
      </w:pPr>
      <w:rPr>
        <w:rFonts w:ascii="Times New Roman" w:hAnsi="Times New Roman" w:cs="Times New Roman" w:hint="default"/>
        <w:sz w:val="28"/>
      </w:rPr>
    </w:lvl>
  </w:abstractNum>
  <w:abstractNum w:abstractNumId="9">
    <w:nsid w:val="2ED7178C"/>
    <w:multiLevelType w:val="hybridMultilevel"/>
    <w:tmpl w:val="30DCC1C0"/>
    <w:lvl w:ilvl="0" w:tplc="865AAA2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0">
    <w:nsid w:val="2F8F458A"/>
    <w:multiLevelType w:val="hybridMultilevel"/>
    <w:tmpl w:val="D7A673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C24BEA"/>
    <w:multiLevelType w:val="hybridMultilevel"/>
    <w:tmpl w:val="3B906A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11587E"/>
    <w:multiLevelType w:val="hybridMultilevel"/>
    <w:tmpl w:val="A73C532A"/>
    <w:lvl w:ilvl="0" w:tplc="B9EC176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E07F07"/>
    <w:multiLevelType w:val="hybridMultilevel"/>
    <w:tmpl w:val="96E08A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C42A42"/>
    <w:multiLevelType w:val="hybridMultilevel"/>
    <w:tmpl w:val="BA6C3D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E31897"/>
    <w:multiLevelType w:val="hybridMultilevel"/>
    <w:tmpl w:val="3D960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9304D2"/>
    <w:multiLevelType w:val="hybridMultilevel"/>
    <w:tmpl w:val="37F4E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7B161D"/>
    <w:multiLevelType w:val="hybridMultilevel"/>
    <w:tmpl w:val="A2AAFE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5B6B6E"/>
    <w:multiLevelType w:val="hybridMultilevel"/>
    <w:tmpl w:val="CFBACC42"/>
    <w:lvl w:ilvl="0" w:tplc="888015C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>
    <w:nsid w:val="515F007C"/>
    <w:multiLevelType w:val="hybridMultilevel"/>
    <w:tmpl w:val="FFFFFFFF"/>
    <w:lvl w:ilvl="0" w:tplc="FFE8F8EE">
      <w:start w:val="9"/>
      <w:numFmt w:val="upperLetter"/>
      <w:lvlText w:val="%1."/>
      <w:lvlJc w:val="left"/>
      <w:pPr>
        <w:ind w:left="568" w:firstLine="0"/>
      </w:pPr>
      <w:rPr>
        <w:rFonts w:cs="Times New Roman"/>
      </w:rPr>
    </w:lvl>
    <w:lvl w:ilvl="1" w:tplc="5358D87C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AACA9D44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BECE9838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04B03D92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62DE6E3C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8AFA2F18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19F2B34A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C6C871D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0">
    <w:nsid w:val="524909F9"/>
    <w:multiLevelType w:val="hybridMultilevel"/>
    <w:tmpl w:val="E188D106"/>
    <w:lvl w:ilvl="0" w:tplc="2522CB76">
      <w:start w:val="202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A4138E"/>
    <w:multiLevelType w:val="hybridMultilevel"/>
    <w:tmpl w:val="E954C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C2086F"/>
    <w:multiLevelType w:val="hybridMultilevel"/>
    <w:tmpl w:val="73086D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83E7F8C"/>
    <w:multiLevelType w:val="hybridMultilevel"/>
    <w:tmpl w:val="BA6C3D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620FB3"/>
    <w:multiLevelType w:val="hybridMultilevel"/>
    <w:tmpl w:val="19E81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2532E1"/>
    <w:multiLevelType w:val="hybridMultilevel"/>
    <w:tmpl w:val="69DEC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4A388C"/>
    <w:multiLevelType w:val="hybridMultilevel"/>
    <w:tmpl w:val="208CF7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FB837AE"/>
    <w:multiLevelType w:val="multilevel"/>
    <w:tmpl w:val="00000004"/>
    <w:lvl w:ilvl="0">
      <w:start w:val="1"/>
      <w:numFmt w:val="decimal"/>
      <w:lvlText w:val="%1)"/>
      <w:lvlJc w:val="left"/>
      <w:pPr>
        <w:tabs>
          <w:tab w:val="num" w:pos="0"/>
        </w:tabs>
        <w:ind w:left="86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82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302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022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74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46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18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90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622" w:hanging="180"/>
      </w:pPr>
    </w:lvl>
  </w:abstractNum>
  <w:abstractNum w:abstractNumId="28">
    <w:nsid w:val="73222245"/>
    <w:multiLevelType w:val="hybridMultilevel"/>
    <w:tmpl w:val="DFB83BFE"/>
    <w:lvl w:ilvl="0" w:tplc="03D66B38">
      <w:start w:val="1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9">
    <w:nsid w:val="7601668E"/>
    <w:multiLevelType w:val="hybridMultilevel"/>
    <w:tmpl w:val="6F3CD858"/>
    <w:lvl w:ilvl="0" w:tplc="C9ECE7F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0">
    <w:nsid w:val="77327C56"/>
    <w:multiLevelType w:val="hybridMultilevel"/>
    <w:tmpl w:val="F29C0E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C76BE7"/>
    <w:multiLevelType w:val="hybridMultilevel"/>
    <w:tmpl w:val="A4ACE1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9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1"/>
  </w:num>
  <w:num w:numId="4">
    <w:abstractNumId w:val="19"/>
  </w:num>
  <w:num w:numId="5">
    <w:abstractNumId w:val="5"/>
  </w:num>
  <w:num w:numId="6">
    <w:abstractNumId w:val="1"/>
  </w:num>
  <w:num w:numId="7">
    <w:abstractNumId w:val="10"/>
  </w:num>
  <w:num w:numId="8">
    <w:abstractNumId w:val="13"/>
  </w:num>
  <w:num w:numId="9">
    <w:abstractNumId w:val="20"/>
  </w:num>
  <w:num w:numId="10">
    <w:abstractNumId w:val="18"/>
  </w:num>
  <w:num w:numId="11">
    <w:abstractNumId w:val="3"/>
  </w:num>
  <w:num w:numId="12">
    <w:abstractNumId w:val="14"/>
  </w:num>
  <w:num w:numId="13">
    <w:abstractNumId w:val="16"/>
  </w:num>
  <w:num w:numId="14">
    <w:abstractNumId w:val="23"/>
  </w:num>
  <w:num w:numId="15">
    <w:abstractNumId w:val="25"/>
  </w:num>
  <w:num w:numId="16">
    <w:abstractNumId w:val="7"/>
  </w:num>
  <w:num w:numId="17">
    <w:abstractNumId w:val="24"/>
  </w:num>
  <w:num w:numId="18">
    <w:abstractNumId w:val="4"/>
  </w:num>
  <w:num w:numId="19">
    <w:abstractNumId w:val="0"/>
  </w:num>
  <w:num w:numId="20">
    <w:abstractNumId w:val="27"/>
  </w:num>
  <w:num w:numId="21">
    <w:abstractNumId w:val="26"/>
  </w:num>
  <w:num w:numId="22">
    <w:abstractNumId w:val="2"/>
  </w:num>
  <w:num w:numId="23">
    <w:abstractNumId w:val="29"/>
  </w:num>
  <w:num w:numId="24">
    <w:abstractNumId w:val="22"/>
  </w:num>
  <w:num w:numId="25">
    <w:abstractNumId w:val="17"/>
  </w:num>
  <w:num w:numId="26">
    <w:abstractNumId w:val="31"/>
  </w:num>
  <w:num w:numId="27">
    <w:abstractNumId w:val="8"/>
  </w:num>
  <w:num w:numId="28">
    <w:abstractNumId w:val="9"/>
  </w:num>
  <w:num w:numId="29">
    <w:abstractNumId w:val="15"/>
  </w:num>
  <w:num w:numId="30">
    <w:abstractNumId w:val="21"/>
  </w:num>
  <w:num w:numId="31">
    <w:abstractNumId w:val="28"/>
  </w:num>
  <w:num w:numId="32">
    <w:abstractNumId w:val="12"/>
  </w:num>
  <w:num w:numId="3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601"/>
    <w:rsid w:val="000313BC"/>
    <w:rsid w:val="00066995"/>
    <w:rsid w:val="000834F5"/>
    <w:rsid w:val="000A15F0"/>
    <w:rsid w:val="000A4546"/>
    <w:rsid w:val="000C278B"/>
    <w:rsid w:val="000E5CCC"/>
    <w:rsid w:val="00113762"/>
    <w:rsid w:val="00125089"/>
    <w:rsid w:val="001315DF"/>
    <w:rsid w:val="00142163"/>
    <w:rsid w:val="001621E4"/>
    <w:rsid w:val="00164BB4"/>
    <w:rsid w:val="001726BF"/>
    <w:rsid w:val="001758CE"/>
    <w:rsid w:val="0017769C"/>
    <w:rsid w:val="00177AC2"/>
    <w:rsid w:val="00192122"/>
    <w:rsid w:val="001A4491"/>
    <w:rsid w:val="001C27E4"/>
    <w:rsid w:val="001C726C"/>
    <w:rsid w:val="001D24A8"/>
    <w:rsid w:val="001D4390"/>
    <w:rsid w:val="001F5F73"/>
    <w:rsid w:val="00200920"/>
    <w:rsid w:val="002158AF"/>
    <w:rsid w:val="0024430E"/>
    <w:rsid w:val="002570BE"/>
    <w:rsid w:val="002646F8"/>
    <w:rsid w:val="002709DD"/>
    <w:rsid w:val="002729F0"/>
    <w:rsid w:val="0027662F"/>
    <w:rsid w:val="002A7F7F"/>
    <w:rsid w:val="002F741C"/>
    <w:rsid w:val="00306722"/>
    <w:rsid w:val="00311AAC"/>
    <w:rsid w:val="00332AD0"/>
    <w:rsid w:val="003449F0"/>
    <w:rsid w:val="003949A9"/>
    <w:rsid w:val="0039596C"/>
    <w:rsid w:val="00421467"/>
    <w:rsid w:val="00422070"/>
    <w:rsid w:val="004662D2"/>
    <w:rsid w:val="00466601"/>
    <w:rsid w:val="00475DA4"/>
    <w:rsid w:val="004B10FD"/>
    <w:rsid w:val="004D55D3"/>
    <w:rsid w:val="00500295"/>
    <w:rsid w:val="00543491"/>
    <w:rsid w:val="00577792"/>
    <w:rsid w:val="0058261A"/>
    <w:rsid w:val="00596DC5"/>
    <w:rsid w:val="005A2531"/>
    <w:rsid w:val="005B0E7D"/>
    <w:rsid w:val="00612A6D"/>
    <w:rsid w:val="00654C5E"/>
    <w:rsid w:val="006766EF"/>
    <w:rsid w:val="006F0C10"/>
    <w:rsid w:val="00705960"/>
    <w:rsid w:val="00717847"/>
    <w:rsid w:val="0072729D"/>
    <w:rsid w:val="00751A02"/>
    <w:rsid w:val="0076157C"/>
    <w:rsid w:val="0076779C"/>
    <w:rsid w:val="007841E2"/>
    <w:rsid w:val="007A1197"/>
    <w:rsid w:val="007D2886"/>
    <w:rsid w:val="00803BCD"/>
    <w:rsid w:val="008067AC"/>
    <w:rsid w:val="008140B6"/>
    <w:rsid w:val="00814646"/>
    <w:rsid w:val="00815D49"/>
    <w:rsid w:val="00830636"/>
    <w:rsid w:val="00840066"/>
    <w:rsid w:val="00856DED"/>
    <w:rsid w:val="00884C34"/>
    <w:rsid w:val="0089181F"/>
    <w:rsid w:val="00893CEE"/>
    <w:rsid w:val="008A4268"/>
    <w:rsid w:val="008C3B91"/>
    <w:rsid w:val="009003B6"/>
    <w:rsid w:val="0092218B"/>
    <w:rsid w:val="00933B87"/>
    <w:rsid w:val="0094420A"/>
    <w:rsid w:val="00955D43"/>
    <w:rsid w:val="00971554"/>
    <w:rsid w:val="00980CE1"/>
    <w:rsid w:val="00986A23"/>
    <w:rsid w:val="00991041"/>
    <w:rsid w:val="00996A75"/>
    <w:rsid w:val="009D2E4C"/>
    <w:rsid w:val="009D5B7C"/>
    <w:rsid w:val="009F37C0"/>
    <w:rsid w:val="00A00B67"/>
    <w:rsid w:val="00A02C8E"/>
    <w:rsid w:val="00A1361D"/>
    <w:rsid w:val="00A46CEB"/>
    <w:rsid w:val="00A51BF1"/>
    <w:rsid w:val="00A52BE6"/>
    <w:rsid w:val="00A6197F"/>
    <w:rsid w:val="00A76C6F"/>
    <w:rsid w:val="00A772C3"/>
    <w:rsid w:val="00A97542"/>
    <w:rsid w:val="00AB530B"/>
    <w:rsid w:val="00AC1FD9"/>
    <w:rsid w:val="00AC5497"/>
    <w:rsid w:val="00AC5659"/>
    <w:rsid w:val="00AD562D"/>
    <w:rsid w:val="00AE0FF3"/>
    <w:rsid w:val="00AF68A2"/>
    <w:rsid w:val="00B10AA8"/>
    <w:rsid w:val="00B11F37"/>
    <w:rsid w:val="00B15530"/>
    <w:rsid w:val="00B16A04"/>
    <w:rsid w:val="00B34495"/>
    <w:rsid w:val="00B35064"/>
    <w:rsid w:val="00B63C65"/>
    <w:rsid w:val="00B76CAD"/>
    <w:rsid w:val="00B92775"/>
    <w:rsid w:val="00B97DF2"/>
    <w:rsid w:val="00BB17B0"/>
    <w:rsid w:val="00BC1FB9"/>
    <w:rsid w:val="00BE0FF2"/>
    <w:rsid w:val="00BF1055"/>
    <w:rsid w:val="00BF2F83"/>
    <w:rsid w:val="00C43EDE"/>
    <w:rsid w:val="00C77F58"/>
    <w:rsid w:val="00CA7433"/>
    <w:rsid w:val="00CA7C98"/>
    <w:rsid w:val="00CB2CC6"/>
    <w:rsid w:val="00CD283E"/>
    <w:rsid w:val="00CF487E"/>
    <w:rsid w:val="00D17000"/>
    <w:rsid w:val="00D531C6"/>
    <w:rsid w:val="00D630B7"/>
    <w:rsid w:val="00DA682D"/>
    <w:rsid w:val="00E11BF5"/>
    <w:rsid w:val="00E53989"/>
    <w:rsid w:val="00E95142"/>
    <w:rsid w:val="00E96118"/>
    <w:rsid w:val="00EA6A95"/>
    <w:rsid w:val="00EB2AAB"/>
    <w:rsid w:val="00ED6129"/>
    <w:rsid w:val="00EE6D49"/>
    <w:rsid w:val="00EF0225"/>
    <w:rsid w:val="00F11FA5"/>
    <w:rsid w:val="00F2110B"/>
    <w:rsid w:val="00F2187A"/>
    <w:rsid w:val="00F34E72"/>
    <w:rsid w:val="00F44F33"/>
    <w:rsid w:val="00F560DD"/>
    <w:rsid w:val="00F703D7"/>
    <w:rsid w:val="00F728B1"/>
    <w:rsid w:val="00F73BD9"/>
    <w:rsid w:val="00FA0ACF"/>
    <w:rsid w:val="00FC5157"/>
    <w:rsid w:val="00FD0F89"/>
    <w:rsid w:val="00FD4FDE"/>
    <w:rsid w:val="00FF6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58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F487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646F8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3"/>
    <w:uiPriority w:val="59"/>
    <w:rsid w:val="00751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F2110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3"/>
    <w:uiPriority w:val="59"/>
    <w:rsid w:val="008C3B91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0">
    <w:name w:val="Без интервала2"/>
    <w:rsid w:val="00A1361D"/>
    <w:pPr>
      <w:suppressAutoHyphens/>
      <w:spacing w:after="0" w:line="100" w:lineRule="atLeast"/>
    </w:pPr>
    <w:rPr>
      <w:rFonts w:ascii="Calibri" w:eastAsia="SimSun" w:hAnsi="Calibri" w:cs="font277"/>
      <w:kern w:val="1"/>
      <w:lang w:eastAsia="ar-SA"/>
    </w:rPr>
  </w:style>
  <w:style w:type="paragraph" w:customStyle="1" w:styleId="10">
    <w:name w:val="Обычный (веб)1"/>
    <w:basedOn w:val="a"/>
    <w:rsid w:val="00A1361D"/>
    <w:pPr>
      <w:suppressAutoHyphens/>
      <w:spacing w:before="28" w:after="10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30">
    <w:name w:val="Без интервала3"/>
    <w:rsid w:val="00A1361D"/>
    <w:pPr>
      <w:suppressAutoHyphens/>
      <w:spacing w:after="0" w:line="100" w:lineRule="atLeast"/>
    </w:pPr>
    <w:rPr>
      <w:rFonts w:ascii="Calibri" w:eastAsia="SimSun" w:hAnsi="Calibri" w:cs="font278"/>
      <w:kern w:val="1"/>
      <w:lang w:eastAsia="ar-SA"/>
    </w:rPr>
  </w:style>
  <w:style w:type="paragraph" w:customStyle="1" w:styleId="4">
    <w:name w:val="Без интервала4"/>
    <w:rsid w:val="00A1361D"/>
    <w:pPr>
      <w:suppressAutoHyphens/>
      <w:spacing w:after="0" w:line="100" w:lineRule="atLeast"/>
    </w:pPr>
    <w:rPr>
      <w:rFonts w:ascii="Calibri" w:eastAsia="SimSun" w:hAnsi="Calibri" w:cs="font282"/>
      <w:kern w:val="1"/>
      <w:lang w:eastAsia="ar-SA"/>
    </w:rPr>
  </w:style>
  <w:style w:type="paragraph" w:styleId="a6">
    <w:name w:val="No Spacing"/>
    <w:uiPriority w:val="1"/>
    <w:qFormat/>
    <w:rsid w:val="00AC1FD9"/>
    <w:pPr>
      <w:spacing w:after="0" w:line="240" w:lineRule="auto"/>
      <w:ind w:left="365" w:hanging="365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customStyle="1" w:styleId="Default">
    <w:name w:val="Default"/>
    <w:rsid w:val="00E11B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803B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03BCD"/>
  </w:style>
  <w:style w:type="paragraph" w:styleId="a9">
    <w:name w:val="footer"/>
    <w:basedOn w:val="a"/>
    <w:link w:val="aa"/>
    <w:uiPriority w:val="99"/>
    <w:unhideWhenUsed/>
    <w:rsid w:val="00803B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03BCD"/>
  </w:style>
  <w:style w:type="paragraph" w:styleId="ab">
    <w:name w:val="Balloon Text"/>
    <w:basedOn w:val="a"/>
    <w:link w:val="ac"/>
    <w:uiPriority w:val="99"/>
    <w:semiHidden/>
    <w:unhideWhenUsed/>
    <w:rsid w:val="00803B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03B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58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F487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646F8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3"/>
    <w:uiPriority w:val="59"/>
    <w:rsid w:val="00751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F2110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3"/>
    <w:uiPriority w:val="59"/>
    <w:rsid w:val="008C3B91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0">
    <w:name w:val="Без интервала2"/>
    <w:rsid w:val="00A1361D"/>
    <w:pPr>
      <w:suppressAutoHyphens/>
      <w:spacing w:after="0" w:line="100" w:lineRule="atLeast"/>
    </w:pPr>
    <w:rPr>
      <w:rFonts w:ascii="Calibri" w:eastAsia="SimSun" w:hAnsi="Calibri" w:cs="font277"/>
      <w:kern w:val="1"/>
      <w:lang w:eastAsia="ar-SA"/>
    </w:rPr>
  </w:style>
  <w:style w:type="paragraph" w:customStyle="1" w:styleId="10">
    <w:name w:val="Обычный (веб)1"/>
    <w:basedOn w:val="a"/>
    <w:rsid w:val="00A1361D"/>
    <w:pPr>
      <w:suppressAutoHyphens/>
      <w:spacing w:before="28" w:after="10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30">
    <w:name w:val="Без интервала3"/>
    <w:rsid w:val="00A1361D"/>
    <w:pPr>
      <w:suppressAutoHyphens/>
      <w:spacing w:after="0" w:line="100" w:lineRule="atLeast"/>
    </w:pPr>
    <w:rPr>
      <w:rFonts w:ascii="Calibri" w:eastAsia="SimSun" w:hAnsi="Calibri" w:cs="font278"/>
      <w:kern w:val="1"/>
      <w:lang w:eastAsia="ar-SA"/>
    </w:rPr>
  </w:style>
  <w:style w:type="paragraph" w:customStyle="1" w:styleId="4">
    <w:name w:val="Без интервала4"/>
    <w:rsid w:val="00A1361D"/>
    <w:pPr>
      <w:suppressAutoHyphens/>
      <w:spacing w:after="0" w:line="100" w:lineRule="atLeast"/>
    </w:pPr>
    <w:rPr>
      <w:rFonts w:ascii="Calibri" w:eastAsia="SimSun" w:hAnsi="Calibri" w:cs="font282"/>
      <w:kern w:val="1"/>
      <w:lang w:eastAsia="ar-SA"/>
    </w:rPr>
  </w:style>
  <w:style w:type="paragraph" w:styleId="a6">
    <w:name w:val="No Spacing"/>
    <w:uiPriority w:val="1"/>
    <w:qFormat/>
    <w:rsid w:val="00AC1FD9"/>
    <w:pPr>
      <w:spacing w:after="0" w:line="240" w:lineRule="auto"/>
      <w:ind w:left="365" w:hanging="365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customStyle="1" w:styleId="Default">
    <w:name w:val="Default"/>
    <w:rsid w:val="00E11B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803B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03BCD"/>
  </w:style>
  <w:style w:type="paragraph" w:styleId="a9">
    <w:name w:val="footer"/>
    <w:basedOn w:val="a"/>
    <w:link w:val="aa"/>
    <w:uiPriority w:val="99"/>
    <w:unhideWhenUsed/>
    <w:rsid w:val="00803B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03BCD"/>
  </w:style>
  <w:style w:type="paragraph" w:styleId="ab">
    <w:name w:val="Balloon Text"/>
    <w:basedOn w:val="a"/>
    <w:link w:val="ac"/>
    <w:uiPriority w:val="99"/>
    <w:semiHidden/>
    <w:unhideWhenUsed/>
    <w:rsid w:val="00803B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03B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1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485509-B89E-4196-823D-C67C8257C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37</Pages>
  <Words>7993</Words>
  <Characters>45561</Characters>
  <Application>Microsoft Office Word</Application>
  <DocSecurity>0</DocSecurity>
  <Lines>379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23</cp:revision>
  <cp:lastPrinted>2020-08-28T08:13:00Z</cp:lastPrinted>
  <dcterms:created xsi:type="dcterms:W3CDTF">2020-04-20T22:25:00Z</dcterms:created>
  <dcterms:modified xsi:type="dcterms:W3CDTF">2020-09-04T08:21:00Z</dcterms:modified>
</cp:coreProperties>
</file>