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ED" w:rsidRPr="00CE0CD4" w:rsidRDefault="001B78ED" w:rsidP="001B78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0CD4">
        <w:rPr>
          <w:rFonts w:ascii="Times New Roman" w:hAnsi="Times New Roman" w:cs="Times New Roman"/>
        </w:rPr>
        <w:t xml:space="preserve">ВСЕРОССИЙСКАЯ ОЛИМПИАДА ШКОЛЬНИКОВ </w:t>
      </w:r>
    </w:p>
    <w:p w:rsidR="001B78ED" w:rsidRPr="00CE0CD4" w:rsidRDefault="001B78ED" w:rsidP="001B78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0CD4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АСТОНОМИИ</w:t>
      </w:r>
    </w:p>
    <w:p w:rsidR="001B78ED" w:rsidRPr="00CE0CD4" w:rsidRDefault="001B78ED" w:rsidP="001B78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0CD4">
        <w:rPr>
          <w:rFonts w:ascii="Times New Roman" w:hAnsi="Times New Roman" w:cs="Times New Roman"/>
        </w:rPr>
        <w:t>2020 - 2021 учебный год</w:t>
      </w:r>
    </w:p>
    <w:p w:rsidR="001B78ED" w:rsidRPr="00CE0CD4" w:rsidRDefault="001B78ED" w:rsidP="001B78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0CD4">
        <w:rPr>
          <w:rFonts w:ascii="Times New Roman" w:hAnsi="Times New Roman" w:cs="Times New Roman"/>
        </w:rPr>
        <w:t xml:space="preserve">                          ШКОЛЬНЫЙ ЭТАП             </w:t>
      </w:r>
      <w:r w:rsidRPr="00CE0CD4">
        <w:rPr>
          <w:rFonts w:ascii="Times New Roman" w:hAnsi="Times New Roman" w:cs="Times New Roman"/>
          <w:b/>
        </w:rPr>
        <w:t>Шифр______</w:t>
      </w:r>
    </w:p>
    <w:p w:rsidR="001B78ED" w:rsidRPr="00CE0CD4" w:rsidRDefault="001B78ED" w:rsidP="001B78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класс</w:t>
      </w:r>
    </w:p>
    <w:p w:rsidR="001B78ED" w:rsidRPr="00CE0CD4" w:rsidRDefault="001B78ED" w:rsidP="001B78ED">
      <w:pPr>
        <w:rPr>
          <w:rFonts w:ascii="Times New Roman" w:hAnsi="Times New Roman" w:cs="Times New Roman"/>
        </w:rPr>
      </w:pPr>
      <w:r w:rsidRPr="00CE0CD4">
        <w:rPr>
          <w:rFonts w:ascii="Times New Roman" w:hAnsi="Times New Roman" w:cs="Times New Roman"/>
        </w:rPr>
        <w:t xml:space="preserve">Время выполнения – </w:t>
      </w:r>
      <w:r>
        <w:rPr>
          <w:rFonts w:ascii="Times New Roman" w:hAnsi="Times New Roman" w:cs="Times New Roman"/>
        </w:rPr>
        <w:t>12</w:t>
      </w:r>
      <w:r w:rsidRPr="00CE0CD4">
        <w:rPr>
          <w:rFonts w:ascii="Times New Roman" w:hAnsi="Times New Roman" w:cs="Times New Roman"/>
        </w:rPr>
        <w:t>0 минут</w:t>
      </w:r>
    </w:p>
    <w:p w:rsidR="001B78ED" w:rsidRPr="00CE0CD4" w:rsidRDefault="001B78ED" w:rsidP="001B78ED">
      <w:pPr>
        <w:rPr>
          <w:rFonts w:ascii="Times New Roman" w:hAnsi="Times New Roman" w:cs="Times New Roman"/>
        </w:rPr>
      </w:pPr>
      <w:r w:rsidRPr="00CE0CD4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аксимальное количество баллов -48</w:t>
      </w:r>
    </w:p>
    <w:p w:rsidR="00C11248" w:rsidRDefault="00C11248" w:rsidP="00C11248">
      <w:pPr>
        <w:spacing w:after="0" w:line="240" w:lineRule="auto"/>
        <w:rPr>
          <w:color w:val="000000"/>
        </w:rPr>
      </w:pPr>
    </w:p>
    <w:p w:rsidR="00C11248" w:rsidRPr="00D56755" w:rsidRDefault="00C11248" w:rsidP="00C11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755">
        <w:rPr>
          <w:rFonts w:ascii="Times New Roman" w:hAnsi="Times New Roman" w:cs="Times New Roman"/>
          <w:b/>
          <w:sz w:val="24"/>
          <w:szCs w:val="24"/>
        </w:rPr>
        <w:t>1.</w:t>
      </w:r>
      <w:r w:rsidRPr="00D56755">
        <w:rPr>
          <w:rFonts w:ascii="Times New Roman" w:hAnsi="Times New Roman" w:cs="Times New Roman"/>
          <w:sz w:val="24"/>
          <w:szCs w:val="24"/>
        </w:rPr>
        <w:t xml:space="preserve">Справедливы ли следующие утверждения, «да» или «нет»? </w:t>
      </w:r>
    </w:p>
    <w:p w:rsidR="00C11248" w:rsidRPr="00D56755" w:rsidRDefault="00C11248" w:rsidP="00C11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755">
        <w:rPr>
          <w:rFonts w:ascii="Times New Roman" w:hAnsi="Times New Roman" w:cs="Times New Roman"/>
          <w:sz w:val="24"/>
          <w:szCs w:val="24"/>
        </w:rPr>
        <w:t xml:space="preserve">А) Красные звёзды – самые горячие. </w:t>
      </w:r>
    </w:p>
    <w:p w:rsidR="00C11248" w:rsidRPr="00D56755" w:rsidRDefault="00C11248" w:rsidP="00C11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755">
        <w:rPr>
          <w:rFonts w:ascii="Times New Roman" w:hAnsi="Times New Roman" w:cs="Times New Roman"/>
          <w:sz w:val="24"/>
          <w:szCs w:val="24"/>
        </w:rPr>
        <w:t xml:space="preserve">Б) Звёзды продолжают формироваться в нашей Галактике и в настоящее время. </w:t>
      </w:r>
    </w:p>
    <w:p w:rsidR="00C11248" w:rsidRPr="00D56755" w:rsidRDefault="00C11248" w:rsidP="00C11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755">
        <w:rPr>
          <w:rFonts w:ascii="Times New Roman" w:hAnsi="Times New Roman" w:cs="Times New Roman"/>
          <w:sz w:val="24"/>
          <w:szCs w:val="24"/>
        </w:rPr>
        <w:t xml:space="preserve">В) При одинаковой светимости горячая звезда имеет меньший размер, нежели холодная. </w:t>
      </w:r>
    </w:p>
    <w:p w:rsidR="00C11248" w:rsidRPr="00A77346" w:rsidRDefault="00C11248" w:rsidP="00C11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755">
        <w:rPr>
          <w:rFonts w:ascii="Times New Roman" w:hAnsi="Times New Roman" w:cs="Times New Roman"/>
          <w:sz w:val="24"/>
          <w:szCs w:val="24"/>
        </w:rPr>
        <w:t>Г) Диапазон значений масс существующих звёзд намного шире, чем диапазон светимостей.</w:t>
      </w:r>
    </w:p>
    <w:p w:rsidR="00C11248" w:rsidRPr="00D56755" w:rsidRDefault="00C11248" w:rsidP="00C112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755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D56755">
        <w:rPr>
          <w:rFonts w:ascii="Times New Roman" w:hAnsi="Times New Roman" w:cs="Times New Roman"/>
          <w:color w:val="000000"/>
          <w:sz w:val="24"/>
          <w:szCs w:val="24"/>
        </w:rPr>
        <w:t xml:space="preserve">Почему  в формуле  </w:t>
      </w:r>
      <w:proofErr w:type="spellStart"/>
      <w:r w:rsidRPr="00D56755">
        <w:rPr>
          <w:rFonts w:ascii="Times New Roman" w:hAnsi="Times New Roman" w:cs="Times New Roman"/>
          <w:color w:val="000000"/>
          <w:sz w:val="24"/>
          <w:szCs w:val="24"/>
        </w:rPr>
        <w:t>Погсона</w:t>
      </w:r>
      <w:proofErr w:type="spellEnd"/>
    </w:p>
    <w:p w:rsidR="00C11248" w:rsidRPr="00D56755" w:rsidRDefault="00C11248" w:rsidP="00C112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6755">
        <w:rPr>
          <w:rFonts w:ascii="Times New Roman" w:hAnsi="Times New Roman" w:cs="Times New Roman"/>
          <w:color w:val="000000"/>
          <w:sz w:val="24"/>
          <w:szCs w:val="24"/>
        </w:rPr>
        <w:object w:dxaOrig="12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43.5pt" o:ole="">
            <v:imagedata r:id="rId4" o:title=""/>
          </v:shape>
          <o:OLEObject Type="Embed" ProgID="Equation.3" ShapeID="_x0000_i1025" DrawAspect="Content" ObjectID="_1661847175" r:id="rId5"/>
        </w:object>
      </w:r>
      <w:r w:rsidRPr="00D5675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11248" w:rsidRPr="00D56755" w:rsidRDefault="00C11248" w:rsidP="00C112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755">
        <w:rPr>
          <w:rFonts w:ascii="Times New Roman" w:hAnsi="Times New Roman" w:cs="Times New Roman"/>
          <w:color w:val="000000"/>
          <w:sz w:val="24"/>
          <w:szCs w:val="24"/>
        </w:rPr>
        <w:t>связыва</w:t>
      </w:r>
      <w:r w:rsidRPr="00D56755">
        <w:rPr>
          <w:rFonts w:ascii="Times New Roman" w:hAnsi="Times New Roman" w:cs="Times New Roman"/>
          <w:color w:val="000000"/>
          <w:sz w:val="24"/>
          <w:szCs w:val="24"/>
        </w:rPr>
        <w:softHyphen/>
        <w:t>ющей освещенности от космических объектов с их звездны</w:t>
      </w:r>
      <w:r w:rsidRPr="00D5675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ми величинами, основание  </w:t>
      </w:r>
      <w:proofErr w:type="spellStart"/>
      <w:r w:rsidRPr="00D567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proofErr w:type="spellEnd"/>
      <w:r w:rsidRPr="00D56755">
        <w:rPr>
          <w:rFonts w:ascii="Times New Roman" w:hAnsi="Times New Roman" w:cs="Times New Roman"/>
          <w:color w:val="000000"/>
          <w:sz w:val="24"/>
          <w:szCs w:val="24"/>
        </w:rPr>
        <w:t xml:space="preserve"> = 2,512?</w:t>
      </w:r>
    </w:p>
    <w:p w:rsidR="00C11248" w:rsidRPr="00A77346" w:rsidRDefault="00C11248" w:rsidP="00C112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3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9B3C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Какой газ горячее – плотный, входящий в межзвездные облака, или окружающий разреженный? </w:t>
      </w:r>
    </w:p>
    <w:p w:rsidR="00C11248" w:rsidRPr="00A77346" w:rsidRDefault="00C11248" w:rsidP="00C112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B3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9B3C12">
        <w:rPr>
          <w:rFonts w:ascii="Times New Roman" w:hAnsi="Times New Roman" w:cs="Times New Roman"/>
          <w:bCs/>
          <w:color w:val="000000"/>
          <w:sz w:val="24"/>
          <w:szCs w:val="24"/>
        </w:rPr>
        <w:t>Температура в центре Солнца 15млн.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Pr="009B3C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там протекают термоядерные реакции.</w:t>
      </w:r>
      <w:proofErr w:type="gramEnd"/>
      <w:r w:rsidRPr="009B3C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Почему же у белого карлика Сириус В, температура внутри которого оценивается в 40 млн</w:t>
      </w:r>
      <w:proofErr w:type="gramStart"/>
      <w:r w:rsidRPr="009B3C12">
        <w:rPr>
          <w:rFonts w:ascii="Times New Roman" w:hAnsi="Times New Roman" w:cs="Times New Roman"/>
          <w:bCs/>
          <w:color w:val="000000"/>
          <w:sz w:val="24"/>
          <w:szCs w:val="24"/>
        </w:rPr>
        <w:t>.К</w:t>
      </w:r>
      <w:proofErr w:type="gramEnd"/>
      <w:r w:rsidRPr="009B3C12">
        <w:rPr>
          <w:rFonts w:ascii="Times New Roman" w:hAnsi="Times New Roman" w:cs="Times New Roman"/>
          <w:bCs/>
          <w:color w:val="000000"/>
          <w:sz w:val="24"/>
          <w:szCs w:val="24"/>
        </w:rPr>
        <w:t>, эти реакции не протекают?</w:t>
      </w:r>
    </w:p>
    <w:p w:rsidR="00C11248" w:rsidRPr="00A77346" w:rsidRDefault="00C11248" w:rsidP="00C112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9B3C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Даны две звезды одинаковой массы. Одна из них вращается, другая </w:t>
      </w:r>
      <w:r w:rsidRPr="00D56755">
        <w:rPr>
          <w:rFonts w:ascii="Times New Roman" w:hAnsi="Times New Roman" w:cs="Times New Roman"/>
          <w:sz w:val="24"/>
          <w:szCs w:val="24"/>
        </w:rPr>
        <w:t xml:space="preserve">– </w:t>
      </w:r>
      <w:r w:rsidRPr="009B3C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нет.  В </w:t>
      </w:r>
      <w:proofErr w:type="gramStart"/>
      <w:r w:rsidRPr="009B3C12">
        <w:rPr>
          <w:rFonts w:ascii="Times New Roman" w:hAnsi="Times New Roman" w:cs="Times New Roman"/>
          <w:bCs/>
          <w:color w:val="000000"/>
          <w:sz w:val="24"/>
          <w:szCs w:val="24"/>
        </w:rPr>
        <w:t>центре</w:t>
      </w:r>
      <w:proofErr w:type="gramEnd"/>
      <w:r w:rsidRPr="009B3C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какой звезды давление будет больше? </w:t>
      </w:r>
    </w:p>
    <w:p w:rsidR="00C11248" w:rsidRPr="00D56755" w:rsidRDefault="00C11248" w:rsidP="00C112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Pr="00D56755">
        <w:rPr>
          <w:rFonts w:ascii="Times New Roman" w:hAnsi="Times New Roman" w:cs="Times New Roman"/>
          <w:color w:val="000000"/>
          <w:sz w:val="24"/>
          <w:szCs w:val="24"/>
        </w:rPr>
        <w:t xml:space="preserve">   Почему для наблюдения межзвездных линий поглощения большинства химических элементов нужен ультрафиолетовый космический телескоп, тогда как линии поглощения этих </w:t>
      </w:r>
      <w:proofErr w:type="spellStart"/>
      <w:r w:rsidRPr="00D56755">
        <w:rPr>
          <w:rFonts w:ascii="Times New Roman" w:hAnsi="Times New Roman" w:cs="Times New Roman"/>
          <w:color w:val="000000"/>
          <w:sz w:val="24"/>
          <w:szCs w:val="24"/>
        </w:rPr>
        <w:t>жеэлементов</w:t>
      </w:r>
      <w:proofErr w:type="spellEnd"/>
      <w:r w:rsidRPr="00D56755">
        <w:rPr>
          <w:rFonts w:ascii="Times New Roman" w:hAnsi="Times New Roman" w:cs="Times New Roman"/>
          <w:color w:val="000000"/>
          <w:sz w:val="24"/>
          <w:szCs w:val="24"/>
        </w:rPr>
        <w:t>, но находящихся в атмосферах звезд, можно изучать при помощи обычного оптического наземного телескопа?</w:t>
      </w:r>
    </w:p>
    <w:p w:rsidR="00C11248" w:rsidRDefault="00C11248" w:rsidP="00C112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1248" w:rsidRDefault="00C11248" w:rsidP="00C112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1248" w:rsidRDefault="00C11248" w:rsidP="00C112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1248" w:rsidRDefault="00C11248" w:rsidP="00C112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6C1F" w:rsidRDefault="00376C1F"/>
    <w:sectPr w:rsidR="00376C1F" w:rsidSect="00D11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1248"/>
    <w:rsid w:val="001B78ED"/>
    <w:rsid w:val="00376C1F"/>
    <w:rsid w:val="00C11248"/>
    <w:rsid w:val="00D11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1184</Characters>
  <Application>Microsoft Office Word</Application>
  <DocSecurity>0</DocSecurity>
  <Lines>9</Lines>
  <Paragraphs>2</Paragraphs>
  <ScaleCrop>false</ScaleCrop>
  <Company>CVR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4</cp:revision>
  <dcterms:created xsi:type="dcterms:W3CDTF">2020-09-16T23:35:00Z</dcterms:created>
  <dcterms:modified xsi:type="dcterms:W3CDTF">2020-09-17T01:27:00Z</dcterms:modified>
</cp:coreProperties>
</file>